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57" w:rsidRDefault="00262B57" w:rsidP="006E6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B57" w:rsidRDefault="00610D75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E604E" w:rsidRPr="006E604E">
        <w:rPr>
          <w:rFonts w:ascii="Times New Roman" w:hAnsi="Times New Roman" w:cs="Times New Roman"/>
          <w:b/>
          <w:sz w:val="28"/>
          <w:szCs w:val="28"/>
        </w:rPr>
        <w:t>лан мероприятий (д</w:t>
      </w:r>
      <w:r w:rsidR="005E01B6" w:rsidRPr="006E604E">
        <w:rPr>
          <w:rFonts w:ascii="Times New Roman" w:hAnsi="Times New Roman" w:cs="Times New Roman"/>
          <w:b/>
          <w:sz w:val="28"/>
          <w:szCs w:val="28"/>
        </w:rPr>
        <w:t>орожная карта</w:t>
      </w:r>
      <w:r w:rsidR="006E604E"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76227F" w:rsidRPr="00D76E23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по функционировани</w:t>
      </w:r>
      <w:r w:rsidR="00D05C88">
        <w:rPr>
          <w:rFonts w:ascii="Times New Roman" w:eastAsia="Calibri" w:hAnsi="Times New Roman" w:cs="Times New Roman"/>
          <w:b/>
          <w:bCs/>
          <w:sz w:val="28"/>
          <w:szCs w:val="28"/>
        </w:rPr>
        <w:t>ю</w:t>
      </w: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центр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образования естественно-научной и технологической направленностей «Точка роста»</w:t>
      </w:r>
      <w:r w:rsidR="00D05C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созданного в </w:t>
      </w:r>
      <w:r w:rsidR="00D76E23" w:rsidRPr="00D76E23">
        <w:rPr>
          <w:rFonts w:ascii="Times New Roman" w:eastAsia="Calibri" w:hAnsi="Times New Roman" w:cs="Times New Roman"/>
          <w:b/>
          <w:bCs/>
          <w:sz w:val="28"/>
          <w:szCs w:val="28"/>
        </w:rPr>
        <w:t>2021</w:t>
      </w:r>
      <w:r w:rsidR="00D05C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году, на 2022/2023учебный год</w:t>
      </w:r>
    </w:p>
    <w:p w:rsidR="006E604E" w:rsidRDefault="00717DC4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(далее – Центр</w:t>
      </w:r>
      <w:r w:rsidR="007622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«Точка роста»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6E604E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 ___________________</w:t>
      </w:r>
      <w:r w:rsidR="00610D75" w:rsidRPr="00610D7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МОУ СШ №6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</w:t>
      </w:r>
    </w:p>
    <w:p w:rsidR="006E604E" w:rsidRPr="006E604E" w:rsidRDefault="006E604E" w:rsidP="006E604E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</w:pPr>
      <w:r w:rsidRPr="006E604E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 xml:space="preserve">название </w:t>
      </w:r>
      <w:r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обще</w:t>
      </w:r>
      <w:r w:rsidRPr="006E604E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образовательной организации</w:t>
      </w:r>
    </w:p>
    <w:p w:rsidR="00315E0E" w:rsidRPr="005E01B6" w:rsidRDefault="00315E0E" w:rsidP="005E01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4972"/>
        <w:gridCol w:w="2151"/>
        <w:gridCol w:w="2541"/>
        <w:gridCol w:w="4050"/>
      </w:tblGrid>
      <w:tr w:rsidR="003C6B74" w:rsidRPr="005E01B6" w:rsidTr="00AA18AE">
        <w:tc>
          <w:tcPr>
            <w:tcW w:w="846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72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1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41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050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17DC4" w:rsidRPr="005E01B6" w:rsidTr="00AA18AE">
        <w:tc>
          <w:tcPr>
            <w:tcW w:w="846" w:type="dxa"/>
          </w:tcPr>
          <w:p w:rsidR="00717DC4" w:rsidRPr="005E01B6" w:rsidRDefault="00717DC4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717DC4" w:rsidRPr="00143BED" w:rsidRDefault="00E86032" w:rsidP="00E860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C8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</w:t>
            </w:r>
            <w:r w:rsidR="00D76E23" w:rsidRPr="00D0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вка </w:t>
            </w:r>
            <w:r w:rsidR="00D7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DC4"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</w:t>
            </w:r>
            <w:r w:rsidR="00055EBD"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й и распорядительной документации</w:t>
            </w:r>
            <w:r w:rsidR="00D76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C6B74" w:rsidRPr="005E01B6" w:rsidTr="00AA18AE">
        <w:tc>
          <w:tcPr>
            <w:tcW w:w="846" w:type="dxa"/>
          </w:tcPr>
          <w:p w:rsidR="0076227F" w:rsidRDefault="00143BED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DC4B4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назначении руководителя Центра «Точка роста»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 xml:space="preserve"> или внесение изменений в Приказ о назначении руководителя Центра «Точка роста»</w:t>
            </w:r>
          </w:p>
          <w:p w:rsidR="0076227F" w:rsidRDefault="00DC4B4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2151" w:type="dxa"/>
          </w:tcPr>
          <w:p w:rsidR="0076227F" w:rsidRPr="00DC4B4F" w:rsidRDefault="0076227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055EBD" w:rsidRDefault="0076227F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силу, </w:t>
            </w:r>
            <w:r w:rsidR="00055EBD">
              <w:rPr>
                <w:rFonts w:ascii="Times New Roman" w:hAnsi="Times New Roman" w:cs="Times New Roman"/>
                <w:sz w:val="28"/>
                <w:szCs w:val="28"/>
              </w:rPr>
              <w:t>размещен на официальном  сайте ОО</w:t>
            </w:r>
            <w:r w:rsidR="002817A3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информационном стенде </w:t>
            </w:r>
          </w:p>
        </w:tc>
      </w:tr>
      <w:tr w:rsidR="003C6B74" w:rsidRPr="005E01B6" w:rsidTr="00AA18AE">
        <w:tc>
          <w:tcPr>
            <w:tcW w:w="846" w:type="dxa"/>
          </w:tcPr>
          <w:p w:rsidR="0076227F" w:rsidRDefault="00143BED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76227F" w:rsidRDefault="00322897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плана мероприятий (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 функционировани</w:t>
            </w:r>
            <w:r w:rsidR="00DC4B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622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ентра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«Точка роста»</w:t>
            </w:r>
          </w:p>
        </w:tc>
        <w:tc>
          <w:tcPr>
            <w:tcW w:w="2151" w:type="dxa"/>
          </w:tcPr>
          <w:p w:rsidR="0076227F" w:rsidRDefault="00322897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D05C88" w:rsidRDefault="00D05C88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:rsidR="0076227F" w:rsidRDefault="0076227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7F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центра</w:t>
            </w:r>
          </w:p>
        </w:tc>
        <w:tc>
          <w:tcPr>
            <w:tcW w:w="4050" w:type="dxa"/>
          </w:tcPr>
          <w:p w:rsidR="0076227F" w:rsidRDefault="0076227F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вступил в силу,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размещен на официальном сайте ОО</w:t>
            </w:r>
          </w:p>
        </w:tc>
      </w:tr>
      <w:tr w:rsidR="003C6B74" w:rsidRPr="005E01B6" w:rsidTr="00AA18AE">
        <w:tc>
          <w:tcPr>
            <w:tcW w:w="846" w:type="dxa"/>
          </w:tcPr>
          <w:p w:rsidR="0076227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DC4B4F" w:rsidRDefault="00322897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о Центре </w:t>
            </w:r>
            <w:r w:rsidR="0076227F" w:rsidRPr="0076227F">
              <w:rPr>
                <w:rFonts w:ascii="Times New Roman" w:hAnsi="Times New Roman" w:cs="Times New Roman"/>
                <w:sz w:val="28"/>
                <w:szCs w:val="28"/>
              </w:rPr>
              <w:t>«Точка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 xml:space="preserve"> роста»</w:t>
            </w:r>
          </w:p>
          <w:p w:rsidR="0076227F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</w:tcPr>
          <w:p w:rsidR="0076227F" w:rsidRPr="00D76E23" w:rsidRDefault="0076227F" w:rsidP="00DC4B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:rsidR="0076227F" w:rsidRPr="0076227F" w:rsidRDefault="0076227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7F">
              <w:rPr>
                <w:rFonts w:ascii="Times New Roman" w:hAnsi="Times New Roman" w:cs="Times New Roman"/>
                <w:sz w:val="28"/>
                <w:szCs w:val="28"/>
              </w:rPr>
              <w:t>Руководитель ОО, руководитель центра</w:t>
            </w:r>
          </w:p>
        </w:tc>
        <w:tc>
          <w:tcPr>
            <w:tcW w:w="4050" w:type="dxa"/>
          </w:tcPr>
          <w:p w:rsidR="0076227F" w:rsidRDefault="0076227F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>вступил в силу,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ОО</w:t>
            </w:r>
          </w:p>
        </w:tc>
      </w:tr>
      <w:tr w:rsidR="003C6B74" w:rsidRPr="00055EBD" w:rsidTr="00AA18AE">
        <w:tc>
          <w:tcPr>
            <w:tcW w:w="846" w:type="dxa"/>
          </w:tcPr>
          <w:p w:rsidR="0076227F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76227F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внесении изменений в </w:t>
            </w:r>
            <w:r w:rsidR="0076227F" w:rsidRPr="00055EBD">
              <w:rPr>
                <w:rFonts w:ascii="Times New Roman" w:hAnsi="Times New Roman" w:cs="Times New Roman"/>
                <w:sz w:val="28"/>
                <w:szCs w:val="28"/>
              </w:rPr>
              <w:t>назначени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6227F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за хранение оборудования и определении места хранения</w:t>
            </w:r>
          </w:p>
          <w:p w:rsidR="00DC4B4F" w:rsidRPr="00055EBD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 необходимости)</w:t>
            </w:r>
          </w:p>
        </w:tc>
        <w:tc>
          <w:tcPr>
            <w:tcW w:w="2151" w:type="dxa"/>
          </w:tcPr>
          <w:p w:rsidR="0076227F" w:rsidRPr="00055EBD" w:rsidRDefault="00D76E23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6227F" w:rsidRPr="00055EBD" w:rsidRDefault="0076227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76227F" w:rsidRPr="00055EBD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76227F" w:rsidRPr="00055EBD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</w:tc>
      </w:tr>
      <w:tr w:rsidR="003C6B74" w:rsidRPr="00055EBD" w:rsidTr="00AA18AE">
        <w:tc>
          <w:tcPr>
            <w:tcW w:w="846" w:type="dxa"/>
          </w:tcPr>
          <w:p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:rsidR="00055EBD" w:rsidRDefault="006A2F29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нного за создание и ведение раздела Центра 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  <w:p w:rsidR="00DC4B4F" w:rsidRPr="00055EBD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2151" w:type="dxa"/>
          </w:tcPr>
          <w:p w:rsidR="00055EBD" w:rsidRPr="00055EBD" w:rsidRDefault="00055EBD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055EBD" w:rsidRPr="00055EBD" w:rsidRDefault="00055EB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  <w:p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5E01B6" w:rsidTr="00AA18AE">
        <w:tc>
          <w:tcPr>
            <w:tcW w:w="846" w:type="dxa"/>
          </w:tcPr>
          <w:p w:rsidR="00523E26" w:rsidRPr="005E01B6" w:rsidRDefault="00143BED" w:rsidP="00D0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10D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:rsidR="00523E26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ООП НОО, ООП ООО, ООП СОО:</w:t>
            </w:r>
          </w:p>
          <w:p w:rsidR="00523E26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целевой раздел (планируемые результаты);</w:t>
            </w:r>
          </w:p>
          <w:p w:rsidR="00CD0FE9" w:rsidRDefault="00CD0FE9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26" w:rsidRDefault="00523E26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содержательный раздел (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программа  формирования/развития УУД  у обучающихся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;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программы отдельных учебных  предметов, курсов и курсов внеурочной деятельности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;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рабоч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ая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программ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воспитания 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бучающихся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);</w:t>
            </w:r>
          </w:p>
          <w:p w:rsidR="00CD0FE9" w:rsidRDefault="00CD0FE9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</w:p>
          <w:p w:rsidR="00523E26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- </w:t>
            </w:r>
            <w:r w:rsidRP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организационный раздел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(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учебный план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план внеурочной деятельности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календарный учебный график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система условий реализации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 (кадровые условия, информационно-методические условия))</w:t>
            </w:r>
          </w:p>
        </w:tc>
        <w:tc>
          <w:tcPr>
            <w:tcW w:w="2151" w:type="dxa"/>
          </w:tcPr>
          <w:p w:rsidR="00523E26" w:rsidRDefault="00C9060C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6E23" w:rsidRPr="00DC4B4F" w:rsidRDefault="00D76E2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4F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  <w:p w:rsidR="00523E26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523E26" w:rsidRDefault="00523E26" w:rsidP="00CD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CD0FE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учебных предметов биология, физика, химия, педагоги дополнительного образования</w:t>
            </w:r>
          </w:p>
        </w:tc>
        <w:tc>
          <w:tcPr>
            <w:tcW w:w="4050" w:type="dxa"/>
          </w:tcPr>
          <w:p w:rsidR="00197A70" w:rsidRDefault="004F457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="00523E26">
              <w:rPr>
                <w:rFonts w:ascii="Times New Roman" w:hAnsi="Times New Roman" w:cs="Times New Roman"/>
                <w:sz w:val="28"/>
                <w:szCs w:val="28"/>
              </w:rPr>
              <w:t>измене</w:t>
            </w:r>
            <w:r w:rsidR="00F81CC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1CC0">
              <w:rPr>
                <w:rFonts w:ascii="Times New Roman" w:hAnsi="Times New Roman" w:cs="Times New Roman"/>
                <w:sz w:val="28"/>
                <w:szCs w:val="28"/>
              </w:rPr>
              <w:t xml:space="preserve"> в ООП НОО, ООП ООО, ООП СОО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7A7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55D15" w:rsidRDefault="00197A70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учебным предметам, </w:t>
            </w: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>курсам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 по внеурочной деятельности</w:t>
            </w: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>, дополнительного образования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, программа воспитания)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требованиями, установленными в ОО.</w:t>
            </w:r>
          </w:p>
          <w:p w:rsidR="00523E26" w:rsidRDefault="00155D15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ООП НОО, ООП ООО, ООП СОО, рабочие программы </w:t>
            </w:r>
            <w:r w:rsidR="00523E26">
              <w:rPr>
                <w:rFonts w:ascii="Times New Roman" w:hAnsi="Times New Roman" w:cs="Times New Roman"/>
                <w:sz w:val="28"/>
                <w:szCs w:val="28"/>
              </w:rPr>
              <w:t>размещены на официальном сайте ОО</w:t>
            </w:r>
            <w:r w:rsidR="00281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5D15" w:rsidRPr="005E01B6" w:rsidTr="00AA18AE">
        <w:tc>
          <w:tcPr>
            <w:tcW w:w="846" w:type="dxa"/>
          </w:tcPr>
          <w:p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техническим состоянием оборудования</w:t>
            </w:r>
          </w:p>
        </w:tc>
        <w:tc>
          <w:tcPr>
            <w:tcW w:w="2151" w:type="dxa"/>
          </w:tcPr>
          <w:p w:rsidR="00155D15" w:rsidRDefault="00E8603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педагоги</w:t>
            </w:r>
          </w:p>
        </w:tc>
        <w:tc>
          <w:tcPr>
            <w:tcW w:w="4050" w:type="dxa"/>
          </w:tcPr>
          <w:p w:rsidR="00155D15" w:rsidRPr="005E01B6" w:rsidRDefault="00E86032" w:rsidP="00E8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обслуживание оборудования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учета и контроля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оборудования Центра «Точка роста»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Ведется документ (журнал)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учета</w:t>
            </w:r>
          </w:p>
        </w:tc>
      </w:tr>
      <w:tr w:rsidR="00155D15" w:rsidRPr="005E01B6" w:rsidTr="00AA18AE">
        <w:tc>
          <w:tcPr>
            <w:tcW w:w="846" w:type="dxa"/>
          </w:tcPr>
          <w:p w:rsidR="00155D15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72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утверждение:</w:t>
            </w:r>
          </w:p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 режима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-расписания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5D15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-графика занятости кабинетов Центра «Точка роста»</w:t>
            </w:r>
          </w:p>
        </w:tc>
        <w:tc>
          <w:tcPr>
            <w:tcW w:w="2151" w:type="dxa"/>
          </w:tcPr>
          <w:p w:rsidR="00155D15" w:rsidRDefault="00155D15" w:rsidP="00D7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 01 сентября 202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6E23" w:rsidRDefault="00D76E23" w:rsidP="00D7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</w:p>
        </w:tc>
        <w:tc>
          <w:tcPr>
            <w:tcW w:w="4050" w:type="dxa"/>
          </w:tcPr>
          <w:p w:rsidR="001074C8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режима работы, расписания занятий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5D15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Документы размещены на официальном сайте ОО</w:t>
            </w:r>
            <w:r w:rsidR="00AA18A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информационном стенде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Внесение программ дополнительного образования естественно-научной и технологической направленности на Портал персонифицированного дополнительного образования Ярославской области (</w:t>
            </w:r>
            <w:hyperlink r:id="rId6" w:history="1">
              <w:r w:rsidRPr="002817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155D15" w:rsidRDefault="00E8603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5D15" w:rsidRPr="002817A3">
              <w:rPr>
                <w:rFonts w:ascii="Times New Roman" w:hAnsi="Times New Roman" w:cs="Times New Roman"/>
                <w:sz w:val="28"/>
                <w:szCs w:val="28"/>
              </w:rPr>
              <w:t>о 30 августа 2022</w:t>
            </w:r>
          </w:p>
          <w:p w:rsidR="00D76E23" w:rsidRDefault="00D76E2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размещены на сайте ПФДО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155D15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Заключение договоров о реализации программ в сетевой форме и с использованием ДОТ</w:t>
            </w:r>
          </w:p>
          <w:p w:rsidR="00155D15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(по согласованию с муниципальным органом управления образованием)</w:t>
            </w:r>
          </w:p>
        </w:tc>
        <w:tc>
          <w:tcPr>
            <w:tcW w:w="2151" w:type="dxa"/>
          </w:tcPr>
          <w:p w:rsidR="00155D15" w:rsidRPr="00E86032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  <w:p w:rsidR="00D76E23" w:rsidRPr="00E86032" w:rsidRDefault="00D76E2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заключен</w:t>
            </w:r>
            <w:r w:rsidR="0065387E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 на официальном сайте ОО</w:t>
            </w:r>
          </w:p>
        </w:tc>
      </w:tr>
      <w:tr w:rsidR="003C6B74" w:rsidRPr="002817A3" w:rsidTr="00AA18AE">
        <w:tc>
          <w:tcPr>
            <w:tcW w:w="846" w:type="dxa"/>
          </w:tcPr>
          <w:p w:rsidR="00155D15" w:rsidRPr="002817A3" w:rsidRDefault="00E86032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972" w:type="dxa"/>
          </w:tcPr>
          <w:p w:rsidR="001074C8" w:rsidRPr="002817A3" w:rsidRDefault="00155D15" w:rsidP="00107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Центра «Точка роста» с 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 xml:space="preserve">учетом мероприятий 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3BED"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мероприятий по организационно-методической поддержке центров «Точка роста», детских технопарков 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«Кванториум», центров цифрового образования «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-куб», созда</w:t>
            </w:r>
            <w:r w:rsid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нных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функционирующих в</w:t>
            </w:r>
            <w:r w:rsid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Ярославской области</w:t>
            </w:r>
          </w:p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155D15" w:rsidRPr="00E86032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2022</w:t>
            </w:r>
          </w:p>
          <w:p w:rsidR="00D76E23" w:rsidRPr="00E86032" w:rsidRDefault="00D76E2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ОО, заместители директора, руководитель Центра «Точка роста»</w:t>
            </w:r>
          </w:p>
        </w:tc>
        <w:tc>
          <w:tcPr>
            <w:tcW w:w="4050" w:type="dxa"/>
          </w:tcPr>
          <w:p w:rsidR="00155D15" w:rsidRDefault="00323C27" w:rsidP="00155D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Плане работы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отражено взаимодействие с другими 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центр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ами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«Точка роста», детски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технопарк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ами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«Кванториум», центр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ами 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цифрового образования «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куб», созда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нными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функционирующи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Ярославской области по направлениям Комплексного плана, а также о</w:t>
            </w:r>
            <w:r w:rsidR="00155D15">
              <w:rPr>
                <w:rFonts w:ascii="Times New Roman" w:eastAsia="Calibri" w:hAnsi="Times New Roman" w:cs="Times New Roman"/>
                <w:sz w:val="28"/>
                <w:szCs w:val="28"/>
              </w:rPr>
              <w:t>пределены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55D15" w:rsidRPr="002817A3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проведения открытых уроков,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мероприятий для обучающихся в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перечень 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муниципального и регионального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примут участие обучающиеся</w:t>
            </w:r>
            <w:r w:rsidRPr="00281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B74" w:rsidRPr="002817A3" w:rsidTr="00AA18AE">
        <w:tc>
          <w:tcPr>
            <w:tcW w:w="846" w:type="dxa"/>
          </w:tcPr>
          <w:p w:rsidR="00155D15" w:rsidRPr="002817A3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Зачисление обучающихся на программы ДОД на Портале персонифицированного дополнительного образования Ярославской области (</w:t>
            </w:r>
            <w:hyperlink r:id="rId7" w:history="1">
              <w:r w:rsidRPr="002817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155D15" w:rsidRPr="00E86032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о 30 сентября </w:t>
            </w: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D76E23" w:rsidRPr="002817A3" w:rsidRDefault="00D76E2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Сформированы группы обучающихся по программам дополнительного образования</w:t>
            </w:r>
          </w:p>
        </w:tc>
      </w:tr>
      <w:tr w:rsidR="00155D15" w:rsidRPr="005E01B6" w:rsidTr="00AA18AE">
        <w:tc>
          <w:tcPr>
            <w:tcW w:w="846" w:type="dxa"/>
          </w:tcPr>
          <w:p w:rsidR="00155D15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обеспечение. Мероприятия по повышению профессионального мастерства работников центров образования «Точка роста»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педагогов 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 xml:space="preserve">(не прошедших ранее)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программам федерального оператора: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информации о педагогах центра;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педагогов;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получение удостоверений</w:t>
            </w:r>
          </w:p>
        </w:tc>
        <w:tc>
          <w:tcPr>
            <w:tcW w:w="215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 2022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 2022 – 06 июня 2022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 сентября 2022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ОО, ответственный за реализацию мероприятия и руководитель центра, педагоги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удостоверений о прохождении ППК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Учителя: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физики, химии, биологии, технологии, информатики</w:t>
            </w:r>
            <w:r w:rsidR="007565D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 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ОО до 01.09.2022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руководителей центра образования «Точка роста»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 xml:space="preserve"> (не прошедших ранее)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ППК «Региональный проект «Современная школа». Новое оборудование - новые возможности» на базе ИРО/ЦНППМ</w:t>
            </w:r>
          </w:p>
        </w:tc>
        <w:tc>
          <w:tcPr>
            <w:tcW w:w="2151" w:type="dxa"/>
          </w:tcPr>
          <w:p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юнь 2022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удостоверений о прохождении ППК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155D15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в мероприятиях  по обмену опытом использования оборудования 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151" w:type="dxa"/>
          </w:tcPr>
          <w:p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плану ИРО/ЦНППМ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C6B74" w:rsidRPr="005E01B6" w:rsidTr="00AA18AE">
        <w:tc>
          <w:tcPr>
            <w:tcW w:w="846" w:type="dxa"/>
          </w:tcPr>
          <w:p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10D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Формирование плана работы ОО с учетом проведения мероприятий с педагогическими работниками по вопросам функционирования Центра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«Точка роста» (п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ровед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ение совещаний с педагогами, педагогические советы, методические советы и т</w:t>
            </w:r>
            <w:r w:rsidR="00143B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="00143B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ентябрь 2022 </w:t>
            </w:r>
          </w:p>
        </w:tc>
        <w:tc>
          <w:tcPr>
            <w:tcW w:w="2541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заместители директора</w:t>
            </w:r>
          </w:p>
        </w:tc>
        <w:tc>
          <w:tcPr>
            <w:tcW w:w="4050" w:type="dxa"/>
          </w:tcPr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совещаний</w:t>
            </w:r>
          </w:p>
          <w:p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официальном сайте ОО</w:t>
            </w:r>
          </w:p>
        </w:tc>
      </w:tr>
      <w:tr w:rsidR="00143BED" w:rsidRPr="00055EBD" w:rsidTr="00AA18AE">
        <w:tc>
          <w:tcPr>
            <w:tcW w:w="846" w:type="dxa"/>
          </w:tcPr>
          <w:p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143BED" w:rsidRPr="00143BED" w:rsidRDefault="00143BED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3C6B74" w:rsidTr="00AA18AE">
        <w:tc>
          <w:tcPr>
            <w:tcW w:w="846" w:type="dxa"/>
          </w:tcPr>
          <w:p w:rsidR="00143BED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43BED" w:rsidRDefault="00E86032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раздела сайта </w:t>
            </w:r>
            <w:r w:rsidR="00143BED" w:rsidRPr="00A0052F">
              <w:rPr>
                <w:rFonts w:ascii="Times New Roman" w:hAnsi="Times New Roman" w:cs="Times New Roman"/>
                <w:sz w:val="28"/>
                <w:szCs w:val="28"/>
              </w:rPr>
              <w:t>Центра «Точка роста»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Методическими рекомендациями</w:t>
            </w:r>
          </w:p>
        </w:tc>
        <w:tc>
          <w:tcPr>
            <w:tcW w:w="2151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 2022</w:t>
            </w:r>
          </w:p>
        </w:tc>
        <w:tc>
          <w:tcPr>
            <w:tcW w:w="2541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4050" w:type="dxa"/>
          </w:tcPr>
          <w:p w:rsidR="00143BED" w:rsidRDefault="00143BED" w:rsidP="00E8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скорректирован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методическими рекомендациями и требованиями федерального оператора</w:t>
            </w:r>
          </w:p>
        </w:tc>
      </w:tr>
      <w:tr w:rsidR="003C6B74" w:rsidTr="00AA18AE">
        <w:tc>
          <w:tcPr>
            <w:tcW w:w="846" w:type="dxa"/>
          </w:tcPr>
          <w:p w:rsidR="00143BED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Центра 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</w:tc>
        <w:tc>
          <w:tcPr>
            <w:tcW w:w="2151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1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4050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обновляется информация в разделе Центр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на официальном 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сайте ОО</w:t>
            </w:r>
          </w:p>
        </w:tc>
      </w:tr>
      <w:tr w:rsidR="003C6B74" w:rsidTr="00AA18AE">
        <w:tc>
          <w:tcPr>
            <w:tcW w:w="846" w:type="dxa"/>
          </w:tcPr>
          <w:p w:rsidR="00143BED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функционировании центра образования «Точка роста»: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проведение 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ьских собраний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экскурсий учащихся и дт.</w:t>
            </w:r>
          </w:p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актуальной информации о работе образовательного центра «Точка роста» на сайте школы, в социальных сетях, на информационных стендах в школе</w:t>
            </w:r>
          </w:p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СМИ о работе центра.</w:t>
            </w:r>
          </w:p>
        </w:tc>
        <w:tc>
          <w:tcPr>
            <w:tcW w:w="2151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 «Точка роста»</w:t>
            </w:r>
          </w:p>
        </w:tc>
        <w:tc>
          <w:tcPr>
            <w:tcW w:w="4050" w:type="dxa"/>
          </w:tcPr>
          <w:p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размещение материалов в СМИ, в социальных сетях  и т.д. </w:t>
            </w:r>
          </w:p>
        </w:tc>
      </w:tr>
      <w:tr w:rsidR="00155D15" w:rsidRPr="001E278D" w:rsidTr="003C6B74">
        <w:tc>
          <w:tcPr>
            <w:tcW w:w="14560" w:type="dxa"/>
            <w:gridSpan w:val="5"/>
          </w:tcPr>
          <w:p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Мониторинговые и контрольные мероприятия </w:t>
            </w:r>
          </w:p>
        </w:tc>
      </w:tr>
      <w:tr w:rsidR="00143BED" w:rsidRPr="004F1529" w:rsidTr="00AA18AE">
        <w:tc>
          <w:tcPr>
            <w:tcW w:w="846" w:type="dxa"/>
          </w:tcPr>
          <w:p w:rsidR="00143BED" w:rsidRPr="00143BE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3714" w:type="dxa"/>
            <w:gridSpan w:val="4"/>
          </w:tcPr>
          <w:p w:rsidR="00143BED" w:rsidRPr="004F1529" w:rsidRDefault="00143BED" w:rsidP="00155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780">
              <w:rPr>
                <w:rFonts w:ascii="Times New Roman" w:hAnsi="Times New Roman" w:cs="Times New Roman"/>
                <w:sz w:val="28"/>
                <w:szCs w:val="28"/>
              </w:rPr>
              <w:t>Региональные и муниципальные мониторинги</w:t>
            </w:r>
          </w:p>
        </w:tc>
      </w:tr>
      <w:tr w:rsidR="003C6B74" w:rsidRPr="001E278D" w:rsidTr="00770C9D">
        <w:tc>
          <w:tcPr>
            <w:tcW w:w="846" w:type="dxa"/>
          </w:tcPr>
          <w:p w:rsidR="00155D15" w:rsidRPr="001E278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155D15" w:rsidRPr="001E278D" w:rsidRDefault="00155D15" w:rsidP="00155D15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Мониторинг прохождения ППК педагогами ТР в ИРО</w:t>
            </w:r>
          </w:p>
        </w:tc>
        <w:tc>
          <w:tcPr>
            <w:tcW w:w="2151" w:type="dxa"/>
          </w:tcPr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запросу ИРО</w:t>
            </w:r>
          </w:p>
        </w:tc>
        <w:tc>
          <w:tcPr>
            <w:tcW w:w="2541" w:type="dxa"/>
          </w:tcPr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ИРО</w:t>
            </w:r>
          </w:p>
        </w:tc>
        <w:tc>
          <w:tcPr>
            <w:tcW w:w="4050" w:type="dxa"/>
          </w:tcPr>
          <w:p w:rsidR="00155D15" w:rsidRPr="001E278D" w:rsidRDefault="00155D15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7B2732"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r w:rsidR="007B2732"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2F2">
              <w:rPr>
                <w:rFonts w:ascii="Times New Roman" w:hAnsi="Times New Roman" w:cs="Times New Roman"/>
                <w:sz w:val="28"/>
                <w:szCs w:val="28"/>
              </w:rPr>
              <w:t xml:space="preserve">в ИРО </w:t>
            </w:r>
            <w:r w:rsidR="007B2732">
              <w:rPr>
                <w:rFonts w:ascii="Times New Roman" w:hAnsi="Times New Roman" w:cs="Times New Roman"/>
                <w:sz w:val="28"/>
                <w:szCs w:val="28"/>
              </w:rPr>
              <w:t>в срок до 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B74" w:rsidRPr="001E278D" w:rsidTr="00770C9D">
        <w:tc>
          <w:tcPr>
            <w:tcW w:w="846" w:type="dxa"/>
          </w:tcPr>
          <w:p w:rsidR="00155D15" w:rsidRPr="001E278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Мониторинг прохождения ППК педагогами ТР у Федерального оператора</w:t>
            </w:r>
          </w:p>
        </w:tc>
        <w:tc>
          <w:tcPr>
            <w:tcW w:w="2151" w:type="dxa"/>
          </w:tcPr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запросу ИРО</w:t>
            </w:r>
          </w:p>
        </w:tc>
        <w:tc>
          <w:tcPr>
            <w:tcW w:w="2541" w:type="dxa"/>
          </w:tcPr>
          <w:p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ИРО</w:t>
            </w:r>
          </w:p>
        </w:tc>
        <w:tc>
          <w:tcPr>
            <w:tcW w:w="4050" w:type="dxa"/>
          </w:tcPr>
          <w:p w:rsidR="00155D15" w:rsidRDefault="00155D15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1502F2">
              <w:rPr>
                <w:rFonts w:ascii="Times New Roman" w:hAnsi="Times New Roman" w:cs="Times New Roman"/>
                <w:sz w:val="28"/>
                <w:szCs w:val="28"/>
              </w:rPr>
              <w:t>направлена в ИРО в срок до 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502F2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установленной 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44B" w:rsidRPr="001E278D" w:rsidRDefault="003C6B74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  о повышении квалификации педагогических работников направлена в ГКУ ЯО Агентство в срок до  25.08.2022</w:t>
            </w:r>
          </w:p>
        </w:tc>
      </w:tr>
      <w:tr w:rsidR="003C6B74" w:rsidRPr="001E278D" w:rsidTr="00770C9D">
        <w:tc>
          <w:tcPr>
            <w:tcW w:w="846" w:type="dxa"/>
          </w:tcPr>
          <w:p w:rsidR="003C6B74" w:rsidRDefault="00770C9D" w:rsidP="0014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45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3C6B74" w:rsidRPr="005523DB" w:rsidRDefault="003C6B74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Ежеквартальный мониторинг 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достижения показателей создания и функционирования центров «Точка роста»</w:t>
            </w:r>
          </w:p>
        </w:tc>
        <w:tc>
          <w:tcPr>
            <w:tcW w:w="2151" w:type="dxa"/>
          </w:tcPr>
          <w:p w:rsidR="003C6B74" w:rsidRPr="004F1529" w:rsidRDefault="003C6B74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02C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lastRenderedPageBreak/>
              <w:t xml:space="preserve">01 октября </w:t>
            </w:r>
            <w:r w:rsidRPr="0099302C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lastRenderedPageBreak/>
              <w:t>2021 года, далее ежеквартально</w:t>
            </w:r>
          </w:p>
        </w:tc>
        <w:tc>
          <w:tcPr>
            <w:tcW w:w="2541" w:type="dxa"/>
          </w:tcPr>
          <w:p w:rsidR="003C6B74" w:rsidRPr="001E278D" w:rsidRDefault="003C6B74" w:rsidP="003C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ГКУ ЯО Агентство</w:t>
            </w:r>
          </w:p>
        </w:tc>
        <w:tc>
          <w:tcPr>
            <w:tcW w:w="4050" w:type="dxa"/>
          </w:tcPr>
          <w:p w:rsidR="003C6B74" w:rsidRDefault="00ED0C11" w:rsidP="00ED0C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О</w:t>
            </w:r>
            <w:r w:rsidR="003C6B74"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тчет о достижении </w:t>
            </w:r>
            <w:r w:rsidR="003C6B74"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показателей, направленный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B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</w:t>
            </w:r>
            <w:r w:rsidR="003C6B74"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по итогам мониторинга</w:t>
            </w:r>
          </w:p>
        </w:tc>
      </w:tr>
      <w:tr w:rsidR="00ED0C11" w:rsidRPr="001E278D" w:rsidTr="00770C9D">
        <w:tc>
          <w:tcPr>
            <w:tcW w:w="846" w:type="dxa"/>
          </w:tcPr>
          <w:p w:rsidR="00ED0C11" w:rsidRDefault="00ED0C11" w:rsidP="0014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  <w:r w:rsidR="001454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ED0C11" w:rsidRPr="005523DB" w:rsidRDefault="00ED0C11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реализации Комплексного плана взаимодействия центров образования «Точка роста», Кванториумов, </w:t>
            </w: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кубов и т.д.</w:t>
            </w:r>
          </w:p>
        </w:tc>
        <w:tc>
          <w:tcPr>
            <w:tcW w:w="2151" w:type="dxa"/>
          </w:tcPr>
          <w:p w:rsidR="00ED0C11" w:rsidRPr="0099302C" w:rsidRDefault="00ED0C11" w:rsidP="00ED0C11">
            <w:pPr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41" w:type="dxa"/>
          </w:tcPr>
          <w:p w:rsidR="00ED0C11" w:rsidRPr="001E278D" w:rsidRDefault="00ED0C11" w:rsidP="004B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4B344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:rsidR="00ED0C11" w:rsidRPr="005523DB" w:rsidRDefault="00323C27" w:rsidP="001074C8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Информация направлена в ГАУДПО ЯО</w:t>
            </w:r>
            <w:r w:rsidR="00ED0C1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в срок до </w:t>
            </w:r>
            <w:r w:rsidR="00ED0C11"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</w:p>
        </w:tc>
      </w:tr>
      <w:tr w:rsidR="00ED0C11" w:rsidRPr="001E278D" w:rsidTr="00AA18AE">
        <w:tc>
          <w:tcPr>
            <w:tcW w:w="846" w:type="dxa"/>
          </w:tcPr>
          <w:p w:rsidR="00ED0C11" w:rsidRDefault="00770C9D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3714" w:type="dxa"/>
            <w:gridSpan w:val="4"/>
          </w:tcPr>
          <w:p w:rsidR="00ED0C11" w:rsidRPr="005523DB" w:rsidRDefault="00ED0C11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ОО</w:t>
            </w:r>
          </w:p>
        </w:tc>
      </w:tr>
      <w:tr w:rsidR="008F3041" w:rsidRPr="001E278D" w:rsidTr="00AA18AE">
        <w:tc>
          <w:tcPr>
            <w:tcW w:w="846" w:type="dxa"/>
          </w:tcPr>
          <w:p w:rsidR="008F3041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4972" w:type="dxa"/>
          </w:tcPr>
          <w:p w:rsidR="008F3041" w:rsidRPr="008F3041" w:rsidRDefault="008F3041" w:rsidP="008F304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 w:rsidR="00EB4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составления </w:t>
            </w: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рабочих программ по учебным предметам Физика, Химия, Биология, Технология и отражение деятельности в Программе воспитания и в ООП</w:t>
            </w:r>
          </w:p>
        </w:tc>
        <w:tc>
          <w:tcPr>
            <w:tcW w:w="2151" w:type="dxa"/>
          </w:tcPr>
          <w:p w:rsidR="008F3041" w:rsidRPr="008F3041" w:rsidRDefault="008F3041" w:rsidP="008F30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до 25.08.2022</w:t>
            </w:r>
          </w:p>
        </w:tc>
        <w:tc>
          <w:tcPr>
            <w:tcW w:w="2541" w:type="dxa"/>
          </w:tcPr>
          <w:p w:rsidR="008F3041" w:rsidRPr="008F3041" w:rsidRDefault="00770C9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:rsidR="008F3041" w:rsidRPr="008F3041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 w:rsidR="00770C9D">
              <w:rPr>
                <w:rFonts w:ascii="Times New Roman" w:hAnsi="Times New Roman" w:cs="Times New Roman"/>
                <w:sz w:val="28"/>
                <w:szCs w:val="28"/>
              </w:rPr>
              <w:t xml:space="preserve">или приказ </w:t>
            </w: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до 25.08.2022</w:t>
            </w:r>
          </w:p>
          <w:p w:rsidR="008F3041" w:rsidRPr="008F3041" w:rsidRDefault="008F3041" w:rsidP="008F30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3041" w:rsidRPr="001E278D" w:rsidTr="00AA18AE">
        <w:tc>
          <w:tcPr>
            <w:tcW w:w="846" w:type="dxa"/>
          </w:tcPr>
          <w:p w:rsidR="008F3041" w:rsidRPr="001E278D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4972" w:type="dxa"/>
          </w:tcPr>
          <w:p w:rsidR="008F3041" w:rsidRPr="005523DB" w:rsidRDefault="008F3041" w:rsidP="008F304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Мониторинг рабочих программ по учебным предметам Физика, Химия, Биология, Технология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отражение деятельности в Программе воспитания и в ООП</w:t>
            </w:r>
          </w:p>
        </w:tc>
        <w:tc>
          <w:tcPr>
            <w:tcW w:w="2151" w:type="dxa"/>
          </w:tcPr>
          <w:p w:rsidR="008F3041" w:rsidRPr="00ED0C11" w:rsidRDefault="00770C9D" w:rsidP="008F30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8F3041" w:rsidRPr="00ED0C11" w:rsidRDefault="00770C9D" w:rsidP="0077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</w:tcPr>
          <w:p w:rsidR="008F3041" w:rsidRPr="00ED0C11" w:rsidRDefault="00770C9D" w:rsidP="00770C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 к</w:t>
            </w:r>
            <w:r w:rsidR="008F3041">
              <w:rPr>
                <w:rFonts w:ascii="Times New Roman" w:hAnsi="Times New Roman" w:cs="Times New Roman"/>
                <w:bCs/>
                <w:sz w:val="28"/>
                <w:szCs w:val="28"/>
              </w:rPr>
              <w:t>онтроль реализации рабочи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8F3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и в части</w:t>
            </w:r>
            <w:r w:rsidR="008F3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использования педагогами новых методов и технологий</w:t>
            </w:r>
          </w:p>
        </w:tc>
      </w:tr>
      <w:tr w:rsidR="008F3041" w:rsidRPr="001E278D" w:rsidTr="00AA18AE">
        <w:tc>
          <w:tcPr>
            <w:tcW w:w="846" w:type="dxa"/>
          </w:tcPr>
          <w:p w:rsidR="008F3041" w:rsidRPr="001E278D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4972" w:type="dxa"/>
          </w:tcPr>
          <w:p w:rsidR="008F3041" w:rsidRPr="005523DB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учет использования оборудования в образовательной деятельности</w:t>
            </w:r>
          </w:p>
        </w:tc>
        <w:tc>
          <w:tcPr>
            <w:tcW w:w="2151" w:type="dxa"/>
          </w:tcPr>
          <w:p w:rsidR="008F3041" w:rsidRPr="001E278D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8F3041" w:rsidRPr="001E278D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:rsidR="008F3041" w:rsidRPr="00ED0C11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>Учет оборудования ведется</w:t>
            </w:r>
          </w:p>
        </w:tc>
      </w:tr>
      <w:tr w:rsidR="00B712D5" w:rsidRPr="005523DB" w:rsidTr="00AA18AE">
        <w:tc>
          <w:tcPr>
            <w:tcW w:w="846" w:type="dxa"/>
          </w:tcPr>
          <w:p w:rsidR="00B712D5" w:rsidRPr="005523DB" w:rsidRDefault="00B712D5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</w:p>
        </w:tc>
        <w:tc>
          <w:tcPr>
            <w:tcW w:w="4972" w:type="dxa"/>
          </w:tcPr>
          <w:p w:rsidR="00B712D5" w:rsidRPr="00B712D5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функционированием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 «Точка роста», в том числе:</w:t>
            </w:r>
          </w:p>
          <w:p w:rsidR="00B712D5" w:rsidRPr="00B712D5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организация образовательной деятельности, </w:t>
            </w:r>
          </w:p>
          <w:p w:rsidR="00B712D5" w:rsidRPr="00B712D5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а</w:t>
            </w: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нализ результатов внутришкольного </w:t>
            </w:r>
            <w:r w:rsidRPr="00B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мониторинга (в начале и конце учебного года), результатов обучающихся в ВПР и других оценочных процедурах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естественно-научной и </w:t>
            </w:r>
            <w:proofErr w:type="gramStart"/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технологической</w:t>
            </w:r>
            <w:proofErr w:type="gramEnd"/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направленностей;</w:t>
            </w:r>
          </w:p>
          <w:p w:rsidR="00B712D5" w:rsidRP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Учет и контроль достижения обучающимися в конкурсах, олимпиадах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естественно-научной и технологической направленностей</w:t>
            </w:r>
          </w:p>
        </w:tc>
        <w:tc>
          <w:tcPr>
            <w:tcW w:w="2151" w:type="dxa"/>
          </w:tcPr>
          <w:p w:rsidR="00B712D5" w:rsidRP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541" w:type="dxa"/>
          </w:tcPr>
          <w:p w:rsidR="00B712D5" w:rsidRP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4050" w:type="dxa"/>
          </w:tcPr>
          <w:p w:rsid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организован</w:t>
            </w:r>
          </w:p>
          <w:p w:rsid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управленческие решения</w:t>
            </w:r>
          </w:p>
          <w:p w:rsidR="00B712D5" w:rsidRPr="005523DB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D5" w:rsidRPr="005523DB" w:rsidTr="00AA18AE">
        <w:tc>
          <w:tcPr>
            <w:tcW w:w="846" w:type="dxa"/>
          </w:tcPr>
          <w:p w:rsidR="00B712D5" w:rsidRDefault="00B712D5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6.2.5</w:t>
            </w:r>
          </w:p>
        </w:tc>
        <w:tc>
          <w:tcPr>
            <w:tcW w:w="4972" w:type="dxa"/>
          </w:tcPr>
          <w:p w:rsidR="00B712D5" w:rsidRPr="004B344D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мероприятий плана мероприятий (дорожной карты) </w:t>
            </w:r>
            <w:r w:rsidRPr="004B34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созданию и обеспечению функционирования Центра «Точка роста»</w:t>
            </w: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организации. </w:t>
            </w:r>
          </w:p>
        </w:tc>
        <w:tc>
          <w:tcPr>
            <w:tcW w:w="2151" w:type="dxa"/>
          </w:tcPr>
          <w:p w:rsidR="00B712D5" w:rsidRPr="004B344D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B712D5" w:rsidRPr="001E278D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:rsid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проведен. Приняты управленческие решения</w:t>
            </w:r>
          </w:p>
        </w:tc>
      </w:tr>
    </w:tbl>
    <w:p w:rsidR="00B42AB3" w:rsidRPr="005E01B6" w:rsidRDefault="00B42AB3" w:rsidP="00634B7D">
      <w:pPr>
        <w:rPr>
          <w:rFonts w:ascii="Times New Roman" w:hAnsi="Times New Roman" w:cs="Times New Roman"/>
          <w:sz w:val="28"/>
          <w:szCs w:val="28"/>
        </w:rPr>
      </w:pPr>
    </w:p>
    <w:sectPr w:rsidR="00B42AB3" w:rsidRPr="005E01B6" w:rsidSect="005E0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707E0"/>
    <w:multiLevelType w:val="hybridMultilevel"/>
    <w:tmpl w:val="9AD8B526"/>
    <w:lvl w:ilvl="0" w:tplc="BAE21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6032"/>
    <w:multiLevelType w:val="hybridMultilevel"/>
    <w:tmpl w:val="3564CF12"/>
    <w:lvl w:ilvl="0" w:tplc="6BD89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8F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4E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28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CD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49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48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0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6C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1B6"/>
    <w:rsid w:val="00055EBD"/>
    <w:rsid w:val="000974BE"/>
    <w:rsid w:val="001074C8"/>
    <w:rsid w:val="001218AF"/>
    <w:rsid w:val="00143BED"/>
    <w:rsid w:val="001454BA"/>
    <w:rsid w:val="001454D8"/>
    <w:rsid w:val="001502F2"/>
    <w:rsid w:val="00155D15"/>
    <w:rsid w:val="00197A70"/>
    <w:rsid w:val="001E278D"/>
    <w:rsid w:val="001E2C3C"/>
    <w:rsid w:val="002568ED"/>
    <w:rsid w:val="00262B57"/>
    <w:rsid w:val="002817A3"/>
    <w:rsid w:val="002F4490"/>
    <w:rsid w:val="00315E0E"/>
    <w:rsid w:val="00322897"/>
    <w:rsid w:val="00323C27"/>
    <w:rsid w:val="0033377D"/>
    <w:rsid w:val="0035544B"/>
    <w:rsid w:val="003A3670"/>
    <w:rsid w:val="003C6B74"/>
    <w:rsid w:val="00404D95"/>
    <w:rsid w:val="00414991"/>
    <w:rsid w:val="00442469"/>
    <w:rsid w:val="004A521F"/>
    <w:rsid w:val="004B344D"/>
    <w:rsid w:val="004F1529"/>
    <w:rsid w:val="004F457A"/>
    <w:rsid w:val="00523E26"/>
    <w:rsid w:val="0054047E"/>
    <w:rsid w:val="005458C2"/>
    <w:rsid w:val="005523DB"/>
    <w:rsid w:val="00575208"/>
    <w:rsid w:val="0058012E"/>
    <w:rsid w:val="005A2273"/>
    <w:rsid w:val="005A4119"/>
    <w:rsid w:val="005E01B6"/>
    <w:rsid w:val="00610D75"/>
    <w:rsid w:val="00634B7D"/>
    <w:rsid w:val="0065387E"/>
    <w:rsid w:val="006A2F29"/>
    <w:rsid w:val="006C0683"/>
    <w:rsid w:val="006E604E"/>
    <w:rsid w:val="006F6E3D"/>
    <w:rsid w:val="00717DC4"/>
    <w:rsid w:val="007565D2"/>
    <w:rsid w:val="0076227F"/>
    <w:rsid w:val="00770C9D"/>
    <w:rsid w:val="007B2732"/>
    <w:rsid w:val="007F5964"/>
    <w:rsid w:val="00872D1F"/>
    <w:rsid w:val="008F3041"/>
    <w:rsid w:val="00931C25"/>
    <w:rsid w:val="0095187C"/>
    <w:rsid w:val="009538C7"/>
    <w:rsid w:val="0097428F"/>
    <w:rsid w:val="00A0052F"/>
    <w:rsid w:val="00A6218D"/>
    <w:rsid w:val="00AA18AE"/>
    <w:rsid w:val="00B23C44"/>
    <w:rsid w:val="00B42AB3"/>
    <w:rsid w:val="00B47780"/>
    <w:rsid w:val="00B60726"/>
    <w:rsid w:val="00B712D5"/>
    <w:rsid w:val="00BD73F5"/>
    <w:rsid w:val="00BE29BB"/>
    <w:rsid w:val="00BF5E78"/>
    <w:rsid w:val="00C86614"/>
    <w:rsid w:val="00C9060C"/>
    <w:rsid w:val="00CC5E82"/>
    <w:rsid w:val="00CD0FE9"/>
    <w:rsid w:val="00CD1032"/>
    <w:rsid w:val="00CE3DE2"/>
    <w:rsid w:val="00CE5691"/>
    <w:rsid w:val="00D05C88"/>
    <w:rsid w:val="00D10664"/>
    <w:rsid w:val="00D62BF0"/>
    <w:rsid w:val="00D717C8"/>
    <w:rsid w:val="00D76E23"/>
    <w:rsid w:val="00DC3256"/>
    <w:rsid w:val="00DC4B4F"/>
    <w:rsid w:val="00DD7AF5"/>
    <w:rsid w:val="00E86032"/>
    <w:rsid w:val="00EB417E"/>
    <w:rsid w:val="00ED0C11"/>
    <w:rsid w:val="00F81CC0"/>
    <w:rsid w:val="00F91A83"/>
    <w:rsid w:val="00FA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4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4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r.pf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r.pfdo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BFBDA-1A09-41A0-98DB-9A2DEA54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Павлова</dc:creator>
  <cp:lastModifiedBy>асиоу</cp:lastModifiedBy>
  <cp:revision>2</cp:revision>
  <dcterms:created xsi:type="dcterms:W3CDTF">2022-08-31T13:38:00Z</dcterms:created>
  <dcterms:modified xsi:type="dcterms:W3CDTF">2022-08-31T13:38:00Z</dcterms:modified>
</cp:coreProperties>
</file>