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92" w:rsidRDefault="0010781A" w:rsidP="0029254B">
      <w:pPr>
        <w:spacing w:after="0"/>
        <w:jc w:val="center"/>
        <w:rPr>
          <w:rFonts w:ascii="Times New Roman" w:eastAsia="Times New Roman" w:hAnsi="Times New Roman"/>
          <w:b/>
          <w:sz w:val="28"/>
          <w:szCs w:val="28"/>
        </w:rPr>
      </w:pPr>
      <w:bookmarkStart w:id="0" w:name="_GoBack"/>
      <w:bookmarkEnd w:id="0"/>
      <w:r>
        <w:rPr>
          <w:rFonts w:ascii="Times New Roman" w:eastAsia="Times New Roman" w:hAnsi="Times New Roman"/>
          <w:b/>
          <w:noProof/>
          <w:sz w:val="28"/>
          <w:szCs w:val="28"/>
        </w:rPr>
        <w:drawing>
          <wp:inline distT="0" distB="0" distL="0" distR="0">
            <wp:extent cx="6237178" cy="8820150"/>
            <wp:effectExtent l="19050" t="0" r="0" b="0"/>
            <wp:docPr id="1" name="Рисунок 1" descr="C:\Users\sc6-3\Documents\Телегина\Точка роста\Программы\Лего 3 года\Лег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6-3\Documents\Телегина\Точка роста\Программы\Лего 3 года\Лего 3.jpg"/>
                    <pic:cNvPicPr>
                      <a:picLocks noChangeAspect="1" noChangeArrowheads="1"/>
                    </pic:cNvPicPr>
                  </pic:nvPicPr>
                  <pic:blipFill>
                    <a:blip r:embed="rId9" cstate="print"/>
                    <a:srcRect/>
                    <a:stretch>
                      <a:fillRect/>
                    </a:stretch>
                  </pic:blipFill>
                  <pic:spPr bwMode="auto">
                    <a:xfrm>
                      <a:off x="0" y="0"/>
                      <a:ext cx="6237178" cy="8820150"/>
                    </a:xfrm>
                    <a:prstGeom prst="rect">
                      <a:avLst/>
                    </a:prstGeom>
                    <a:noFill/>
                    <a:ln w="9525">
                      <a:noFill/>
                      <a:miter lim="800000"/>
                      <a:headEnd/>
                      <a:tailEnd/>
                    </a:ln>
                  </pic:spPr>
                </pic:pic>
              </a:graphicData>
            </a:graphic>
          </wp:inline>
        </w:drawing>
      </w:r>
    </w:p>
    <w:p w:rsidR="0010781A" w:rsidRDefault="0010781A" w:rsidP="0029254B">
      <w:pPr>
        <w:spacing w:after="0"/>
        <w:jc w:val="center"/>
        <w:rPr>
          <w:rFonts w:ascii="Times New Roman" w:eastAsia="Times New Roman" w:hAnsi="Times New Roman"/>
          <w:b/>
          <w:sz w:val="28"/>
          <w:szCs w:val="28"/>
        </w:rPr>
      </w:pPr>
    </w:p>
    <w:p w:rsidR="0010781A" w:rsidRDefault="0010781A" w:rsidP="0029254B">
      <w:pPr>
        <w:spacing w:after="0"/>
        <w:jc w:val="center"/>
        <w:rPr>
          <w:rFonts w:ascii="Times New Roman" w:eastAsia="Times New Roman" w:hAnsi="Times New Roman"/>
          <w:b/>
          <w:sz w:val="28"/>
          <w:szCs w:val="28"/>
        </w:rPr>
      </w:pPr>
    </w:p>
    <w:p w:rsidR="008A799A" w:rsidRPr="00762669" w:rsidRDefault="008A799A" w:rsidP="0029254B">
      <w:pPr>
        <w:spacing w:after="0"/>
        <w:jc w:val="center"/>
        <w:rPr>
          <w:rFonts w:ascii="Times New Roman" w:eastAsia="Times New Roman" w:hAnsi="Times New Roman"/>
          <w:b/>
          <w:sz w:val="28"/>
          <w:szCs w:val="28"/>
        </w:rPr>
      </w:pPr>
      <w:r w:rsidRPr="00762669">
        <w:rPr>
          <w:rFonts w:ascii="Times New Roman" w:eastAsia="Times New Roman" w:hAnsi="Times New Roman"/>
          <w:b/>
          <w:sz w:val="28"/>
          <w:szCs w:val="28"/>
        </w:rPr>
        <w:lastRenderedPageBreak/>
        <w:t>ОГЛАВЛЕНИЕ</w:t>
      </w:r>
    </w:p>
    <w:p w:rsidR="008A799A" w:rsidRPr="00762669" w:rsidRDefault="008A799A" w:rsidP="0029254B">
      <w:pPr>
        <w:spacing w:after="0"/>
        <w:jc w:val="center"/>
        <w:rPr>
          <w:rFonts w:ascii="Times New Roman" w:eastAsia="Times New Roman" w:hAnsi="Times New Roman"/>
          <w:b/>
          <w:sz w:val="28"/>
          <w:szCs w:val="28"/>
        </w:rPr>
      </w:pPr>
    </w:p>
    <w:tbl>
      <w:tblPr>
        <w:tblW w:w="9464" w:type="dxa"/>
        <w:tblLook w:val="04A0" w:firstRow="1" w:lastRow="0" w:firstColumn="1" w:lastColumn="0" w:noHBand="0" w:noVBand="1"/>
      </w:tblPr>
      <w:tblGrid>
        <w:gridCol w:w="959"/>
        <w:gridCol w:w="7938"/>
        <w:gridCol w:w="567"/>
      </w:tblGrid>
      <w:tr w:rsidR="008A799A" w:rsidRPr="00762669" w:rsidTr="00B345BA">
        <w:tc>
          <w:tcPr>
            <w:tcW w:w="959" w:type="dxa"/>
            <w:shd w:val="clear" w:color="auto" w:fill="auto"/>
          </w:tcPr>
          <w:p w:rsidR="008A799A" w:rsidRPr="00762669" w:rsidRDefault="008A799A" w:rsidP="0029254B">
            <w:pPr>
              <w:spacing w:after="0"/>
              <w:jc w:val="center"/>
              <w:rPr>
                <w:rFonts w:ascii="Times New Roman" w:eastAsia="Times New Roman" w:hAnsi="Times New Roman"/>
                <w:sz w:val="28"/>
                <w:szCs w:val="28"/>
              </w:rPr>
            </w:pPr>
            <w:r w:rsidRPr="00762669">
              <w:rPr>
                <w:rFonts w:ascii="Times New Roman" w:eastAsia="Times New Roman" w:hAnsi="Times New Roman"/>
                <w:sz w:val="28"/>
                <w:szCs w:val="28"/>
              </w:rPr>
              <w:t>1.</w:t>
            </w:r>
          </w:p>
        </w:tc>
        <w:tc>
          <w:tcPr>
            <w:tcW w:w="7938" w:type="dxa"/>
            <w:shd w:val="clear" w:color="auto" w:fill="auto"/>
          </w:tcPr>
          <w:p w:rsidR="008A799A" w:rsidRPr="00762669" w:rsidRDefault="008A799A" w:rsidP="0029254B">
            <w:pPr>
              <w:spacing w:after="0"/>
              <w:rPr>
                <w:rFonts w:ascii="Times New Roman" w:eastAsia="Times New Roman" w:hAnsi="Times New Roman"/>
                <w:sz w:val="28"/>
                <w:szCs w:val="28"/>
              </w:rPr>
            </w:pPr>
            <w:r w:rsidRPr="00762669">
              <w:rPr>
                <w:rFonts w:ascii="Times New Roman" w:eastAsia="Times New Roman" w:hAnsi="Times New Roman"/>
                <w:sz w:val="28"/>
                <w:szCs w:val="28"/>
              </w:rPr>
              <w:t>Пояснительная записка</w:t>
            </w:r>
          </w:p>
        </w:tc>
        <w:tc>
          <w:tcPr>
            <w:tcW w:w="567" w:type="dxa"/>
            <w:shd w:val="clear" w:color="auto" w:fill="auto"/>
          </w:tcPr>
          <w:p w:rsidR="008A799A" w:rsidRPr="00762669" w:rsidRDefault="008A799A" w:rsidP="0029254B">
            <w:pPr>
              <w:spacing w:after="0"/>
              <w:rPr>
                <w:rFonts w:ascii="Times New Roman" w:eastAsia="Times New Roman" w:hAnsi="Times New Roman"/>
                <w:sz w:val="28"/>
                <w:szCs w:val="28"/>
              </w:rPr>
            </w:pPr>
            <w:r w:rsidRPr="00762669">
              <w:rPr>
                <w:rFonts w:ascii="Times New Roman" w:eastAsia="Times New Roman" w:hAnsi="Times New Roman"/>
                <w:sz w:val="28"/>
                <w:szCs w:val="28"/>
              </w:rPr>
              <w:t>3</w:t>
            </w:r>
          </w:p>
        </w:tc>
      </w:tr>
      <w:tr w:rsidR="008A799A" w:rsidRPr="00762669" w:rsidTr="00B345BA">
        <w:tc>
          <w:tcPr>
            <w:tcW w:w="959" w:type="dxa"/>
            <w:shd w:val="clear" w:color="auto" w:fill="auto"/>
          </w:tcPr>
          <w:p w:rsidR="008A799A" w:rsidRPr="00762669" w:rsidRDefault="008A799A" w:rsidP="0029254B">
            <w:pPr>
              <w:spacing w:after="0"/>
              <w:jc w:val="center"/>
              <w:rPr>
                <w:rFonts w:ascii="Times New Roman" w:eastAsia="Times New Roman" w:hAnsi="Times New Roman"/>
                <w:sz w:val="28"/>
                <w:szCs w:val="28"/>
              </w:rPr>
            </w:pPr>
            <w:r w:rsidRPr="00762669">
              <w:rPr>
                <w:rFonts w:ascii="Times New Roman" w:eastAsia="Times New Roman" w:hAnsi="Times New Roman"/>
                <w:sz w:val="28"/>
                <w:szCs w:val="28"/>
              </w:rPr>
              <w:t>2.</w:t>
            </w:r>
          </w:p>
        </w:tc>
        <w:tc>
          <w:tcPr>
            <w:tcW w:w="7938" w:type="dxa"/>
            <w:shd w:val="clear" w:color="auto" w:fill="auto"/>
          </w:tcPr>
          <w:p w:rsidR="008A799A" w:rsidRPr="00762669" w:rsidRDefault="008A799A" w:rsidP="0029254B">
            <w:pPr>
              <w:spacing w:after="0"/>
              <w:rPr>
                <w:rFonts w:ascii="Times New Roman" w:eastAsia="Times New Roman" w:hAnsi="Times New Roman"/>
                <w:sz w:val="28"/>
                <w:szCs w:val="28"/>
              </w:rPr>
            </w:pPr>
            <w:r w:rsidRPr="00762669">
              <w:rPr>
                <w:rFonts w:ascii="Times New Roman" w:eastAsia="Times New Roman" w:hAnsi="Times New Roman"/>
                <w:sz w:val="28"/>
                <w:szCs w:val="28"/>
              </w:rPr>
              <w:t>Учебно-тематический план</w:t>
            </w:r>
          </w:p>
        </w:tc>
        <w:tc>
          <w:tcPr>
            <w:tcW w:w="567" w:type="dxa"/>
            <w:shd w:val="clear" w:color="auto" w:fill="auto"/>
          </w:tcPr>
          <w:p w:rsidR="008A799A" w:rsidRPr="00762669" w:rsidRDefault="00D775AB" w:rsidP="0029254B">
            <w:pPr>
              <w:spacing w:after="0"/>
              <w:rPr>
                <w:rFonts w:ascii="Times New Roman" w:eastAsia="Times New Roman" w:hAnsi="Times New Roman"/>
                <w:sz w:val="28"/>
                <w:szCs w:val="28"/>
              </w:rPr>
            </w:pPr>
            <w:r>
              <w:rPr>
                <w:rFonts w:ascii="Times New Roman" w:eastAsia="Times New Roman" w:hAnsi="Times New Roman"/>
                <w:sz w:val="28"/>
                <w:szCs w:val="28"/>
              </w:rPr>
              <w:t>6</w:t>
            </w:r>
          </w:p>
        </w:tc>
      </w:tr>
      <w:tr w:rsidR="00323FD2" w:rsidRPr="00762669" w:rsidTr="00B345BA">
        <w:tc>
          <w:tcPr>
            <w:tcW w:w="959" w:type="dxa"/>
            <w:shd w:val="clear" w:color="auto" w:fill="auto"/>
          </w:tcPr>
          <w:p w:rsidR="00323FD2" w:rsidRPr="00762669" w:rsidRDefault="00323FD2" w:rsidP="0029254B">
            <w:pPr>
              <w:spacing w:after="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938" w:type="dxa"/>
            <w:shd w:val="clear" w:color="auto" w:fill="auto"/>
          </w:tcPr>
          <w:p w:rsidR="00323FD2" w:rsidRPr="00762669" w:rsidRDefault="00323FD2" w:rsidP="0029254B">
            <w:pPr>
              <w:spacing w:after="0"/>
              <w:rPr>
                <w:rFonts w:ascii="Times New Roman" w:eastAsia="Times New Roman" w:hAnsi="Times New Roman"/>
                <w:sz w:val="28"/>
                <w:szCs w:val="28"/>
              </w:rPr>
            </w:pPr>
            <w:r>
              <w:rPr>
                <w:rFonts w:ascii="Times New Roman" w:eastAsia="Times New Roman" w:hAnsi="Times New Roman"/>
                <w:sz w:val="28"/>
                <w:szCs w:val="28"/>
              </w:rPr>
              <w:t>Календарный учебный график</w:t>
            </w:r>
          </w:p>
        </w:tc>
        <w:tc>
          <w:tcPr>
            <w:tcW w:w="567" w:type="dxa"/>
            <w:shd w:val="clear" w:color="auto" w:fill="auto"/>
          </w:tcPr>
          <w:p w:rsidR="00323FD2" w:rsidRDefault="002F02E5" w:rsidP="0029254B">
            <w:pPr>
              <w:spacing w:after="0"/>
              <w:rPr>
                <w:rFonts w:ascii="Times New Roman" w:eastAsia="Times New Roman" w:hAnsi="Times New Roman"/>
                <w:sz w:val="28"/>
                <w:szCs w:val="28"/>
              </w:rPr>
            </w:pPr>
            <w:r>
              <w:rPr>
                <w:rFonts w:ascii="Times New Roman" w:eastAsia="Times New Roman" w:hAnsi="Times New Roman"/>
                <w:sz w:val="28"/>
                <w:szCs w:val="28"/>
              </w:rPr>
              <w:t>8</w:t>
            </w:r>
          </w:p>
        </w:tc>
      </w:tr>
      <w:tr w:rsidR="008A799A" w:rsidRPr="00762669" w:rsidTr="00B345BA">
        <w:tc>
          <w:tcPr>
            <w:tcW w:w="959" w:type="dxa"/>
            <w:shd w:val="clear" w:color="auto" w:fill="auto"/>
          </w:tcPr>
          <w:p w:rsidR="008A799A" w:rsidRPr="00762669" w:rsidRDefault="00323FD2" w:rsidP="0029254B">
            <w:pPr>
              <w:spacing w:after="0"/>
              <w:jc w:val="center"/>
              <w:rPr>
                <w:rFonts w:ascii="Times New Roman" w:eastAsia="Times New Roman" w:hAnsi="Times New Roman"/>
                <w:sz w:val="28"/>
                <w:szCs w:val="28"/>
              </w:rPr>
            </w:pPr>
            <w:r>
              <w:rPr>
                <w:rFonts w:ascii="Times New Roman" w:eastAsia="Times New Roman" w:hAnsi="Times New Roman"/>
                <w:sz w:val="28"/>
                <w:szCs w:val="28"/>
              </w:rPr>
              <w:t>4</w:t>
            </w:r>
            <w:r w:rsidR="008A799A" w:rsidRPr="00762669">
              <w:rPr>
                <w:rFonts w:ascii="Times New Roman" w:eastAsia="Times New Roman" w:hAnsi="Times New Roman"/>
                <w:sz w:val="28"/>
                <w:szCs w:val="28"/>
              </w:rPr>
              <w:t>.</w:t>
            </w:r>
          </w:p>
        </w:tc>
        <w:tc>
          <w:tcPr>
            <w:tcW w:w="7938" w:type="dxa"/>
            <w:shd w:val="clear" w:color="auto" w:fill="auto"/>
          </w:tcPr>
          <w:p w:rsidR="008A799A" w:rsidRPr="00762669" w:rsidRDefault="008A799A" w:rsidP="0029254B">
            <w:pPr>
              <w:spacing w:after="0"/>
              <w:rPr>
                <w:rFonts w:ascii="Times New Roman" w:eastAsia="Times New Roman" w:hAnsi="Times New Roman"/>
                <w:sz w:val="28"/>
                <w:szCs w:val="28"/>
              </w:rPr>
            </w:pPr>
            <w:r w:rsidRPr="00762669">
              <w:rPr>
                <w:rFonts w:ascii="Times New Roman" w:eastAsia="Times New Roman" w:hAnsi="Times New Roman"/>
                <w:sz w:val="28"/>
                <w:szCs w:val="28"/>
              </w:rPr>
              <w:t>Содержание программы</w:t>
            </w:r>
          </w:p>
        </w:tc>
        <w:tc>
          <w:tcPr>
            <w:tcW w:w="567" w:type="dxa"/>
            <w:shd w:val="clear" w:color="auto" w:fill="auto"/>
          </w:tcPr>
          <w:p w:rsidR="008A799A" w:rsidRPr="00762669" w:rsidRDefault="007A5BBB" w:rsidP="0029254B">
            <w:pPr>
              <w:spacing w:after="0"/>
              <w:rPr>
                <w:rFonts w:ascii="Times New Roman" w:eastAsia="Times New Roman" w:hAnsi="Times New Roman"/>
                <w:sz w:val="28"/>
                <w:szCs w:val="28"/>
              </w:rPr>
            </w:pPr>
            <w:r>
              <w:rPr>
                <w:rFonts w:ascii="Times New Roman" w:eastAsia="Times New Roman" w:hAnsi="Times New Roman"/>
                <w:sz w:val="28"/>
                <w:szCs w:val="28"/>
              </w:rPr>
              <w:t>8</w:t>
            </w:r>
          </w:p>
        </w:tc>
      </w:tr>
      <w:tr w:rsidR="008A799A" w:rsidRPr="00762669" w:rsidTr="00B345BA">
        <w:tc>
          <w:tcPr>
            <w:tcW w:w="959" w:type="dxa"/>
            <w:shd w:val="clear" w:color="auto" w:fill="auto"/>
          </w:tcPr>
          <w:p w:rsidR="008A799A" w:rsidRPr="00762669" w:rsidRDefault="00323FD2" w:rsidP="0029254B">
            <w:pPr>
              <w:spacing w:after="0"/>
              <w:jc w:val="center"/>
              <w:rPr>
                <w:rFonts w:ascii="Times New Roman" w:eastAsia="Times New Roman" w:hAnsi="Times New Roman"/>
                <w:sz w:val="28"/>
                <w:szCs w:val="28"/>
              </w:rPr>
            </w:pPr>
            <w:r>
              <w:rPr>
                <w:rFonts w:ascii="Times New Roman" w:eastAsia="Times New Roman" w:hAnsi="Times New Roman"/>
                <w:sz w:val="28"/>
                <w:szCs w:val="28"/>
              </w:rPr>
              <w:t>5</w:t>
            </w:r>
            <w:r w:rsidR="008A799A" w:rsidRPr="00762669">
              <w:rPr>
                <w:rFonts w:ascii="Times New Roman" w:eastAsia="Times New Roman" w:hAnsi="Times New Roman"/>
                <w:sz w:val="28"/>
                <w:szCs w:val="28"/>
              </w:rPr>
              <w:t>.</w:t>
            </w:r>
          </w:p>
        </w:tc>
        <w:tc>
          <w:tcPr>
            <w:tcW w:w="7938" w:type="dxa"/>
            <w:shd w:val="clear" w:color="auto" w:fill="auto"/>
          </w:tcPr>
          <w:p w:rsidR="008A799A" w:rsidRPr="00762669" w:rsidRDefault="008A799A" w:rsidP="0029254B">
            <w:pPr>
              <w:spacing w:after="0"/>
              <w:rPr>
                <w:rFonts w:ascii="Times New Roman" w:eastAsia="Times New Roman" w:hAnsi="Times New Roman"/>
                <w:sz w:val="28"/>
                <w:szCs w:val="28"/>
              </w:rPr>
            </w:pPr>
            <w:r w:rsidRPr="00762669">
              <w:rPr>
                <w:rFonts w:ascii="Times New Roman" w:eastAsia="Times New Roman" w:hAnsi="Times New Roman"/>
                <w:sz w:val="28"/>
                <w:szCs w:val="28"/>
              </w:rPr>
              <w:t>Обеспечение программы</w:t>
            </w:r>
          </w:p>
        </w:tc>
        <w:tc>
          <w:tcPr>
            <w:tcW w:w="567" w:type="dxa"/>
            <w:shd w:val="clear" w:color="auto" w:fill="auto"/>
          </w:tcPr>
          <w:p w:rsidR="008A799A" w:rsidRPr="00762669" w:rsidRDefault="002F02E5" w:rsidP="0029254B">
            <w:pPr>
              <w:spacing w:after="0"/>
              <w:rPr>
                <w:rFonts w:ascii="Times New Roman" w:eastAsia="Times New Roman" w:hAnsi="Times New Roman"/>
                <w:sz w:val="28"/>
                <w:szCs w:val="28"/>
              </w:rPr>
            </w:pPr>
            <w:r>
              <w:rPr>
                <w:rFonts w:ascii="Times New Roman" w:eastAsia="Times New Roman" w:hAnsi="Times New Roman"/>
                <w:sz w:val="28"/>
                <w:szCs w:val="28"/>
              </w:rPr>
              <w:t>12</w:t>
            </w:r>
          </w:p>
        </w:tc>
      </w:tr>
      <w:tr w:rsidR="008A799A" w:rsidRPr="00762669" w:rsidTr="00B345BA">
        <w:tc>
          <w:tcPr>
            <w:tcW w:w="959" w:type="dxa"/>
            <w:shd w:val="clear" w:color="auto" w:fill="auto"/>
          </w:tcPr>
          <w:p w:rsidR="008A799A" w:rsidRPr="00762669" w:rsidRDefault="00323FD2" w:rsidP="0029254B">
            <w:pPr>
              <w:spacing w:after="0"/>
              <w:jc w:val="center"/>
              <w:rPr>
                <w:rFonts w:ascii="Times New Roman" w:eastAsia="Times New Roman" w:hAnsi="Times New Roman"/>
                <w:sz w:val="28"/>
                <w:szCs w:val="28"/>
              </w:rPr>
            </w:pPr>
            <w:r>
              <w:rPr>
                <w:rFonts w:ascii="Times New Roman" w:eastAsia="Times New Roman" w:hAnsi="Times New Roman"/>
                <w:sz w:val="28"/>
                <w:szCs w:val="28"/>
              </w:rPr>
              <w:t>6</w:t>
            </w:r>
            <w:r w:rsidR="008A799A" w:rsidRPr="00762669">
              <w:rPr>
                <w:rFonts w:ascii="Times New Roman" w:eastAsia="Times New Roman" w:hAnsi="Times New Roman"/>
                <w:sz w:val="28"/>
                <w:szCs w:val="28"/>
              </w:rPr>
              <w:t>.</w:t>
            </w:r>
          </w:p>
        </w:tc>
        <w:tc>
          <w:tcPr>
            <w:tcW w:w="7938" w:type="dxa"/>
            <w:shd w:val="clear" w:color="auto" w:fill="auto"/>
          </w:tcPr>
          <w:p w:rsidR="008A799A" w:rsidRPr="00762669" w:rsidRDefault="00712359" w:rsidP="0029254B">
            <w:pPr>
              <w:spacing w:after="0"/>
              <w:rPr>
                <w:rFonts w:ascii="Times New Roman" w:eastAsia="Times New Roman" w:hAnsi="Times New Roman"/>
                <w:sz w:val="28"/>
                <w:szCs w:val="28"/>
              </w:rPr>
            </w:pPr>
            <w:r>
              <w:rPr>
                <w:rFonts w:ascii="Times New Roman" w:eastAsia="Times New Roman" w:hAnsi="Times New Roman"/>
                <w:sz w:val="28"/>
                <w:szCs w:val="28"/>
              </w:rPr>
              <w:t>Ожидаемые результаты</w:t>
            </w:r>
            <w:r w:rsidR="002F02E5">
              <w:rPr>
                <w:rFonts w:ascii="Times New Roman" w:eastAsia="Times New Roman" w:hAnsi="Times New Roman"/>
                <w:sz w:val="28"/>
                <w:szCs w:val="28"/>
              </w:rPr>
              <w:t xml:space="preserve"> освоения программы</w:t>
            </w:r>
          </w:p>
        </w:tc>
        <w:tc>
          <w:tcPr>
            <w:tcW w:w="567" w:type="dxa"/>
            <w:shd w:val="clear" w:color="auto" w:fill="auto"/>
          </w:tcPr>
          <w:p w:rsidR="008A799A" w:rsidRPr="00762669" w:rsidRDefault="00D775AB" w:rsidP="00E31A43">
            <w:pPr>
              <w:spacing w:after="0"/>
              <w:rPr>
                <w:rFonts w:ascii="Times New Roman" w:eastAsia="Times New Roman" w:hAnsi="Times New Roman"/>
                <w:sz w:val="28"/>
                <w:szCs w:val="28"/>
              </w:rPr>
            </w:pPr>
            <w:r>
              <w:rPr>
                <w:rFonts w:ascii="Times New Roman" w:eastAsia="Times New Roman" w:hAnsi="Times New Roman"/>
                <w:sz w:val="28"/>
                <w:szCs w:val="28"/>
              </w:rPr>
              <w:t>1</w:t>
            </w:r>
            <w:r w:rsidR="002F02E5">
              <w:rPr>
                <w:rFonts w:ascii="Times New Roman" w:eastAsia="Times New Roman" w:hAnsi="Times New Roman"/>
                <w:sz w:val="28"/>
                <w:szCs w:val="28"/>
              </w:rPr>
              <w:t>3</w:t>
            </w:r>
          </w:p>
        </w:tc>
      </w:tr>
      <w:tr w:rsidR="00712359" w:rsidRPr="00762669" w:rsidTr="00B345BA">
        <w:tc>
          <w:tcPr>
            <w:tcW w:w="959" w:type="dxa"/>
            <w:shd w:val="clear" w:color="auto" w:fill="auto"/>
          </w:tcPr>
          <w:p w:rsidR="00712359" w:rsidRDefault="00712359" w:rsidP="0029254B">
            <w:pPr>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7938" w:type="dxa"/>
            <w:shd w:val="clear" w:color="auto" w:fill="auto"/>
          </w:tcPr>
          <w:p w:rsidR="00712359" w:rsidRDefault="00712359" w:rsidP="0029254B">
            <w:pPr>
              <w:spacing w:after="0"/>
              <w:rPr>
                <w:rFonts w:ascii="Times New Roman" w:eastAsia="Times New Roman" w:hAnsi="Times New Roman"/>
                <w:sz w:val="28"/>
                <w:szCs w:val="28"/>
              </w:rPr>
            </w:pPr>
            <w:r>
              <w:rPr>
                <w:rFonts w:ascii="Times New Roman" w:eastAsia="Times New Roman" w:hAnsi="Times New Roman"/>
                <w:sz w:val="28"/>
                <w:szCs w:val="28"/>
              </w:rPr>
              <w:t>Контрольно-измерительные материалы</w:t>
            </w:r>
          </w:p>
        </w:tc>
        <w:tc>
          <w:tcPr>
            <w:tcW w:w="567" w:type="dxa"/>
            <w:shd w:val="clear" w:color="auto" w:fill="auto"/>
          </w:tcPr>
          <w:p w:rsidR="00712359" w:rsidRDefault="002F02E5" w:rsidP="007A5BBB">
            <w:pPr>
              <w:spacing w:after="0"/>
              <w:rPr>
                <w:rFonts w:ascii="Times New Roman" w:eastAsia="Times New Roman" w:hAnsi="Times New Roman"/>
                <w:sz w:val="28"/>
                <w:szCs w:val="28"/>
              </w:rPr>
            </w:pPr>
            <w:r>
              <w:rPr>
                <w:rFonts w:ascii="Times New Roman" w:eastAsia="Times New Roman" w:hAnsi="Times New Roman"/>
                <w:sz w:val="28"/>
                <w:szCs w:val="28"/>
              </w:rPr>
              <w:t>1</w:t>
            </w:r>
            <w:r w:rsidR="007A5BBB">
              <w:rPr>
                <w:rFonts w:ascii="Times New Roman" w:eastAsia="Times New Roman" w:hAnsi="Times New Roman"/>
                <w:sz w:val="28"/>
                <w:szCs w:val="28"/>
              </w:rPr>
              <w:t>6</w:t>
            </w:r>
          </w:p>
        </w:tc>
      </w:tr>
      <w:tr w:rsidR="008A799A" w:rsidRPr="00762669" w:rsidTr="00B345BA">
        <w:tc>
          <w:tcPr>
            <w:tcW w:w="959" w:type="dxa"/>
            <w:shd w:val="clear" w:color="auto" w:fill="auto"/>
          </w:tcPr>
          <w:p w:rsidR="008A799A" w:rsidRPr="00762669" w:rsidRDefault="00712359" w:rsidP="0029254B">
            <w:pPr>
              <w:spacing w:after="0"/>
              <w:jc w:val="center"/>
              <w:rPr>
                <w:rFonts w:ascii="Times New Roman" w:eastAsia="Times New Roman" w:hAnsi="Times New Roman"/>
                <w:sz w:val="28"/>
                <w:szCs w:val="28"/>
              </w:rPr>
            </w:pPr>
            <w:r>
              <w:rPr>
                <w:rFonts w:ascii="Times New Roman" w:eastAsia="Times New Roman" w:hAnsi="Times New Roman"/>
                <w:sz w:val="28"/>
                <w:szCs w:val="28"/>
              </w:rPr>
              <w:t>9</w:t>
            </w:r>
            <w:r w:rsidR="008A799A" w:rsidRPr="00762669">
              <w:rPr>
                <w:rFonts w:ascii="Times New Roman" w:eastAsia="Times New Roman" w:hAnsi="Times New Roman"/>
                <w:sz w:val="28"/>
                <w:szCs w:val="28"/>
              </w:rPr>
              <w:t>.</w:t>
            </w:r>
          </w:p>
        </w:tc>
        <w:tc>
          <w:tcPr>
            <w:tcW w:w="7938" w:type="dxa"/>
            <w:shd w:val="clear" w:color="auto" w:fill="auto"/>
          </w:tcPr>
          <w:p w:rsidR="008A799A" w:rsidRPr="00762669" w:rsidRDefault="008A799A" w:rsidP="0029254B">
            <w:pPr>
              <w:spacing w:after="0"/>
              <w:rPr>
                <w:rFonts w:ascii="Times New Roman" w:eastAsia="Times New Roman" w:hAnsi="Times New Roman"/>
                <w:sz w:val="28"/>
                <w:szCs w:val="28"/>
              </w:rPr>
            </w:pPr>
            <w:r w:rsidRPr="00762669">
              <w:rPr>
                <w:rFonts w:ascii="Times New Roman" w:eastAsia="Times New Roman" w:hAnsi="Times New Roman"/>
                <w:sz w:val="28"/>
                <w:szCs w:val="28"/>
              </w:rPr>
              <w:t>Список информационных источников</w:t>
            </w:r>
          </w:p>
        </w:tc>
        <w:tc>
          <w:tcPr>
            <w:tcW w:w="567" w:type="dxa"/>
            <w:shd w:val="clear" w:color="auto" w:fill="auto"/>
          </w:tcPr>
          <w:p w:rsidR="008A799A" w:rsidRPr="00762669" w:rsidRDefault="007A5BBB" w:rsidP="009E54FC">
            <w:pPr>
              <w:spacing w:after="0"/>
              <w:rPr>
                <w:rFonts w:ascii="Times New Roman" w:eastAsia="Times New Roman" w:hAnsi="Times New Roman"/>
                <w:sz w:val="28"/>
                <w:szCs w:val="28"/>
              </w:rPr>
            </w:pPr>
            <w:r>
              <w:rPr>
                <w:rFonts w:ascii="Times New Roman" w:eastAsia="Times New Roman" w:hAnsi="Times New Roman"/>
                <w:sz w:val="28"/>
                <w:szCs w:val="28"/>
              </w:rPr>
              <w:t>18</w:t>
            </w:r>
          </w:p>
        </w:tc>
      </w:tr>
      <w:tr w:rsidR="00D775AB" w:rsidRPr="00762669" w:rsidTr="00B345BA">
        <w:tc>
          <w:tcPr>
            <w:tcW w:w="959" w:type="dxa"/>
            <w:shd w:val="clear" w:color="auto" w:fill="auto"/>
          </w:tcPr>
          <w:p w:rsidR="00D775AB" w:rsidRDefault="00712359" w:rsidP="0029254B">
            <w:pPr>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00D775AB">
              <w:rPr>
                <w:rFonts w:ascii="Times New Roman" w:eastAsia="Times New Roman" w:hAnsi="Times New Roman"/>
                <w:sz w:val="28"/>
                <w:szCs w:val="28"/>
              </w:rPr>
              <w:t>.</w:t>
            </w:r>
          </w:p>
        </w:tc>
        <w:tc>
          <w:tcPr>
            <w:tcW w:w="7938" w:type="dxa"/>
            <w:shd w:val="clear" w:color="auto" w:fill="auto"/>
          </w:tcPr>
          <w:p w:rsidR="00D775AB" w:rsidRPr="00762669" w:rsidRDefault="00D775AB" w:rsidP="0029254B">
            <w:pPr>
              <w:spacing w:after="0"/>
              <w:rPr>
                <w:rFonts w:ascii="Times New Roman" w:eastAsia="Times New Roman" w:hAnsi="Times New Roman"/>
                <w:sz w:val="28"/>
                <w:szCs w:val="28"/>
              </w:rPr>
            </w:pPr>
            <w:r>
              <w:rPr>
                <w:rFonts w:ascii="Times New Roman" w:eastAsia="Times New Roman" w:hAnsi="Times New Roman"/>
                <w:sz w:val="28"/>
                <w:szCs w:val="28"/>
              </w:rPr>
              <w:t>Приложения</w:t>
            </w:r>
          </w:p>
        </w:tc>
        <w:tc>
          <w:tcPr>
            <w:tcW w:w="567" w:type="dxa"/>
            <w:shd w:val="clear" w:color="auto" w:fill="auto"/>
          </w:tcPr>
          <w:p w:rsidR="00D775AB" w:rsidRDefault="002F02E5" w:rsidP="007A5BBB">
            <w:pPr>
              <w:spacing w:after="0"/>
              <w:rPr>
                <w:rFonts w:ascii="Times New Roman" w:eastAsia="Times New Roman" w:hAnsi="Times New Roman"/>
                <w:sz w:val="28"/>
                <w:szCs w:val="28"/>
              </w:rPr>
            </w:pPr>
            <w:r>
              <w:rPr>
                <w:rFonts w:ascii="Times New Roman" w:eastAsia="Times New Roman" w:hAnsi="Times New Roman"/>
                <w:sz w:val="28"/>
                <w:szCs w:val="28"/>
              </w:rPr>
              <w:t>2</w:t>
            </w:r>
            <w:r w:rsidR="007A5BBB">
              <w:rPr>
                <w:rFonts w:ascii="Times New Roman" w:eastAsia="Times New Roman" w:hAnsi="Times New Roman"/>
                <w:sz w:val="28"/>
                <w:szCs w:val="28"/>
              </w:rPr>
              <w:t>1</w:t>
            </w:r>
          </w:p>
        </w:tc>
      </w:tr>
      <w:tr w:rsidR="00D775AB" w:rsidRPr="00762669" w:rsidTr="00B345BA">
        <w:tc>
          <w:tcPr>
            <w:tcW w:w="959" w:type="dxa"/>
            <w:shd w:val="clear" w:color="auto" w:fill="auto"/>
          </w:tcPr>
          <w:p w:rsidR="00D775AB" w:rsidRDefault="00D775AB" w:rsidP="0029254B">
            <w:pPr>
              <w:spacing w:after="0"/>
              <w:jc w:val="center"/>
              <w:rPr>
                <w:rFonts w:ascii="Times New Roman" w:eastAsia="Times New Roman" w:hAnsi="Times New Roman"/>
                <w:sz w:val="28"/>
                <w:szCs w:val="28"/>
              </w:rPr>
            </w:pPr>
          </w:p>
        </w:tc>
        <w:tc>
          <w:tcPr>
            <w:tcW w:w="7938" w:type="dxa"/>
            <w:shd w:val="clear" w:color="auto" w:fill="auto"/>
          </w:tcPr>
          <w:p w:rsidR="00D775AB" w:rsidRPr="00762669" w:rsidRDefault="00D775AB" w:rsidP="0029254B">
            <w:pPr>
              <w:spacing w:after="0"/>
              <w:rPr>
                <w:rFonts w:ascii="Times New Roman" w:eastAsia="Times New Roman" w:hAnsi="Times New Roman"/>
                <w:sz w:val="28"/>
                <w:szCs w:val="28"/>
              </w:rPr>
            </w:pPr>
          </w:p>
        </w:tc>
        <w:tc>
          <w:tcPr>
            <w:tcW w:w="567" w:type="dxa"/>
            <w:shd w:val="clear" w:color="auto" w:fill="auto"/>
          </w:tcPr>
          <w:p w:rsidR="00D775AB" w:rsidRDefault="00D775AB" w:rsidP="009E54FC">
            <w:pPr>
              <w:spacing w:after="0"/>
              <w:rPr>
                <w:rFonts w:ascii="Times New Roman" w:eastAsia="Times New Roman" w:hAnsi="Times New Roman"/>
                <w:sz w:val="28"/>
                <w:szCs w:val="28"/>
              </w:rPr>
            </w:pPr>
          </w:p>
        </w:tc>
      </w:tr>
    </w:tbl>
    <w:p w:rsidR="00EE4AB1" w:rsidRPr="00762669" w:rsidRDefault="00EE4AB1" w:rsidP="0029254B">
      <w:pPr>
        <w:spacing w:after="0"/>
        <w:jc w:val="center"/>
        <w:rPr>
          <w:rFonts w:ascii="Times New Roman" w:hAnsi="Times New Roman" w:cs="Times New Roman"/>
          <w:sz w:val="28"/>
          <w:szCs w:val="28"/>
        </w:rPr>
      </w:pPr>
    </w:p>
    <w:p w:rsidR="00EE4AB1" w:rsidRDefault="00EE4AB1" w:rsidP="00EE4AB1">
      <w:pPr>
        <w:spacing w:after="0"/>
        <w:jc w:val="center"/>
        <w:rPr>
          <w:rFonts w:ascii="Times New Roman" w:hAnsi="Times New Roman" w:cs="Times New Roman"/>
          <w:sz w:val="26"/>
          <w:szCs w:val="26"/>
        </w:rPr>
      </w:pPr>
    </w:p>
    <w:p w:rsidR="008A799A" w:rsidRDefault="00E31A43" w:rsidP="00E31A43">
      <w:pPr>
        <w:tabs>
          <w:tab w:val="left" w:pos="6870"/>
        </w:tabs>
        <w:spacing w:after="0" w:line="240" w:lineRule="auto"/>
        <w:ind w:left="720"/>
        <w:rPr>
          <w:rFonts w:ascii="Times New Roman" w:hAnsi="Times New Roman"/>
          <w:b/>
          <w:sz w:val="24"/>
          <w:szCs w:val="24"/>
        </w:rPr>
      </w:pPr>
      <w:r>
        <w:rPr>
          <w:rFonts w:ascii="Times New Roman" w:hAnsi="Times New Roman"/>
          <w:b/>
          <w:sz w:val="24"/>
          <w:szCs w:val="24"/>
        </w:rPr>
        <w:tab/>
      </w: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33339B" w:rsidRDefault="0033339B" w:rsidP="008A799A">
      <w:pPr>
        <w:spacing w:after="0" w:line="240" w:lineRule="auto"/>
        <w:ind w:left="720"/>
        <w:jc w:val="center"/>
        <w:rPr>
          <w:rFonts w:ascii="Times New Roman" w:hAnsi="Times New Roman"/>
          <w:b/>
          <w:sz w:val="24"/>
          <w:szCs w:val="24"/>
        </w:rPr>
      </w:pPr>
    </w:p>
    <w:p w:rsidR="0033339B" w:rsidRDefault="0033339B" w:rsidP="008A799A">
      <w:pPr>
        <w:spacing w:after="0" w:line="240" w:lineRule="auto"/>
        <w:ind w:left="720"/>
        <w:jc w:val="center"/>
        <w:rPr>
          <w:rFonts w:ascii="Times New Roman" w:hAnsi="Times New Roman"/>
          <w:b/>
          <w:sz w:val="24"/>
          <w:szCs w:val="24"/>
        </w:rPr>
      </w:pPr>
    </w:p>
    <w:p w:rsidR="0033339B" w:rsidRDefault="0033339B" w:rsidP="008A799A">
      <w:pPr>
        <w:spacing w:after="0" w:line="240" w:lineRule="auto"/>
        <w:ind w:left="720"/>
        <w:jc w:val="center"/>
        <w:rPr>
          <w:rFonts w:ascii="Times New Roman" w:hAnsi="Times New Roman"/>
          <w:b/>
          <w:sz w:val="24"/>
          <w:szCs w:val="24"/>
        </w:rPr>
      </w:pPr>
    </w:p>
    <w:p w:rsidR="0033339B" w:rsidRDefault="0033339B" w:rsidP="008A799A">
      <w:pPr>
        <w:spacing w:after="0" w:line="240" w:lineRule="auto"/>
        <w:ind w:left="720"/>
        <w:jc w:val="center"/>
        <w:rPr>
          <w:rFonts w:ascii="Times New Roman" w:hAnsi="Times New Roman"/>
          <w:b/>
          <w:sz w:val="24"/>
          <w:szCs w:val="24"/>
        </w:rPr>
      </w:pPr>
    </w:p>
    <w:p w:rsidR="00E31A43" w:rsidRDefault="00E31A43" w:rsidP="008A799A">
      <w:pPr>
        <w:spacing w:after="0" w:line="240" w:lineRule="auto"/>
        <w:ind w:left="720"/>
        <w:jc w:val="center"/>
        <w:rPr>
          <w:rFonts w:ascii="Times New Roman" w:hAnsi="Times New Roman"/>
          <w:b/>
          <w:sz w:val="24"/>
          <w:szCs w:val="24"/>
        </w:rPr>
      </w:pPr>
    </w:p>
    <w:p w:rsidR="00E31A43" w:rsidRDefault="00E31A43" w:rsidP="008A799A">
      <w:pPr>
        <w:spacing w:after="0" w:line="240" w:lineRule="auto"/>
        <w:ind w:left="720"/>
        <w:jc w:val="center"/>
        <w:rPr>
          <w:rFonts w:ascii="Times New Roman" w:hAnsi="Times New Roman"/>
          <w:b/>
          <w:sz w:val="24"/>
          <w:szCs w:val="24"/>
        </w:rPr>
      </w:pPr>
    </w:p>
    <w:p w:rsidR="00E31A43" w:rsidRDefault="00E31A43" w:rsidP="008A799A">
      <w:pPr>
        <w:spacing w:after="0" w:line="240" w:lineRule="auto"/>
        <w:ind w:left="720"/>
        <w:jc w:val="center"/>
        <w:rPr>
          <w:rFonts w:ascii="Times New Roman" w:hAnsi="Times New Roman"/>
          <w:b/>
          <w:sz w:val="24"/>
          <w:szCs w:val="24"/>
        </w:rPr>
      </w:pPr>
    </w:p>
    <w:p w:rsidR="00E31A43" w:rsidRDefault="00E31A43" w:rsidP="008A799A">
      <w:pPr>
        <w:spacing w:after="0" w:line="240" w:lineRule="auto"/>
        <w:ind w:left="720"/>
        <w:jc w:val="center"/>
        <w:rPr>
          <w:rFonts w:ascii="Times New Roman" w:hAnsi="Times New Roman"/>
          <w:b/>
          <w:sz w:val="24"/>
          <w:szCs w:val="24"/>
        </w:rPr>
      </w:pPr>
    </w:p>
    <w:p w:rsidR="0033339B" w:rsidRDefault="0033339B" w:rsidP="008A799A">
      <w:pPr>
        <w:spacing w:after="0" w:line="240" w:lineRule="auto"/>
        <w:ind w:left="720"/>
        <w:jc w:val="center"/>
        <w:rPr>
          <w:rFonts w:ascii="Times New Roman" w:hAnsi="Times New Roman"/>
          <w:b/>
          <w:sz w:val="24"/>
          <w:szCs w:val="24"/>
        </w:rPr>
      </w:pPr>
    </w:p>
    <w:p w:rsidR="0033339B" w:rsidRDefault="0033339B" w:rsidP="008A799A">
      <w:pPr>
        <w:spacing w:after="0" w:line="240" w:lineRule="auto"/>
        <w:ind w:left="720"/>
        <w:jc w:val="center"/>
        <w:rPr>
          <w:rFonts w:ascii="Times New Roman" w:hAnsi="Times New Roman"/>
          <w:b/>
          <w:sz w:val="24"/>
          <w:szCs w:val="24"/>
        </w:rPr>
      </w:pPr>
    </w:p>
    <w:p w:rsidR="008A799A" w:rsidRDefault="008A799A" w:rsidP="008A799A">
      <w:pPr>
        <w:spacing w:after="0" w:line="240" w:lineRule="auto"/>
        <w:ind w:left="720"/>
        <w:jc w:val="center"/>
        <w:rPr>
          <w:rFonts w:ascii="Times New Roman" w:hAnsi="Times New Roman"/>
          <w:b/>
          <w:sz w:val="24"/>
          <w:szCs w:val="24"/>
        </w:rPr>
      </w:pPr>
    </w:p>
    <w:p w:rsidR="008A799A" w:rsidRPr="00762669" w:rsidRDefault="008A799A" w:rsidP="008A799A">
      <w:pPr>
        <w:spacing w:after="0" w:line="240" w:lineRule="auto"/>
        <w:ind w:left="720"/>
        <w:jc w:val="center"/>
        <w:rPr>
          <w:rFonts w:ascii="Times New Roman" w:hAnsi="Times New Roman"/>
          <w:b/>
          <w:sz w:val="28"/>
          <w:szCs w:val="28"/>
        </w:rPr>
      </w:pPr>
      <w:r w:rsidRPr="00ED1C70">
        <w:rPr>
          <w:rFonts w:ascii="Times New Roman" w:hAnsi="Times New Roman"/>
          <w:b/>
          <w:sz w:val="24"/>
          <w:szCs w:val="24"/>
        </w:rPr>
        <w:t>1</w:t>
      </w:r>
      <w:r w:rsidRPr="00762669">
        <w:rPr>
          <w:rFonts w:ascii="Times New Roman" w:hAnsi="Times New Roman"/>
          <w:b/>
          <w:sz w:val="28"/>
          <w:szCs w:val="28"/>
        </w:rPr>
        <w:t>.</w:t>
      </w:r>
      <w:r w:rsidRPr="00762669">
        <w:rPr>
          <w:rFonts w:ascii="Times New Roman" w:hAnsi="Times New Roman"/>
          <w:sz w:val="28"/>
          <w:szCs w:val="28"/>
        </w:rPr>
        <w:t xml:space="preserve"> </w:t>
      </w:r>
      <w:r w:rsidRPr="00762669">
        <w:rPr>
          <w:rFonts w:ascii="Times New Roman" w:hAnsi="Times New Roman"/>
          <w:b/>
          <w:sz w:val="28"/>
          <w:szCs w:val="28"/>
        </w:rPr>
        <w:t>ПОЯСНИТЕЛЬНАЯ ЗАПИСКА</w:t>
      </w:r>
    </w:p>
    <w:p w:rsidR="008A799A" w:rsidRPr="00762669" w:rsidRDefault="008A799A" w:rsidP="008A799A">
      <w:pPr>
        <w:spacing w:after="0" w:line="240" w:lineRule="auto"/>
        <w:ind w:left="720"/>
        <w:rPr>
          <w:rFonts w:ascii="Times New Roman" w:hAnsi="Times New Roman"/>
          <w:b/>
          <w:sz w:val="28"/>
          <w:szCs w:val="28"/>
        </w:rPr>
      </w:pPr>
    </w:p>
    <w:p w:rsidR="00FE10C9" w:rsidRDefault="005F2563" w:rsidP="00FE10C9">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Наше время отличается необыкновенной стремительностью. С каждым днем множатся разнообразные технологические решения как в бытовой сфере жизни человека, так и в производстве и бизнесе. Электронная техника, машины, роботы становятся неотъемлемой частью деятельности человека.</w:t>
      </w:r>
    </w:p>
    <w:p w:rsidR="00E0644A" w:rsidRDefault="005F2563" w:rsidP="00FE10C9">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E10C9">
        <w:rPr>
          <w:rFonts w:ascii="Times New Roman" w:hAnsi="Times New Roman" w:cs="Times New Roman"/>
          <w:color w:val="000000"/>
          <w:sz w:val="28"/>
          <w:szCs w:val="28"/>
          <w:shd w:val="clear" w:color="auto" w:fill="FFFFFF"/>
        </w:rPr>
        <w:t xml:space="preserve">Сегодняшним школьникам предстоит работать по профессиям, которых еще нет, использовать технологии, которые еще не созданы, и решать задачи, о которых мы пока можем лишь догадываться. В связи с этим инструменты обучения должны меняться. </w:t>
      </w:r>
      <w:r w:rsidR="007F15CB">
        <w:rPr>
          <w:rFonts w:ascii="Times New Roman" w:hAnsi="Times New Roman" w:cs="Times New Roman"/>
          <w:color w:val="000000"/>
          <w:sz w:val="28"/>
          <w:szCs w:val="28"/>
          <w:shd w:val="clear" w:color="auto" w:fill="FFFFFF"/>
        </w:rPr>
        <w:t>Они должны обеспечивать изучение технологий, которые пригодятся в будущем, должны быть ориентированы на развитие в школьнике творческой инженерно</w:t>
      </w:r>
      <w:r w:rsidR="000A7A40">
        <w:rPr>
          <w:rFonts w:ascii="Times New Roman" w:hAnsi="Times New Roman" w:cs="Times New Roman"/>
          <w:color w:val="000000"/>
          <w:sz w:val="28"/>
          <w:szCs w:val="28"/>
          <w:shd w:val="clear" w:color="auto" w:fill="FFFFFF"/>
        </w:rPr>
        <w:t>й мысли.</w:t>
      </w:r>
    </w:p>
    <w:p w:rsidR="007F15CB" w:rsidRDefault="007F15CB" w:rsidP="00FE10C9">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Одним из таких инструментов обучения являются образовательные робототехнические конструкторы</w:t>
      </w:r>
      <w:r w:rsidR="008C2FF9">
        <w:rPr>
          <w:rFonts w:ascii="Times New Roman" w:hAnsi="Times New Roman" w:cs="Times New Roman"/>
          <w:color w:val="000000"/>
          <w:sz w:val="28"/>
          <w:szCs w:val="28"/>
          <w:shd w:val="clear" w:color="auto" w:fill="FFFFFF"/>
        </w:rPr>
        <w:t xml:space="preserve">, в частности набор </w:t>
      </w:r>
      <w:r w:rsidR="008C2FF9" w:rsidRPr="009B3599">
        <w:rPr>
          <w:rFonts w:ascii="Times New Roman" w:hAnsi="Times New Roman" w:cs="Times New Roman"/>
          <w:sz w:val="28"/>
          <w:szCs w:val="28"/>
          <w:lang w:val="en-US"/>
        </w:rPr>
        <w:t>LEGO</w:t>
      </w:r>
      <w:r w:rsidR="008C2FF9" w:rsidRPr="009B3599">
        <w:rPr>
          <w:rFonts w:ascii="Times New Roman" w:hAnsi="Times New Roman" w:cs="Times New Roman"/>
          <w:sz w:val="28"/>
          <w:szCs w:val="28"/>
        </w:rPr>
        <w:t xml:space="preserve"> </w:t>
      </w:r>
      <w:r w:rsidR="008C2FF9" w:rsidRPr="009B3599">
        <w:rPr>
          <w:rFonts w:ascii="Times New Roman" w:hAnsi="Times New Roman" w:cs="Times New Roman"/>
          <w:sz w:val="28"/>
          <w:szCs w:val="28"/>
          <w:lang w:val="en-US"/>
        </w:rPr>
        <w:t>Education</w:t>
      </w:r>
      <w:r w:rsidR="008C2FF9" w:rsidRPr="009B3599">
        <w:rPr>
          <w:rFonts w:ascii="Times New Roman" w:hAnsi="Times New Roman" w:cs="Times New Roman"/>
          <w:sz w:val="28"/>
          <w:szCs w:val="28"/>
        </w:rPr>
        <w:t xml:space="preserve"> </w:t>
      </w:r>
      <w:r w:rsidR="008C2FF9" w:rsidRPr="009B3599">
        <w:rPr>
          <w:rFonts w:ascii="Times New Roman" w:hAnsi="Times New Roman" w:cs="Times New Roman"/>
          <w:sz w:val="28"/>
          <w:szCs w:val="28"/>
          <w:lang w:val="en-US"/>
        </w:rPr>
        <w:t>SPIKE</w:t>
      </w:r>
      <w:r w:rsidR="008C2FF9" w:rsidRPr="009B3599">
        <w:rPr>
          <w:rFonts w:ascii="Times New Roman" w:hAnsi="Times New Roman" w:cs="Times New Roman"/>
          <w:sz w:val="28"/>
          <w:szCs w:val="28"/>
        </w:rPr>
        <w:t xml:space="preserve"> </w:t>
      </w:r>
      <w:r w:rsidR="008C2FF9" w:rsidRPr="009B3599">
        <w:rPr>
          <w:rFonts w:ascii="Times New Roman" w:hAnsi="Times New Roman" w:cs="Times New Roman"/>
          <w:sz w:val="28"/>
          <w:szCs w:val="28"/>
          <w:lang w:val="en-US"/>
        </w:rPr>
        <w:t>Prime</w:t>
      </w:r>
      <w:r w:rsidR="00D37B1C">
        <w:rPr>
          <w:rFonts w:ascii="Times New Roman" w:hAnsi="Times New Roman" w:cs="Times New Roman"/>
          <w:sz w:val="28"/>
          <w:szCs w:val="28"/>
        </w:rPr>
        <w:t>, на базе которого разработана данная программа.</w:t>
      </w:r>
    </w:p>
    <w:p w:rsidR="00F91937" w:rsidRPr="009B427B" w:rsidRDefault="00F91937" w:rsidP="00FE10C9">
      <w:pPr>
        <w:spacing w:after="0"/>
        <w:ind w:firstLine="709"/>
        <w:jc w:val="both"/>
        <w:rPr>
          <w:rFonts w:ascii="Times New Roman" w:hAnsi="Times New Roman" w:cs="Times New Roman"/>
          <w:b/>
          <w:color w:val="000000"/>
          <w:sz w:val="28"/>
          <w:szCs w:val="28"/>
          <w:shd w:val="clear" w:color="auto" w:fill="FFFFFF"/>
        </w:rPr>
      </w:pPr>
      <w:r w:rsidRPr="009B427B">
        <w:rPr>
          <w:rFonts w:ascii="Times New Roman" w:hAnsi="Times New Roman" w:cs="Times New Roman"/>
          <w:sz w:val="28"/>
          <w:szCs w:val="28"/>
        </w:rPr>
        <w:t xml:space="preserve">Базовый набор LEGO </w:t>
      </w:r>
      <w:proofErr w:type="spellStart"/>
      <w:r w:rsidRPr="009B427B">
        <w:rPr>
          <w:rFonts w:ascii="Times New Roman" w:hAnsi="Times New Roman" w:cs="Times New Roman"/>
          <w:sz w:val="28"/>
          <w:szCs w:val="28"/>
        </w:rPr>
        <w:t>Education</w:t>
      </w:r>
      <w:proofErr w:type="spellEnd"/>
      <w:r w:rsidRPr="009B427B">
        <w:rPr>
          <w:rFonts w:ascii="Times New Roman" w:hAnsi="Times New Roman" w:cs="Times New Roman"/>
          <w:sz w:val="28"/>
          <w:szCs w:val="28"/>
        </w:rPr>
        <w:t xml:space="preserve"> SPIKE </w:t>
      </w:r>
      <w:proofErr w:type="spellStart"/>
      <w:r w:rsidRPr="009B427B">
        <w:rPr>
          <w:rFonts w:ascii="Times New Roman" w:hAnsi="Times New Roman" w:cs="Times New Roman"/>
          <w:sz w:val="28"/>
          <w:szCs w:val="28"/>
        </w:rPr>
        <w:t>Prime</w:t>
      </w:r>
      <w:proofErr w:type="spellEnd"/>
      <w:r w:rsidRPr="009B427B">
        <w:rPr>
          <w:rFonts w:ascii="Times New Roman" w:hAnsi="Times New Roman" w:cs="Times New Roman"/>
          <w:sz w:val="28"/>
          <w:szCs w:val="28"/>
        </w:rPr>
        <w:t xml:space="preserve"> — это образовательное решение, специально разработанное для практического изучения предметов STEAM. Базовый набор SPIKE </w:t>
      </w:r>
      <w:proofErr w:type="spellStart"/>
      <w:r w:rsidRPr="009B427B">
        <w:rPr>
          <w:rFonts w:ascii="Times New Roman" w:hAnsi="Times New Roman" w:cs="Times New Roman"/>
          <w:sz w:val="28"/>
          <w:szCs w:val="28"/>
        </w:rPr>
        <w:t>Prime</w:t>
      </w:r>
      <w:proofErr w:type="spellEnd"/>
      <w:r w:rsidRPr="009B427B">
        <w:rPr>
          <w:rFonts w:ascii="Times New Roman" w:hAnsi="Times New Roman" w:cs="Times New Roman"/>
          <w:sz w:val="28"/>
          <w:szCs w:val="28"/>
        </w:rPr>
        <w:t xml:space="preserve"> представляет собой идеальное сочетание ярких элементов LEGO, простых в использовании электронных компонентов и интуитивно понятного ПО, созданного на базе языка программирования </w:t>
      </w:r>
      <w:proofErr w:type="spellStart"/>
      <w:r w:rsidRPr="009B427B">
        <w:rPr>
          <w:rFonts w:ascii="Times New Roman" w:hAnsi="Times New Roman" w:cs="Times New Roman"/>
          <w:sz w:val="28"/>
          <w:szCs w:val="28"/>
        </w:rPr>
        <w:t>Scratch</w:t>
      </w:r>
      <w:proofErr w:type="spellEnd"/>
      <w:r w:rsidRPr="009B427B">
        <w:rPr>
          <w:rFonts w:ascii="Times New Roman" w:hAnsi="Times New Roman" w:cs="Times New Roman"/>
          <w:sz w:val="28"/>
          <w:szCs w:val="28"/>
        </w:rPr>
        <w:t>. С помощью этого решения учащиеся смогут в процессе увлекательного игрового обучения одинаково успешно развивать навыки критического мышления и решения задач, невзирая на свой возраст и уровень подготовки, приобрести ключевые STEAM-компетенции, чтобы они стали настоящими инженерами будущего.</w:t>
      </w:r>
    </w:p>
    <w:p w:rsidR="00074CDA" w:rsidRPr="009B3599" w:rsidRDefault="00074CDA" w:rsidP="00852B9C">
      <w:pPr>
        <w:autoSpaceDE w:val="0"/>
        <w:autoSpaceDN w:val="0"/>
        <w:adjustRightInd w:val="0"/>
        <w:spacing w:after="0"/>
        <w:ind w:firstLine="709"/>
        <w:jc w:val="both"/>
        <w:rPr>
          <w:rFonts w:ascii="Times New Roman" w:hAnsi="Times New Roman"/>
          <w:sz w:val="28"/>
          <w:szCs w:val="28"/>
        </w:rPr>
      </w:pPr>
      <w:r w:rsidRPr="009B3599">
        <w:rPr>
          <w:rFonts w:ascii="Times New Roman" w:hAnsi="Times New Roman"/>
          <w:sz w:val="28"/>
          <w:szCs w:val="28"/>
        </w:rPr>
        <w:t>Дополнительная общеобразовательная общеразвивающая программа «</w:t>
      </w:r>
      <w:r w:rsidR="00AE0671" w:rsidRPr="00AE0671">
        <w:rPr>
          <w:rFonts w:ascii="Times New Roman" w:hAnsi="Times New Roman" w:cs="Times New Roman"/>
          <w:sz w:val="28"/>
          <w:szCs w:val="28"/>
        </w:rPr>
        <w:t xml:space="preserve">Робототехника с элементами программирования </w:t>
      </w:r>
      <w:r w:rsidR="00AE0671" w:rsidRPr="00AE0671">
        <w:rPr>
          <w:rFonts w:ascii="Times New Roman" w:hAnsi="Times New Roman" w:cs="Times New Roman"/>
          <w:sz w:val="28"/>
          <w:szCs w:val="28"/>
          <w:lang w:val="en-US"/>
        </w:rPr>
        <w:t>LEGO</w:t>
      </w:r>
      <w:r w:rsidR="00AE0671" w:rsidRPr="00AE0671">
        <w:rPr>
          <w:rFonts w:ascii="Times New Roman" w:hAnsi="Times New Roman" w:cs="Times New Roman"/>
          <w:sz w:val="28"/>
          <w:szCs w:val="28"/>
        </w:rPr>
        <w:t xml:space="preserve"> </w:t>
      </w:r>
      <w:r w:rsidR="00AE0671" w:rsidRPr="00AE0671">
        <w:rPr>
          <w:rFonts w:ascii="Times New Roman" w:hAnsi="Times New Roman" w:cs="Times New Roman"/>
          <w:sz w:val="28"/>
          <w:szCs w:val="28"/>
          <w:lang w:val="en-US"/>
        </w:rPr>
        <w:t>Education</w:t>
      </w:r>
      <w:r w:rsidR="00AE0671" w:rsidRPr="00AE0671">
        <w:rPr>
          <w:rFonts w:ascii="Times New Roman" w:hAnsi="Times New Roman" w:cs="Times New Roman"/>
          <w:sz w:val="28"/>
          <w:szCs w:val="28"/>
        </w:rPr>
        <w:t xml:space="preserve"> </w:t>
      </w:r>
      <w:r w:rsidR="00AE0671" w:rsidRPr="00AE0671">
        <w:rPr>
          <w:rFonts w:ascii="Times New Roman" w:hAnsi="Times New Roman" w:cs="Times New Roman"/>
          <w:sz w:val="28"/>
          <w:szCs w:val="28"/>
          <w:lang w:val="en-US"/>
        </w:rPr>
        <w:t>SPIKE</w:t>
      </w:r>
      <w:r w:rsidR="00AE0671" w:rsidRPr="00AE0671">
        <w:rPr>
          <w:rFonts w:ascii="Times New Roman" w:hAnsi="Times New Roman" w:cs="Times New Roman"/>
          <w:sz w:val="28"/>
          <w:szCs w:val="28"/>
        </w:rPr>
        <w:t xml:space="preserve"> </w:t>
      </w:r>
      <w:r w:rsidR="00AE0671" w:rsidRPr="00AE0671">
        <w:rPr>
          <w:rFonts w:ascii="Times New Roman" w:hAnsi="Times New Roman" w:cs="Times New Roman"/>
          <w:sz w:val="28"/>
          <w:szCs w:val="28"/>
          <w:lang w:val="en-US"/>
        </w:rPr>
        <w:t>Prime</w:t>
      </w:r>
      <w:r w:rsidRPr="009B3599">
        <w:rPr>
          <w:rFonts w:ascii="Times New Roman" w:hAnsi="Times New Roman"/>
          <w:sz w:val="28"/>
          <w:szCs w:val="28"/>
        </w:rPr>
        <w:t xml:space="preserve">» </w:t>
      </w:r>
      <w:r w:rsidRPr="009B3599">
        <w:rPr>
          <w:rFonts w:ascii="Times New Roman" w:eastAsia="Times New Roman" w:hAnsi="Times New Roman" w:cs="Times New Roman"/>
          <w:b/>
          <w:sz w:val="28"/>
          <w:szCs w:val="28"/>
        </w:rPr>
        <w:t>и</w:t>
      </w:r>
      <w:r w:rsidR="00BA789E" w:rsidRPr="009B3599">
        <w:rPr>
          <w:rFonts w:ascii="Times New Roman" w:eastAsia="Times New Roman" w:hAnsi="Times New Roman" w:cs="Times New Roman"/>
          <w:b/>
          <w:sz w:val="28"/>
          <w:szCs w:val="28"/>
        </w:rPr>
        <w:t xml:space="preserve">меет </w:t>
      </w:r>
      <w:r w:rsidR="005F6B16" w:rsidRPr="009B3599">
        <w:rPr>
          <w:rFonts w:ascii="Times New Roman" w:eastAsia="Times New Roman" w:hAnsi="Times New Roman" w:cs="Times New Roman"/>
          <w:b/>
          <w:sz w:val="28"/>
          <w:szCs w:val="28"/>
        </w:rPr>
        <w:t>техническую</w:t>
      </w:r>
      <w:r w:rsidR="001C64C1" w:rsidRPr="009B3599">
        <w:rPr>
          <w:rFonts w:ascii="Times New Roman" w:eastAsia="Times New Roman" w:hAnsi="Times New Roman" w:cs="Times New Roman"/>
          <w:b/>
          <w:sz w:val="28"/>
          <w:szCs w:val="28"/>
        </w:rPr>
        <w:t xml:space="preserve"> направленность</w:t>
      </w:r>
      <w:r w:rsidR="00BA789E" w:rsidRPr="009B3599">
        <w:rPr>
          <w:rFonts w:ascii="Times New Roman" w:eastAsia="Times New Roman" w:hAnsi="Times New Roman" w:cs="Times New Roman"/>
          <w:sz w:val="28"/>
          <w:szCs w:val="28"/>
        </w:rPr>
        <w:t>.</w:t>
      </w:r>
      <w:r w:rsidR="00D21F04" w:rsidRPr="009B3599">
        <w:rPr>
          <w:rFonts w:ascii="Times New Roman" w:hAnsi="Times New Roman"/>
          <w:sz w:val="28"/>
          <w:szCs w:val="28"/>
        </w:rPr>
        <w:t xml:space="preserve"> </w:t>
      </w:r>
      <w:r w:rsidR="00D21F04" w:rsidRPr="009B3599">
        <w:rPr>
          <w:rFonts w:ascii="Times New Roman" w:hAnsi="Times New Roman"/>
          <w:sz w:val="28"/>
          <w:szCs w:val="28"/>
        </w:rPr>
        <w:tab/>
      </w:r>
    </w:p>
    <w:p w:rsidR="00D21F04" w:rsidRDefault="00074CDA" w:rsidP="00852B9C">
      <w:pPr>
        <w:autoSpaceDE w:val="0"/>
        <w:autoSpaceDN w:val="0"/>
        <w:adjustRightInd w:val="0"/>
        <w:spacing w:after="0"/>
        <w:ind w:firstLine="709"/>
        <w:jc w:val="both"/>
        <w:rPr>
          <w:rFonts w:ascii="Times New Roman" w:hAnsi="Times New Roman"/>
          <w:sz w:val="28"/>
          <w:szCs w:val="28"/>
        </w:rPr>
      </w:pPr>
      <w:r w:rsidRPr="00074CDA">
        <w:rPr>
          <w:rFonts w:ascii="Times New Roman" w:hAnsi="Times New Roman"/>
          <w:sz w:val="28"/>
          <w:szCs w:val="28"/>
        </w:rPr>
        <w:t>П</w:t>
      </w:r>
      <w:r w:rsidR="00314E91" w:rsidRPr="00074CDA">
        <w:rPr>
          <w:rFonts w:ascii="Times New Roman" w:hAnsi="Times New Roman"/>
          <w:sz w:val="28"/>
          <w:szCs w:val="28"/>
        </w:rPr>
        <w:t>о уровню разработки</w:t>
      </w:r>
      <w:r w:rsidR="00D21F04" w:rsidRPr="00314E91">
        <w:rPr>
          <w:rFonts w:ascii="Times New Roman" w:hAnsi="Times New Roman"/>
          <w:b/>
          <w:sz w:val="28"/>
          <w:szCs w:val="28"/>
        </w:rPr>
        <w:t xml:space="preserve"> </w:t>
      </w:r>
      <w:r w:rsidR="00AE0671">
        <w:rPr>
          <w:rFonts w:ascii="Times New Roman" w:hAnsi="Times New Roman"/>
          <w:b/>
          <w:sz w:val="28"/>
          <w:szCs w:val="28"/>
        </w:rPr>
        <w:t>модифицированная</w:t>
      </w:r>
      <w:r w:rsidR="00AA2424">
        <w:rPr>
          <w:rFonts w:ascii="Times New Roman" w:hAnsi="Times New Roman"/>
          <w:sz w:val="28"/>
          <w:szCs w:val="28"/>
        </w:rPr>
        <w:t>.</w:t>
      </w:r>
    </w:p>
    <w:p w:rsidR="0029254B" w:rsidRDefault="00FD3931" w:rsidP="00F83DE8">
      <w:pPr>
        <w:pStyle w:val="c20"/>
        <w:shd w:val="clear" w:color="auto" w:fill="FFFFFF"/>
        <w:spacing w:before="0" w:beforeAutospacing="0" w:after="0" w:afterAutospacing="0" w:line="276" w:lineRule="auto"/>
        <w:ind w:firstLine="709"/>
        <w:jc w:val="both"/>
        <w:rPr>
          <w:color w:val="000000"/>
          <w:sz w:val="28"/>
          <w:szCs w:val="28"/>
          <w:shd w:val="clear" w:color="auto" w:fill="FFFFFF"/>
        </w:rPr>
      </w:pPr>
      <w:r w:rsidRPr="00FD3931">
        <w:rPr>
          <w:rStyle w:val="c11"/>
          <w:b/>
          <w:bCs/>
          <w:color w:val="000000"/>
          <w:sz w:val="28"/>
          <w:szCs w:val="28"/>
        </w:rPr>
        <w:t>Актуальность программы </w:t>
      </w:r>
      <w:r w:rsidR="00EB61D8" w:rsidRPr="00EB61D8">
        <w:rPr>
          <w:sz w:val="28"/>
          <w:szCs w:val="28"/>
        </w:rPr>
        <w:t xml:space="preserve">заключается в том, что </w:t>
      </w:r>
      <w:r w:rsidR="0087401D">
        <w:rPr>
          <w:sz w:val="28"/>
          <w:szCs w:val="28"/>
        </w:rPr>
        <w:t xml:space="preserve">робототехника сейчас – одно из самых передовых направлений науки и техники, а образовательная робототехника – это новое междисциплинарное направление обучения школьников, интегрирующее знания о физике, </w:t>
      </w:r>
      <w:proofErr w:type="spellStart"/>
      <w:r w:rsidR="0087401D">
        <w:rPr>
          <w:sz w:val="28"/>
          <w:szCs w:val="28"/>
        </w:rPr>
        <w:t>мехатронике</w:t>
      </w:r>
      <w:proofErr w:type="spellEnd"/>
      <w:r w:rsidR="0087401D">
        <w:rPr>
          <w:sz w:val="28"/>
          <w:szCs w:val="28"/>
        </w:rPr>
        <w:t xml:space="preserve">, технологии, математике, кибернетике и ИКТ, и позволяющее вовлечь в процесс инновационного научно- технического творчества учащихся разного возраста. Она направлена на популяризацию научно- технического творчества и повышение престижа инженерных профессий </w:t>
      </w:r>
      <w:r w:rsidR="0087401D">
        <w:rPr>
          <w:sz w:val="28"/>
          <w:szCs w:val="28"/>
        </w:rPr>
        <w:lastRenderedPageBreak/>
        <w:t>среди молодежи, развитие у молодежи навыков практического решения актуальных инженерно-технических задач и работы с техникой.</w:t>
      </w:r>
      <w:r w:rsidR="00293356">
        <w:rPr>
          <w:color w:val="000000"/>
          <w:sz w:val="28"/>
          <w:szCs w:val="28"/>
          <w:shd w:val="clear" w:color="auto" w:fill="FFFFFF"/>
        </w:rPr>
        <w:t xml:space="preserve">                                                                                                                                                                                           </w:t>
      </w:r>
    </w:p>
    <w:p w:rsidR="00F83DE8" w:rsidRPr="00467C04" w:rsidRDefault="008A799A" w:rsidP="006A7212">
      <w:pPr>
        <w:spacing w:after="0"/>
        <w:ind w:firstLine="709"/>
        <w:jc w:val="both"/>
        <w:rPr>
          <w:rFonts w:ascii="Times New Roman" w:hAnsi="Times New Roman" w:cs="Times New Roman"/>
          <w:sz w:val="28"/>
          <w:szCs w:val="28"/>
        </w:rPr>
      </w:pPr>
      <w:r w:rsidRPr="00893264">
        <w:rPr>
          <w:rFonts w:ascii="Times New Roman" w:hAnsi="Times New Roman"/>
          <w:b/>
          <w:sz w:val="28"/>
          <w:szCs w:val="28"/>
        </w:rPr>
        <w:t>Отличительной особенностью</w:t>
      </w:r>
      <w:r w:rsidRPr="00893264">
        <w:rPr>
          <w:rFonts w:ascii="Times New Roman" w:hAnsi="Times New Roman"/>
          <w:sz w:val="28"/>
          <w:szCs w:val="28"/>
        </w:rPr>
        <w:t xml:space="preserve"> данной программы является то, что</w:t>
      </w:r>
      <w:r w:rsidR="002D3F16">
        <w:rPr>
          <w:rFonts w:ascii="Times New Roman" w:hAnsi="Times New Roman"/>
          <w:sz w:val="28"/>
          <w:szCs w:val="28"/>
        </w:rPr>
        <w:t xml:space="preserve"> </w:t>
      </w:r>
      <w:r w:rsidR="00467C04">
        <w:rPr>
          <w:rFonts w:ascii="Times New Roman" w:hAnsi="Times New Roman"/>
          <w:sz w:val="28"/>
          <w:szCs w:val="28"/>
        </w:rPr>
        <w:t xml:space="preserve">используемый </w:t>
      </w:r>
      <w:r w:rsidR="00467C04">
        <w:rPr>
          <w:rFonts w:ascii="Times New Roman" w:hAnsi="Times New Roman" w:cs="Times New Roman"/>
          <w:sz w:val="28"/>
          <w:szCs w:val="28"/>
        </w:rPr>
        <w:t>б</w:t>
      </w:r>
      <w:r w:rsidR="00467C04" w:rsidRPr="009B427B">
        <w:rPr>
          <w:rFonts w:ascii="Times New Roman" w:hAnsi="Times New Roman" w:cs="Times New Roman"/>
          <w:sz w:val="28"/>
          <w:szCs w:val="28"/>
        </w:rPr>
        <w:t xml:space="preserve">азовый набор LEGO </w:t>
      </w:r>
      <w:proofErr w:type="spellStart"/>
      <w:r w:rsidR="00467C04" w:rsidRPr="009B427B">
        <w:rPr>
          <w:rFonts w:ascii="Times New Roman" w:hAnsi="Times New Roman" w:cs="Times New Roman"/>
          <w:sz w:val="28"/>
          <w:szCs w:val="28"/>
        </w:rPr>
        <w:t>Education</w:t>
      </w:r>
      <w:proofErr w:type="spellEnd"/>
      <w:r w:rsidR="00467C04" w:rsidRPr="009B427B">
        <w:rPr>
          <w:rFonts w:ascii="Times New Roman" w:hAnsi="Times New Roman" w:cs="Times New Roman"/>
          <w:sz w:val="28"/>
          <w:szCs w:val="28"/>
        </w:rPr>
        <w:t xml:space="preserve"> SPIKE </w:t>
      </w:r>
      <w:proofErr w:type="spellStart"/>
      <w:r w:rsidR="00467C04" w:rsidRPr="009B427B">
        <w:rPr>
          <w:rFonts w:ascii="Times New Roman" w:hAnsi="Times New Roman" w:cs="Times New Roman"/>
          <w:sz w:val="28"/>
          <w:szCs w:val="28"/>
        </w:rPr>
        <w:t>Prime</w:t>
      </w:r>
      <w:proofErr w:type="spellEnd"/>
      <w:r w:rsidR="00467C04" w:rsidRPr="00467C04">
        <w:rPr>
          <w:rFonts w:ascii="Times New Roman" w:hAnsi="Times New Roman" w:cs="Times New Roman"/>
          <w:sz w:val="28"/>
          <w:szCs w:val="28"/>
        </w:rPr>
        <w:t xml:space="preserve"> предлагает массу стратегий для учеников любых уровней подготовки по практическому развитию критического мышления, навыков работы с данными и решения задач, тесно связанных с реальным миром. От простых в освоении пошаговых уроков до безграничных по вариативности проектных работ.</w:t>
      </w:r>
    </w:p>
    <w:p w:rsidR="008A799A" w:rsidRDefault="008A799A" w:rsidP="006A7212">
      <w:pPr>
        <w:spacing w:after="0"/>
        <w:ind w:firstLine="709"/>
        <w:jc w:val="both"/>
        <w:rPr>
          <w:rFonts w:ascii="Times New Roman" w:hAnsi="Times New Roman" w:cs="Times New Roman"/>
          <w:sz w:val="28"/>
          <w:szCs w:val="28"/>
        </w:rPr>
      </w:pPr>
      <w:r w:rsidRPr="00444A93">
        <w:rPr>
          <w:rFonts w:ascii="Times New Roman" w:hAnsi="Times New Roman" w:cs="Times New Roman"/>
          <w:b/>
          <w:sz w:val="28"/>
          <w:szCs w:val="28"/>
        </w:rPr>
        <w:t>Адресат</w:t>
      </w:r>
      <w:r w:rsidRPr="00444A93">
        <w:rPr>
          <w:rFonts w:ascii="Times New Roman" w:hAnsi="Times New Roman" w:cs="Times New Roman"/>
          <w:sz w:val="28"/>
          <w:szCs w:val="28"/>
        </w:rPr>
        <w:t xml:space="preserve">. Программа рассчитана на детей </w:t>
      </w:r>
      <w:r w:rsidR="00AE0671">
        <w:rPr>
          <w:rFonts w:ascii="Times New Roman" w:hAnsi="Times New Roman" w:cs="Times New Roman"/>
          <w:sz w:val="28"/>
          <w:szCs w:val="28"/>
        </w:rPr>
        <w:t xml:space="preserve">младшего и </w:t>
      </w:r>
      <w:r w:rsidR="00FD55BA">
        <w:rPr>
          <w:rFonts w:ascii="Times New Roman" w:hAnsi="Times New Roman" w:cs="Times New Roman"/>
          <w:sz w:val="28"/>
          <w:szCs w:val="28"/>
        </w:rPr>
        <w:t>среднего</w:t>
      </w:r>
      <w:r w:rsidR="00444A93">
        <w:rPr>
          <w:rFonts w:ascii="Times New Roman" w:hAnsi="Times New Roman" w:cs="Times New Roman"/>
          <w:sz w:val="28"/>
          <w:szCs w:val="28"/>
        </w:rPr>
        <w:t xml:space="preserve"> школьного</w:t>
      </w:r>
      <w:r w:rsidRPr="00444A93">
        <w:rPr>
          <w:rFonts w:ascii="Times New Roman" w:hAnsi="Times New Roman" w:cs="Times New Roman"/>
          <w:sz w:val="28"/>
          <w:szCs w:val="28"/>
        </w:rPr>
        <w:t xml:space="preserve"> возраста (</w:t>
      </w:r>
      <w:r w:rsidR="00AE0671">
        <w:rPr>
          <w:rFonts w:ascii="Times New Roman" w:hAnsi="Times New Roman" w:cs="Times New Roman"/>
          <w:sz w:val="28"/>
          <w:szCs w:val="28"/>
        </w:rPr>
        <w:t>9</w:t>
      </w:r>
      <w:r w:rsidRPr="00444A93">
        <w:rPr>
          <w:rFonts w:ascii="Times New Roman" w:hAnsi="Times New Roman" w:cs="Times New Roman"/>
          <w:sz w:val="28"/>
          <w:szCs w:val="28"/>
        </w:rPr>
        <w:t>-</w:t>
      </w:r>
      <w:r w:rsidR="00444A93">
        <w:rPr>
          <w:rFonts w:ascii="Times New Roman" w:hAnsi="Times New Roman" w:cs="Times New Roman"/>
          <w:sz w:val="28"/>
          <w:szCs w:val="28"/>
        </w:rPr>
        <w:t>1</w:t>
      </w:r>
      <w:r w:rsidR="002979F7">
        <w:rPr>
          <w:rFonts w:ascii="Times New Roman" w:hAnsi="Times New Roman" w:cs="Times New Roman"/>
          <w:sz w:val="28"/>
          <w:szCs w:val="28"/>
        </w:rPr>
        <w:t>4</w:t>
      </w:r>
      <w:r w:rsidRPr="00444A93">
        <w:rPr>
          <w:rFonts w:ascii="Times New Roman" w:hAnsi="Times New Roman" w:cs="Times New Roman"/>
          <w:sz w:val="28"/>
          <w:szCs w:val="28"/>
        </w:rPr>
        <w:t xml:space="preserve"> лет). Организация и проведение за</w:t>
      </w:r>
      <w:r w:rsidR="00444A93">
        <w:rPr>
          <w:rFonts w:ascii="Times New Roman" w:hAnsi="Times New Roman" w:cs="Times New Roman"/>
          <w:sz w:val="28"/>
          <w:szCs w:val="28"/>
        </w:rPr>
        <w:t>нятий соответствуют психолого-</w:t>
      </w:r>
      <w:r w:rsidRPr="00444A93">
        <w:rPr>
          <w:rFonts w:ascii="Times New Roman" w:hAnsi="Times New Roman" w:cs="Times New Roman"/>
          <w:sz w:val="28"/>
          <w:szCs w:val="28"/>
        </w:rPr>
        <w:t xml:space="preserve">педагогическим особенностям детей данного возраста. Занятия </w:t>
      </w:r>
      <w:r w:rsidR="00936D46">
        <w:rPr>
          <w:rFonts w:ascii="Times New Roman" w:hAnsi="Times New Roman" w:cs="Times New Roman"/>
          <w:sz w:val="28"/>
          <w:szCs w:val="28"/>
        </w:rPr>
        <w:t>проходят в группе наполняемостью до 1</w:t>
      </w:r>
      <w:r w:rsidR="00B9079A">
        <w:rPr>
          <w:rFonts w:ascii="Times New Roman" w:hAnsi="Times New Roman" w:cs="Times New Roman"/>
          <w:sz w:val="28"/>
          <w:szCs w:val="28"/>
        </w:rPr>
        <w:t>0</w:t>
      </w:r>
      <w:r w:rsidR="00936D46">
        <w:rPr>
          <w:rFonts w:ascii="Times New Roman" w:hAnsi="Times New Roman" w:cs="Times New Roman"/>
          <w:sz w:val="28"/>
          <w:szCs w:val="28"/>
        </w:rPr>
        <w:t xml:space="preserve"> человек</w:t>
      </w:r>
      <w:r w:rsidR="00444A93">
        <w:rPr>
          <w:rFonts w:ascii="Times New Roman" w:hAnsi="Times New Roman" w:cs="Times New Roman"/>
          <w:sz w:val="28"/>
          <w:szCs w:val="28"/>
        </w:rPr>
        <w:t xml:space="preserve">. </w:t>
      </w:r>
      <w:r w:rsidRPr="00444A93">
        <w:rPr>
          <w:rFonts w:ascii="Times New Roman" w:hAnsi="Times New Roman" w:cs="Times New Roman"/>
          <w:sz w:val="28"/>
          <w:szCs w:val="28"/>
        </w:rPr>
        <w:t>Приём детей в объединение на начало учебного года св</w:t>
      </w:r>
      <w:r w:rsidR="001200FE">
        <w:rPr>
          <w:rFonts w:ascii="Times New Roman" w:hAnsi="Times New Roman" w:cs="Times New Roman"/>
          <w:sz w:val="28"/>
          <w:szCs w:val="28"/>
        </w:rPr>
        <w:t>ободный</w:t>
      </w:r>
      <w:r w:rsidRPr="00444A93">
        <w:rPr>
          <w:rFonts w:ascii="Times New Roman" w:hAnsi="Times New Roman" w:cs="Times New Roman"/>
          <w:sz w:val="28"/>
          <w:szCs w:val="28"/>
        </w:rPr>
        <w:t xml:space="preserve">. </w:t>
      </w:r>
    </w:p>
    <w:p w:rsidR="008A799A" w:rsidRPr="00444A93" w:rsidRDefault="008A799A" w:rsidP="006A7212">
      <w:pPr>
        <w:spacing w:after="0"/>
        <w:ind w:firstLine="709"/>
        <w:jc w:val="both"/>
        <w:rPr>
          <w:rFonts w:ascii="Times New Roman" w:hAnsi="Times New Roman"/>
          <w:sz w:val="28"/>
          <w:szCs w:val="28"/>
        </w:rPr>
      </w:pPr>
      <w:r w:rsidRPr="00444A93">
        <w:rPr>
          <w:rFonts w:ascii="Times New Roman" w:hAnsi="Times New Roman"/>
          <w:b/>
          <w:sz w:val="28"/>
          <w:szCs w:val="28"/>
        </w:rPr>
        <w:t>Объём и срок освоения.</w:t>
      </w:r>
      <w:r w:rsidRPr="00444A93">
        <w:rPr>
          <w:rFonts w:ascii="Times New Roman" w:hAnsi="Times New Roman"/>
          <w:sz w:val="28"/>
          <w:szCs w:val="28"/>
        </w:rPr>
        <w:t xml:space="preserve"> Программа рассчитана на </w:t>
      </w:r>
      <w:r w:rsidR="00AE0671">
        <w:rPr>
          <w:rFonts w:ascii="Times New Roman" w:hAnsi="Times New Roman"/>
          <w:sz w:val="28"/>
          <w:szCs w:val="28"/>
        </w:rPr>
        <w:t>3</w:t>
      </w:r>
      <w:r w:rsidRPr="00444A93">
        <w:rPr>
          <w:rFonts w:ascii="Times New Roman" w:hAnsi="Times New Roman"/>
          <w:sz w:val="28"/>
          <w:szCs w:val="28"/>
        </w:rPr>
        <w:t xml:space="preserve"> год</w:t>
      </w:r>
      <w:r w:rsidR="00AE0671">
        <w:rPr>
          <w:rFonts w:ascii="Times New Roman" w:hAnsi="Times New Roman"/>
          <w:sz w:val="28"/>
          <w:szCs w:val="28"/>
        </w:rPr>
        <w:t>а</w:t>
      </w:r>
      <w:r w:rsidR="002C7405">
        <w:rPr>
          <w:rFonts w:ascii="Times New Roman" w:hAnsi="Times New Roman"/>
          <w:sz w:val="28"/>
          <w:szCs w:val="28"/>
        </w:rPr>
        <w:t xml:space="preserve"> – 6 модулей обучения</w:t>
      </w:r>
      <w:r w:rsidR="00065A5F">
        <w:rPr>
          <w:rFonts w:ascii="Times New Roman" w:hAnsi="Times New Roman"/>
          <w:sz w:val="28"/>
          <w:szCs w:val="28"/>
        </w:rPr>
        <w:t xml:space="preserve"> по полугодиям</w:t>
      </w:r>
      <w:r w:rsidR="00AE0671">
        <w:rPr>
          <w:rFonts w:ascii="Times New Roman" w:hAnsi="Times New Roman"/>
          <w:sz w:val="28"/>
          <w:szCs w:val="28"/>
        </w:rPr>
        <w:t>.</w:t>
      </w:r>
      <w:r w:rsidR="00815009">
        <w:rPr>
          <w:rFonts w:ascii="Times New Roman" w:hAnsi="Times New Roman"/>
          <w:sz w:val="28"/>
          <w:szCs w:val="28"/>
        </w:rPr>
        <w:t xml:space="preserve"> </w:t>
      </w:r>
      <w:r w:rsidRPr="00444A93">
        <w:rPr>
          <w:rFonts w:ascii="Times New Roman" w:hAnsi="Times New Roman"/>
          <w:sz w:val="28"/>
          <w:szCs w:val="28"/>
        </w:rPr>
        <w:t xml:space="preserve">Продолжительность </w:t>
      </w:r>
      <w:r w:rsidR="002C7405">
        <w:rPr>
          <w:rFonts w:ascii="Times New Roman" w:hAnsi="Times New Roman"/>
          <w:sz w:val="28"/>
          <w:szCs w:val="28"/>
        </w:rPr>
        <w:t>модуля - 16</w:t>
      </w:r>
      <w:r w:rsidR="001C64C1">
        <w:rPr>
          <w:rFonts w:ascii="Times New Roman" w:hAnsi="Times New Roman"/>
          <w:sz w:val="28"/>
          <w:szCs w:val="28"/>
        </w:rPr>
        <w:t xml:space="preserve"> недел</w:t>
      </w:r>
      <w:r w:rsidR="002C7405">
        <w:rPr>
          <w:rFonts w:ascii="Times New Roman" w:hAnsi="Times New Roman"/>
          <w:sz w:val="28"/>
          <w:szCs w:val="28"/>
        </w:rPr>
        <w:t>ь</w:t>
      </w:r>
      <w:r w:rsidRPr="00444A93">
        <w:rPr>
          <w:rFonts w:ascii="Times New Roman" w:hAnsi="Times New Roman"/>
          <w:sz w:val="28"/>
          <w:szCs w:val="28"/>
        </w:rPr>
        <w:t xml:space="preserve">. </w:t>
      </w:r>
    </w:p>
    <w:p w:rsidR="008A799A" w:rsidRDefault="008A799A" w:rsidP="006A7212">
      <w:pPr>
        <w:spacing w:after="0"/>
        <w:ind w:firstLine="709"/>
        <w:jc w:val="both"/>
        <w:rPr>
          <w:rFonts w:ascii="Times New Roman" w:hAnsi="Times New Roman"/>
          <w:sz w:val="28"/>
          <w:szCs w:val="28"/>
        </w:rPr>
      </w:pPr>
      <w:r w:rsidRPr="00444A93">
        <w:rPr>
          <w:rFonts w:ascii="Times New Roman" w:hAnsi="Times New Roman"/>
          <w:b/>
          <w:sz w:val="28"/>
          <w:szCs w:val="28"/>
        </w:rPr>
        <w:t>Место проведения</w:t>
      </w:r>
      <w:r w:rsidRPr="00444A93">
        <w:rPr>
          <w:rFonts w:ascii="Times New Roman" w:hAnsi="Times New Roman"/>
          <w:sz w:val="28"/>
          <w:szCs w:val="28"/>
        </w:rPr>
        <w:t xml:space="preserve"> занятий: ул. </w:t>
      </w:r>
      <w:r w:rsidR="00444A93">
        <w:rPr>
          <w:rFonts w:ascii="Times New Roman" w:hAnsi="Times New Roman"/>
          <w:sz w:val="28"/>
          <w:szCs w:val="28"/>
        </w:rPr>
        <w:t>Менделеева, 10</w:t>
      </w:r>
    </w:p>
    <w:p w:rsidR="008A799A" w:rsidRDefault="008A799A" w:rsidP="006A7212">
      <w:pPr>
        <w:shd w:val="clear" w:color="auto" w:fill="FFFFFF"/>
        <w:spacing w:after="0"/>
        <w:ind w:firstLine="709"/>
        <w:jc w:val="both"/>
        <w:rPr>
          <w:sz w:val="28"/>
          <w:szCs w:val="28"/>
        </w:rPr>
      </w:pPr>
      <w:r w:rsidRPr="00444A93">
        <w:rPr>
          <w:rFonts w:ascii="Times New Roman" w:hAnsi="Times New Roman"/>
          <w:b/>
          <w:sz w:val="28"/>
          <w:szCs w:val="28"/>
        </w:rPr>
        <w:t>Форма обучения</w:t>
      </w:r>
      <w:r w:rsidRPr="00444A93">
        <w:rPr>
          <w:rFonts w:ascii="Times New Roman" w:hAnsi="Times New Roman"/>
          <w:b/>
          <w:i/>
          <w:sz w:val="28"/>
          <w:szCs w:val="28"/>
        </w:rPr>
        <w:t xml:space="preserve"> </w:t>
      </w:r>
      <w:r w:rsidRPr="00444A93">
        <w:rPr>
          <w:rFonts w:ascii="Times New Roman" w:hAnsi="Times New Roman"/>
          <w:sz w:val="28"/>
          <w:szCs w:val="28"/>
        </w:rPr>
        <w:t>– очная</w:t>
      </w:r>
      <w:r w:rsidR="003E0D3C">
        <w:rPr>
          <w:rFonts w:ascii="Times New Roman" w:hAnsi="Times New Roman"/>
          <w:sz w:val="28"/>
          <w:szCs w:val="28"/>
        </w:rPr>
        <w:t>, групповая</w:t>
      </w:r>
      <w:r w:rsidRPr="00444A93">
        <w:rPr>
          <w:rFonts w:ascii="Times New Roman" w:hAnsi="Times New Roman"/>
          <w:sz w:val="28"/>
          <w:szCs w:val="28"/>
        </w:rPr>
        <w:t>.</w:t>
      </w:r>
      <w:r w:rsidRPr="00444A93">
        <w:rPr>
          <w:sz w:val="28"/>
          <w:szCs w:val="28"/>
        </w:rPr>
        <w:t xml:space="preserve"> </w:t>
      </w:r>
    </w:p>
    <w:p w:rsidR="00CC526F" w:rsidRPr="00CC526F" w:rsidRDefault="00CC526F" w:rsidP="00751B0D">
      <w:pPr>
        <w:spacing w:after="0"/>
        <w:ind w:firstLine="708"/>
        <w:jc w:val="both"/>
        <w:rPr>
          <w:rFonts w:ascii="Times New Roman" w:eastAsia="Times New Roman" w:hAnsi="Times New Roman" w:cs="Times New Roman"/>
          <w:sz w:val="28"/>
          <w:szCs w:val="28"/>
        </w:rPr>
      </w:pPr>
      <w:r w:rsidRPr="00CC526F">
        <w:rPr>
          <w:rFonts w:ascii="Times New Roman" w:eastAsia="Times New Roman" w:hAnsi="Times New Roman" w:cs="Times New Roman"/>
          <w:sz w:val="28"/>
          <w:szCs w:val="28"/>
        </w:rPr>
        <w:t xml:space="preserve">Основные </w:t>
      </w:r>
      <w:r w:rsidRPr="00CC526F">
        <w:rPr>
          <w:rFonts w:ascii="Times New Roman" w:eastAsia="Times New Roman" w:hAnsi="Times New Roman" w:cs="Times New Roman"/>
          <w:b/>
          <w:sz w:val="28"/>
          <w:szCs w:val="28"/>
        </w:rPr>
        <w:t>формы и методы работы</w:t>
      </w:r>
      <w:r w:rsidRPr="00CC526F">
        <w:rPr>
          <w:rFonts w:ascii="Times New Roman" w:eastAsia="Times New Roman" w:hAnsi="Times New Roman" w:cs="Times New Roman"/>
          <w:sz w:val="28"/>
          <w:szCs w:val="28"/>
        </w:rPr>
        <w:t xml:space="preserve"> с детьми по программе подчиняются следующим методическим подходам: теоретическому и практическому. Теоретический подход обеспечивается такими формами и методами обучения, как </w:t>
      </w:r>
      <w:r w:rsidR="000B4C3A">
        <w:rPr>
          <w:rFonts w:ascii="Times New Roman" w:eastAsia="Times New Roman" w:hAnsi="Times New Roman" w:cs="Times New Roman"/>
          <w:sz w:val="28"/>
          <w:szCs w:val="28"/>
        </w:rPr>
        <w:t>презентация, расск</w:t>
      </w:r>
      <w:r w:rsidR="001876A2">
        <w:rPr>
          <w:rFonts w:ascii="Times New Roman" w:eastAsia="Times New Roman" w:hAnsi="Times New Roman" w:cs="Times New Roman"/>
          <w:sz w:val="28"/>
          <w:szCs w:val="28"/>
        </w:rPr>
        <w:t>аз, беседа</w:t>
      </w:r>
      <w:r w:rsidRPr="00CC526F">
        <w:rPr>
          <w:rFonts w:ascii="Times New Roman" w:eastAsia="Times New Roman" w:hAnsi="Times New Roman" w:cs="Times New Roman"/>
          <w:sz w:val="28"/>
          <w:szCs w:val="28"/>
        </w:rPr>
        <w:t xml:space="preserve">. </w:t>
      </w:r>
      <w:r w:rsidR="000B4C3A">
        <w:rPr>
          <w:rFonts w:ascii="Times New Roman" w:eastAsia="Times New Roman" w:hAnsi="Times New Roman" w:cs="Times New Roman"/>
          <w:sz w:val="28"/>
          <w:szCs w:val="28"/>
        </w:rPr>
        <w:t>На практических занятиях ребята</w:t>
      </w:r>
      <w:r w:rsidRPr="00CC526F">
        <w:rPr>
          <w:rFonts w:ascii="Times New Roman" w:eastAsia="Times New Roman" w:hAnsi="Times New Roman" w:cs="Times New Roman"/>
          <w:sz w:val="28"/>
          <w:szCs w:val="28"/>
        </w:rPr>
        <w:t xml:space="preserve"> </w:t>
      </w:r>
      <w:r w:rsidR="00926BC6">
        <w:rPr>
          <w:rFonts w:ascii="Times New Roman" w:eastAsia="Times New Roman" w:hAnsi="Times New Roman" w:cs="Times New Roman"/>
          <w:sz w:val="28"/>
          <w:szCs w:val="28"/>
        </w:rPr>
        <w:t xml:space="preserve">с помощью специального приложения </w:t>
      </w:r>
      <w:r w:rsidR="00926BC6">
        <w:rPr>
          <w:rFonts w:ascii="Times New Roman" w:eastAsia="Times New Roman" w:hAnsi="Times New Roman" w:cs="Times New Roman"/>
          <w:sz w:val="28"/>
          <w:szCs w:val="28"/>
          <w:lang w:val="en-US"/>
        </w:rPr>
        <w:t>Spike</w:t>
      </w:r>
      <w:r w:rsidR="00926BC6" w:rsidRPr="00926BC6">
        <w:rPr>
          <w:rFonts w:ascii="Times New Roman" w:eastAsia="Times New Roman" w:hAnsi="Times New Roman" w:cs="Times New Roman"/>
          <w:sz w:val="28"/>
          <w:szCs w:val="28"/>
        </w:rPr>
        <w:t xml:space="preserve"> </w:t>
      </w:r>
      <w:r w:rsidR="00926BC6">
        <w:rPr>
          <w:rFonts w:ascii="Times New Roman" w:eastAsia="Times New Roman" w:hAnsi="Times New Roman" w:cs="Times New Roman"/>
          <w:sz w:val="28"/>
          <w:szCs w:val="28"/>
          <w:lang w:val="en-US"/>
        </w:rPr>
        <w:t>App</w:t>
      </w:r>
      <w:r w:rsidR="00926BC6">
        <w:rPr>
          <w:rFonts w:ascii="Times New Roman" w:eastAsia="Times New Roman" w:hAnsi="Times New Roman" w:cs="Times New Roman"/>
          <w:sz w:val="28"/>
          <w:szCs w:val="28"/>
        </w:rPr>
        <w:t xml:space="preserve"> по инструкциям собирают и программируют роботизированные конструкции</w:t>
      </w:r>
      <w:r w:rsidR="0036697A">
        <w:rPr>
          <w:rFonts w:ascii="Times New Roman" w:eastAsia="Times New Roman" w:hAnsi="Times New Roman" w:cs="Times New Roman"/>
          <w:sz w:val="28"/>
          <w:szCs w:val="28"/>
        </w:rPr>
        <w:t>.</w:t>
      </w:r>
    </w:p>
    <w:p w:rsidR="001A6154" w:rsidRDefault="00074CDA" w:rsidP="00B56E5D">
      <w:pPr>
        <w:spacing w:after="0"/>
        <w:ind w:firstLine="709"/>
        <w:jc w:val="both"/>
        <w:rPr>
          <w:rFonts w:ascii="Times New Roman" w:hAnsi="Times New Roman"/>
          <w:sz w:val="28"/>
          <w:szCs w:val="28"/>
        </w:rPr>
      </w:pPr>
      <w:r w:rsidRPr="00444A93">
        <w:rPr>
          <w:rFonts w:ascii="Times New Roman" w:hAnsi="Times New Roman"/>
          <w:b/>
          <w:sz w:val="28"/>
          <w:szCs w:val="28"/>
        </w:rPr>
        <w:t>Режим занятий</w:t>
      </w:r>
      <w:r w:rsidRPr="00444A93">
        <w:rPr>
          <w:rFonts w:ascii="Times New Roman" w:hAnsi="Times New Roman"/>
          <w:sz w:val="28"/>
          <w:szCs w:val="28"/>
        </w:rPr>
        <w:t>. Продолжительность занятий</w:t>
      </w:r>
      <w:r w:rsidR="001A6154">
        <w:rPr>
          <w:rFonts w:ascii="Times New Roman" w:hAnsi="Times New Roman"/>
          <w:sz w:val="28"/>
          <w:szCs w:val="28"/>
        </w:rPr>
        <w:t>:</w:t>
      </w:r>
    </w:p>
    <w:p w:rsidR="00074CDA" w:rsidRDefault="007D2724" w:rsidP="001A6154">
      <w:pPr>
        <w:pStyle w:val="a8"/>
        <w:numPr>
          <w:ilvl w:val="0"/>
          <w:numId w:val="5"/>
        </w:numPr>
        <w:spacing w:after="0"/>
        <w:jc w:val="both"/>
        <w:rPr>
          <w:rFonts w:ascii="Times New Roman" w:hAnsi="Times New Roman"/>
          <w:sz w:val="28"/>
          <w:szCs w:val="28"/>
        </w:rPr>
      </w:pPr>
      <w:r>
        <w:rPr>
          <w:rFonts w:ascii="Times New Roman" w:hAnsi="Times New Roman"/>
          <w:sz w:val="28"/>
          <w:szCs w:val="28"/>
        </w:rPr>
        <w:t xml:space="preserve">Модули 1 </w:t>
      </w:r>
      <w:r w:rsidR="001A6154">
        <w:rPr>
          <w:rFonts w:ascii="Times New Roman" w:hAnsi="Times New Roman"/>
          <w:sz w:val="28"/>
          <w:szCs w:val="28"/>
        </w:rPr>
        <w:t xml:space="preserve"> – 1 </w:t>
      </w:r>
      <w:r w:rsidR="000C18E8" w:rsidRPr="001A6154">
        <w:rPr>
          <w:rFonts w:ascii="Times New Roman" w:hAnsi="Times New Roman"/>
          <w:sz w:val="28"/>
          <w:szCs w:val="28"/>
        </w:rPr>
        <w:t>академическ</w:t>
      </w:r>
      <w:r w:rsidR="001A6154">
        <w:rPr>
          <w:rFonts w:ascii="Times New Roman" w:hAnsi="Times New Roman"/>
          <w:sz w:val="28"/>
          <w:szCs w:val="28"/>
        </w:rPr>
        <w:t>ий час (45 мин).</w:t>
      </w:r>
      <w:r w:rsidR="00074CDA" w:rsidRPr="001A6154">
        <w:rPr>
          <w:rFonts w:ascii="Times New Roman" w:hAnsi="Times New Roman"/>
          <w:sz w:val="28"/>
          <w:szCs w:val="28"/>
        </w:rPr>
        <w:t xml:space="preserve"> Занятия проводятся </w:t>
      </w:r>
      <w:r w:rsidR="001C64C1" w:rsidRPr="001A6154">
        <w:rPr>
          <w:rFonts w:ascii="Times New Roman" w:hAnsi="Times New Roman"/>
          <w:sz w:val="28"/>
          <w:szCs w:val="28"/>
        </w:rPr>
        <w:t>1 раз</w:t>
      </w:r>
      <w:r w:rsidR="00F05CFE" w:rsidRPr="001A6154">
        <w:rPr>
          <w:rFonts w:ascii="Times New Roman" w:hAnsi="Times New Roman"/>
          <w:sz w:val="28"/>
          <w:szCs w:val="28"/>
        </w:rPr>
        <w:t xml:space="preserve"> в неделю</w:t>
      </w:r>
      <w:r w:rsidR="00074CDA" w:rsidRPr="001A6154">
        <w:rPr>
          <w:rFonts w:ascii="Times New Roman" w:hAnsi="Times New Roman"/>
          <w:sz w:val="28"/>
          <w:szCs w:val="28"/>
        </w:rPr>
        <w:t>.</w:t>
      </w:r>
    </w:p>
    <w:p w:rsidR="001A6154" w:rsidRPr="001A6154" w:rsidRDefault="007D2724" w:rsidP="001A6154">
      <w:pPr>
        <w:pStyle w:val="a8"/>
        <w:numPr>
          <w:ilvl w:val="0"/>
          <w:numId w:val="5"/>
        </w:numPr>
        <w:spacing w:after="0"/>
        <w:jc w:val="both"/>
        <w:rPr>
          <w:rFonts w:ascii="Times New Roman" w:hAnsi="Times New Roman"/>
          <w:sz w:val="28"/>
          <w:szCs w:val="28"/>
        </w:rPr>
      </w:pPr>
      <w:r>
        <w:rPr>
          <w:rFonts w:ascii="Times New Roman" w:hAnsi="Times New Roman"/>
          <w:sz w:val="28"/>
          <w:szCs w:val="28"/>
        </w:rPr>
        <w:t>Модули 2-3</w:t>
      </w:r>
      <w:r w:rsidR="001A6154">
        <w:rPr>
          <w:rFonts w:ascii="Times New Roman" w:hAnsi="Times New Roman"/>
          <w:sz w:val="28"/>
          <w:szCs w:val="28"/>
        </w:rPr>
        <w:t xml:space="preserve"> – 2 академических часа (по 45 мин) с 10-минутным перерывом. Занятия проводятся 1 раз в неделю.</w:t>
      </w:r>
    </w:p>
    <w:p w:rsidR="001B48C8" w:rsidRPr="00DC40BB" w:rsidRDefault="001B48C8" w:rsidP="00B56E5D">
      <w:pPr>
        <w:autoSpaceDE w:val="0"/>
        <w:autoSpaceDN w:val="0"/>
        <w:adjustRightInd w:val="0"/>
        <w:spacing w:after="0"/>
        <w:ind w:firstLine="709"/>
        <w:jc w:val="both"/>
        <w:rPr>
          <w:rFonts w:ascii="Times New Roman" w:hAnsi="Times New Roman" w:cs="Times New Roman"/>
          <w:sz w:val="28"/>
          <w:szCs w:val="28"/>
        </w:rPr>
      </w:pPr>
      <w:r w:rsidRPr="001B48C8">
        <w:rPr>
          <w:rFonts w:ascii="Times New Roman" w:eastAsia="Times New Roman" w:hAnsi="Times New Roman" w:cs="Times New Roman"/>
          <w:b/>
          <w:bCs/>
          <w:color w:val="000000"/>
          <w:sz w:val="28"/>
          <w:szCs w:val="28"/>
        </w:rPr>
        <w:t>Цель</w:t>
      </w:r>
      <w:r w:rsidR="00D55D45">
        <w:rPr>
          <w:rFonts w:ascii="Times New Roman" w:hAnsi="Times New Roman" w:cs="Times New Roman"/>
          <w:sz w:val="28"/>
          <w:szCs w:val="28"/>
        </w:rPr>
        <w:t xml:space="preserve">: </w:t>
      </w:r>
      <w:r w:rsidR="002374A4" w:rsidRPr="00DC40BB">
        <w:rPr>
          <w:rFonts w:ascii="Times New Roman" w:hAnsi="Times New Roman" w:cs="Times New Roman"/>
          <w:sz w:val="28"/>
          <w:szCs w:val="28"/>
        </w:rPr>
        <w:t>развити</w:t>
      </w:r>
      <w:r w:rsidR="00D55D45">
        <w:rPr>
          <w:rFonts w:ascii="Times New Roman" w:hAnsi="Times New Roman" w:cs="Times New Roman"/>
          <w:sz w:val="28"/>
          <w:szCs w:val="28"/>
        </w:rPr>
        <w:t>е</w:t>
      </w:r>
      <w:r w:rsidR="002374A4" w:rsidRPr="00DC40BB">
        <w:rPr>
          <w:rFonts w:ascii="Times New Roman" w:hAnsi="Times New Roman" w:cs="Times New Roman"/>
          <w:sz w:val="28"/>
          <w:szCs w:val="28"/>
        </w:rPr>
        <w:t xml:space="preserve"> конструктивного</w:t>
      </w:r>
      <w:r w:rsidR="00D55D45">
        <w:rPr>
          <w:rFonts w:ascii="Times New Roman" w:hAnsi="Times New Roman" w:cs="Times New Roman"/>
          <w:sz w:val="28"/>
          <w:szCs w:val="28"/>
        </w:rPr>
        <w:t xml:space="preserve"> научно-технического </w:t>
      </w:r>
      <w:r w:rsidR="002374A4" w:rsidRPr="00DC40BB">
        <w:rPr>
          <w:rFonts w:ascii="Times New Roman" w:hAnsi="Times New Roman" w:cs="Times New Roman"/>
          <w:sz w:val="28"/>
          <w:szCs w:val="28"/>
        </w:rPr>
        <w:t>мышления ребёнка средствами робототехники, формирование интереса к техническим видам творчества, популяризация инженерных специальностей.</w:t>
      </w:r>
    </w:p>
    <w:p w:rsidR="001B48C8" w:rsidRDefault="001B48C8" w:rsidP="00751B0D">
      <w:pPr>
        <w:shd w:val="clear" w:color="auto" w:fill="FFFFFF"/>
        <w:spacing w:after="0"/>
        <w:ind w:firstLine="708"/>
        <w:jc w:val="both"/>
        <w:rPr>
          <w:rFonts w:ascii="Times New Roman" w:eastAsia="Times New Roman" w:hAnsi="Times New Roman" w:cs="Times New Roman"/>
          <w:b/>
          <w:bCs/>
          <w:color w:val="000000"/>
          <w:sz w:val="28"/>
          <w:szCs w:val="28"/>
        </w:rPr>
      </w:pPr>
      <w:r w:rsidRPr="001B48C8">
        <w:rPr>
          <w:rFonts w:ascii="Times New Roman" w:eastAsia="Times New Roman" w:hAnsi="Times New Roman" w:cs="Times New Roman"/>
          <w:b/>
          <w:bCs/>
          <w:color w:val="000000"/>
          <w:sz w:val="28"/>
          <w:szCs w:val="28"/>
        </w:rPr>
        <w:t>Задачи:</w:t>
      </w:r>
    </w:p>
    <w:p w:rsidR="00B5302E" w:rsidRPr="00B5302E" w:rsidRDefault="000F786E" w:rsidP="00B5302E">
      <w:pPr>
        <w:spacing w:after="80"/>
        <w:ind w:left="-426" w:right="283"/>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r w:rsidR="00880CFB">
        <w:rPr>
          <w:rFonts w:ascii="Times New Roman" w:eastAsia="Times New Roman" w:hAnsi="Times New Roman" w:cs="Times New Roman"/>
          <w:b/>
          <w:i/>
          <w:color w:val="000000"/>
          <w:sz w:val="28"/>
          <w:szCs w:val="28"/>
        </w:rPr>
        <w:t>Обучающие</w:t>
      </w:r>
      <w:r w:rsidR="001B48C8" w:rsidRPr="004E63F0">
        <w:rPr>
          <w:rFonts w:ascii="Times New Roman" w:eastAsia="Times New Roman" w:hAnsi="Times New Roman" w:cs="Times New Roman"/>
          <w:b/>
          <w:i/>
          <w:color w:val="000000"/>
          <w:sz w:val="28"/>
          <w:szCs w:val="28"/>
        </w:rPr>
        <w:t>:</w:t>
      </w:r>
      <w:r w:rsidR="001B48C8" w:rsidRPr="004E63F0">
        <w:rPr>
          <w:rFonts w:ascii="Times New Roman" w:eastAsia="Times New Roman" w:hAnsi="Times New Roman" w:cs="Times New Roman"/>
          <w:b/>
          <w:bCs/>
          <w:i/>
          <w:color w:val="000000"/>
          <w:sz w:val="28"/>
          <w:szCs w:val="28"/>
        </w:rPr>
        <w:t> </w:t>
      </w:r>
    </w:p>
    <w:p w:rsidR="00B5302E" w:rsidRPr="00B5302E" w:rsidRDefault="00B5302E" w:rsidP="00B5302E">
      <w:pPr>
        <w:pStyle w:val="Default"/>
        <w:numPr>
          <w:ilvl w:val="0"/>
          <w:numId w:val="1"/>
        </w:numPr>
        <w:spacing w:line="276" w:lineRule="auto"/>
        <w:ind w:left="357" w:hanging="357"/>
        <w:rPr>
          <w:sz w:val="28"/>
          <w:szCs w:val="28"/>
        </w:rPr>
      </w:pPr>
      <w:r w:rsidRPr="00B5302E">
        <w:rPr>
          <w:sz w:val="28"/>
          <w:szCs w:val="28"/>
        </w:rPr>
        <w:t xml:space="preserve">сформировать представление о применении роботов в современном мире: от детских игрушек до научно-технических разработок </w:t>
      </w:r>
    </w:p>
    <w:p w:rsidR="00B5302E" w:rsidRPr="00B5302E" w:rsidRDefault="00B5302E" w:rsidP="00B5302E">
      <w:pPr>
        <w:pStyle w:val="Default"/>
        <w:numPr>
          <w:ilvl w:val="0"/>
          <w:numId w:val="1"/>
        </w:numPr>
        <w:spacing w:line="276" w:lineRule="auto"/>
        <w:ind w:left="357" w:hanging="357"/>
        <w:rPr>
          <w:sz w:val="28"/>
          <w:szCs w:val="28"/>
        </w:rPr>
      </w:pPr>
      <w:r w:rsidRPr="00B5302E">
        <w:rPr>
          <w:sz w:val="28"/>
          <w:szCs w:val="28"/>
        </w:rPr>
        <w:t xml:space="preserve">сформировать представление об истории развития робототехники; </w:t>
      </w:r>
    </w:p>
    <w:p w:rsidR="00B5302E" w:rsidRPr="00B5302E" w:rsidRDefault="00B5302E" w:rsidP="00B5302E">
      <w:pPr>
        <w:pStyle w:val="Default"/>
        <w:numPr>
          <w:ilvl w:val="0"/>
          <w:numId w:val="1"/>
        </w:numPr>
        <w:spacing w:line="276" w:lineRule="auto"/>
        <w:ind w:left="357" w:hanging="357"/>
        <w:rPr>
          <w:sz w:val="28"/>
          <w:szCs w:val="28"/>
        </w:rPr>
      </w:pPr>
      <w:r w:rsidRPr="00B5302E">
        <w:rPr>
          <w:sz w:val="28"/>
          <w:szCs w:val="28"/>
        </w:rPr>
        <w:t xml:space="preserve">научить создавать модели из конструктора </w:t>
      </w:r>
      <w:proofErr w:type="spellStart"/>
      <w:r w:rsidRPr="00B5302E">
        <w:rPr>
          <w:sz w:val="28"/>
          <w:szCs w:val="28"/>
        </w:rPr>
        <w:t>Lego</w:t>
      </w:r>
      <w:proofErr w:type="spellEnd"/>
      <w:r w:rsidRPr="00B5302E">
        <w:rPr>
          <w:sz w:val="28"/>
          <w:szCs w:val="28"/>
        </w:rPr>
        <w:t xml:space="preserve">; </w:t>
      </w:r>
    </w:p>
    <w:p w:rsidR="00B5302E" w:rsidRPr="00B5302E" w:rsidRDefault="00B5302E" w:rsidP="00B5302E">
      <w:pPr>
        <w:pStyle w:val="Default"/>
        <w:numPr>
          <w:ilvl w:val="0"/>
          <w:numId w:val="1"/>
        </w:numPr>
        <w:spacing w:line="276" w:lineRule="auto"/>
        <w:ind w:left="357" w:hanging="357"/>
        <w:rPr>
          <w:sz w:val="28"/>
          <w:szCs w:val="28"/>
        </w:rPr>
      </w:pPr>
      <w:r w:rsidRPr="00B5302E">
        <w:rPr>
          <w:sz w:val="28"/>
          <w:szCs w:val="28"/>
        </w:rPr>
        <w:t xml:space="preserve">научить составлять алгоритм; </w:t>
      </w:r>
    </w:p>
    <w:p w:rsidR="00B5302E" w:rsidRPr="00B5302E" w:rsidRDefault="00B5302E" w:rsidP="00B5302E">
      <w:pPr>
        <w:pStyle w:val="Default"/>
        <w:numPr>
          <w:ilvl w:val="0"/>
          <w:numId w:val="1"/>
        </w:numPr>
        <w:spacing w:line="276" w:lineRule="auto"/>
        <w:ind w:left="357" w:hanging="357"/>
        <w:rPr>
          <w:sz w:val="28"/>
          <w:szCs w:val="28"/>
        </w:rPr>
      </w:pPr>
      <w:r w:rsidRPr="00B5302E">
        <w:rPr>
          <w:sz w:val="28"/>
          <w:szCs w:val="28"/>
        </w:rPr>
        <w:t xml:space="preserve">научить составлять элементарную программу для работы модели; </w:t>
      </w:r>
    </w:p>
    <w:p w:rsidR="00B5302E" w:rsidRPr="00B5302E" w:rsidRDefault="00B5302E" w:rsidP="00B5302E">
      <w:pPr>
        <w:pStyle w:val="Default"/>
        <w:numPr>
          <w:ilvl w:val="0"/>
          <w:numId w:val="1"/>
        </w:numPr>
        <w:spacing w:line="276" w:lineRule="auto"/>
        <w:ind w:left="357" w:hanging="357"/>
        <w:rPr>
          <w:sz w:val="28"/>
          <w:szCs w:val="28"/>
        </w:rPr>
      </w:pPr>
      <w:r w:rsidRPr="00B5302E">
        <w:rPr>
          <w:sz w:val="28"/>
          <w:szCs w:val="28"/>
        </w:rPr>
        <w:lastRenderedPageBreak/>
        <w:t xml:space="preserve">научить поиску нестандартных решений при разработке модели. </w:t>
      </w:r>
    </w:p>
    <w:p w:rsidR="000F786E" w:rsidRPr="00B5302E" w:rsidRDefault="000F786E" w:rsidP="00B5302E">
      <w:pPr>
        <w:shd w:val="clear" w:color="auto" w:fill="FFFFFF"/>
        <w:spacing w:before="24" w:after="24"/>
        <w:ind w:left="360"/>
        <w:jc w:val="both"/>
        <w:rPr>
          <w:rFonts w:ascii="Times New Roman" w:eastAsia="Times New Roman" w:hAnsi="Times New Roman" w:cs="Times New Roman"/>
          <w:color w:val="000000"/>
          <w:sz w:val="28"/>
          <w:szCs w:val="28"/>
        </w:rPr>
      </w:pPr>
    </w:p>
    <w:p w:rsidR="00E83665" w:rsidRPr="00E83665" w:rsidRDefault="001B48C8" w:rsidP="00E83665">
      <w:pPr>
        <w:shd w:val="clear" w:color="auto" w:fill="FFFFFF"/>
        <w:spacing w:after="0"/>
        <w:jc w:val="both"/>
        <w:rPr>
          <w:rFonts w:ascii="Times New Roman" w:eastAsia="Times New Roman" w:hAnsi="Times New Roman" w:cs="Times New Roman"/>
          <w:b/>
          <w:i/>
          <w:color w:val="000000"/>
          <w:sz w:val="28"/>
          <w:szCs w:val="28"/>
        </w:rPr>
      </w:pPr>
      <w:r w:rsidRPr="004E63F0">
        <w:rPr>
          <w:rFonts w:ascii="Times New Roman" w:eastAsia="Times New Roman" w:hAnsi="Times New Roman" w:cs="Times New Roman"/>
          <w:b/>
          <w:i/>
          <w:color w:val="000000"/>
          <w:sz w:val="28"/>
          <w:szCs w:val="28"/>
        </w:rPr>
        <w:t>Развивающие:</w:t>
      </w:r>
    </w:p>
    <w:p w:rsidR="00B5302E" w:rsidRPr="00B5302E" w:rsidRDefault="00B5302E" w:rsidP="00B5302E">
      <w:pPr>
        <w:numPr>
          <w:ilvl w:val="0"/>
          <w:numId w:val="3"/>
        </w:numPr>
        <w:shd w:val="clear" w:color="auto" w:fill="FFFFFF"/>
        <w:tabs>
          <w:tab w:val="clear" w:pos="720"/>
          <w:tab w:val="num" w:pos="426"/>
        </w:tabs>
        <w:spacing w:before="24" w:after="8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формированию интереса к техническому творчеству;</w:t>
      </w:r>
    </w:p>
    <w:p w:rsidR="00B5302E" w:rsidRPr="00B5302E" w:rsidRDefault="00B5302E" w:rsidP="00B5302E">
      <w:pPr>
        <w:numPr>
          <w:ilvl w:val="0"/>
          <w:numId w:val="3"/>
        </w:numPr>
        <w:shd w:val="clear" w:color="auto" w:fill="FFFFFF"/>
        <w:tabs>
          <w:tab w:val="clear" w:pos="720"/>
          <w:tab w:val="num" w:pos="426"/>
        </w:tabs>
        <w:spacing w:before="24" w:after="8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развитию творческого, логического мышления;</w:t>
      </w:r>
    </w:p>
    <w:p w:rsidR="00B5302E" w:rsidRPr="00B5302E" w:rsidRDefault="00B5302E" w:rsidP="00B5302E">
      <w:pPr>
        <w:numPr>
          <w:ilvl w:val="0"/>
          <w:numId w:val="3"/>
        </w:numPr>
        <w:shd w:val="clear" w:color="auto" w:fill="FFFFFF"/>
        <w:tabs>
          <w:tab w:val="clear" w:pos="720"/>
          <w:tab w:val="num" w:pos="426"/>
        </w:tabs>
        <w:spacing w:before="24" w:after="8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развитию мелкой моторики рук;</w:t>
      </w:r>
    </w:p>
    <w:p w:rsidR="00B5302E" w:rsidRPr="00B5302E" w:rsidRDefault="00B5302E" w:rsidP="00B5302E">
      <w:pPr>
        <w:numPr>
          <w:ilvl w:val="0"/>
          <w:numId w:val="3"/>
        </w:numPr>
        <w:shd w:val="clear" w:color="auto" w:fill="FFFFFF"/>
        <w:tabs>
          <w:tab w:val="clear" w:pos="720"/>
          <w:tab w:val="num" w:pos="426"/>
        </w:tabs>
        <w:spacing w:before="24" w:after="8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развитию изобретательности, творческой инициативы;</w:t>
      </w:r>
    </w:p>
    <w:p w:rsidR="00B5302E" w:rsidRPr="00B5302E" w:rsidRDefault="00B5302E" w:rsidP="00B5302E">
      <w:pPr>
        <w:numPr>
          <w:ilvl w:val="0"/>
          <w:numId w:val="3"/>
        </w:numPr>
        <w:shd w:val="clear" w:color="auto" w:fill="FFFFFF"/>
        <w:tabs>
          <w:tab w:val="clear" w:pos="720"/>
          <w:tab w:val="num" w:pos="426"/>
        </w:tabs>
        <w:spacing w:before="24" w:after="8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развитию стремления к достижению цели;</w:t>
      </w:r>
    </w:p>
    <w:p w:rsidR="00B5302E" w:rsidRPr="00B5302E" w:rsidRDefault="00B5302E" w:rsidP="00B5302E">
      <w:pPr>
        <w:pStyle w:val="a8"/>
        <w:numPr>
          <w:ilvl w:val="0"/>
          <w:numId w:val="2"/>
        </w:numPr>
        <w:shd w:val="clear" w:color="auto" w:fill="FFFFFF"/>
        <w:spacing w:before="24" w:after="80"/>
        <w:ind w:right="283"/>
        <w:jc w:val="both"/>
        <w:rPr>
          <w:rFonts w:ascii="Times New Roman" w:eastAsia="Times New Roman" w:hAnsi="Times New Roman" w:cs="Times New Roman"/>
          <w:b/>
          <w:i/>
          <w:color w:val="000000"/>
          <w:sz w:val="28"/>
          <w:szCs w:val="28"/>
        </w:rPr>
      </w:pPr>
      <w:r w:rsidRPr="00B5302E">
        <w:rPr>
          <w:rFonts w:ascii="Times New Roman" w:hAnsi="Times New Roman" w:cs="Times New Roman"/>
          <w:sz w:val="28"/>
          <w:szCs w:val="28"/>
        </w:rPr>
        <w:t>способствовать развитию умения анализировать результаты работы.</w:t>
      </w:r>
    </w:p>
    <w:p w:rsidR="00B5302E" w:rsidRDefault="00B5302E" w:rsidP="00B5302E">
      <w:pPr>
        <w:shd w:val="clear" w:color="auto" w:fill="FFFFFF"/>
        <w:spacing w:before="24" w:after="80"/>
        <w:ind w:right="283"/>
        <w:jc w:val="both"/>
        <w:rPr>
          <w:rFonts w:ascii="Times New Roman" w:eastAsia="Times New Roman" w:hAnsi="Times New Roman" w:cs="Times New Roman"/>
          <w:b/>
          <w:i/>
          <w:color w:val="000000"/>
          <w:sz w:val="28"/>
          <w:szCs w:val="28"/>
        </w:rPr>
      </w:pPr>
      <w:r w:rsidRPr="00B5302E">
        <w:rPr>
          <w:rFonts w:ascii="Times New Roman" w:eastAsia="Times New Roman" w:hAnsi="Times New Roman" w:cs="Times New Roman"/>
          <w:b/>
          <w:i/>
          <w:color w:val="000000"/>
          <w:sz w:val="28"/>
          <w:szCs w:val="28"/>
        </w:rPr>
        <w:t xml:space="preserve"> </w:t>
      </w:r>
      <w:r w:rsidR="001B48C8" w:rsidRPr="00B5302E">
        <w:rPr>
          <w:rFonts w:ascii="Times New Roman" w:eastAsia="Times New Roman" w:hAnsi="Times New Roman" w:cs="Times New Roman"/>
          <w:b/>
          <w:i/>
          <w:color w:val="000000"/>
          <w:sz w:val="28"/>
          <w:szCs w:val="28"/>
        </w:rPr>
        <w:t>Воспитательные:</w:t>
      </w:r>
    </w:p>
    <w:p w:rsidR="00B5302E" w:rsidRPr="00B5302E" w:rsidRDefault="00B5302E" w:rsidP="00B5302E">
      <w:pPr>
        <w:numPr>
          <w:ilvl w:val="0"/>
          <w:numId w:val="3"/>
        </w:numPr>
        <w:shd w:val="clear" w:color="auto" w:fill="FFFFFF"/>
        <w:tabs>
          <w:tab w:val="clear" w:pos="720"/>
          <w:tab w:val="num" w:pos="426"/>
        </w:tabs>
        <w:spacing w:after="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воспитанию чувства коллективизма, товарищества и взаимопомощи;</w:t>
      </w:r>
    </w:p>
    <w:p w:rsidR="00B5302E" w:rsidRPr="00B5302E" w:rsidRDefault="00B5302E" w:rsidP="00B5302E">
      <w:pPr>
        <w:numPr>
          <w:ilvl w:val="0"/>
          <w:numId w:val="3"/>
        </w:numPr>
        <w:shd w:val="clear" w:color="auto" w:fill="FFFFFF"/>
        <w:tabs>
          <w:tab w:val="clear" w:pos="720"/>
          <w:tab w:val="num" w:pos="426"/>
        </w:tabs>
        <w:spacing w:after="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воспитанию чувства уважения и бережного отношения к результатам своего руда и труда окружающих;</w:t>
      </w:r>
    </w:p>
    <w:p w:rsidR="00B5302E" w:rsidRPr="00B5302E" w:rsidRDefault="00B5302E" w:rsidP="00B5302E">
      <w:pPr>
        <w:numPr>
          <w:ilvl w:val="0"/>
          <w:numId w:val="3"/>
        </w:numPr>
        <w:shd w:val="clear" w:color="auto" w:fill="FFFFFF"/>
        <w:tabs>
          <w:tab w:val="clear" w:pos="720"/>
          <w:tab w:val="num" w:pos="426"/>
        </w:tabs>
        <w:spacing w:after="0"/>
        <w:ind w:left="425" w:right="284" w:hanging="425"/>
        <w:jc w:val="both"/>
        <w:rPr>
          <w:rFonts w:ascii="Times New Roman" w:eastAsia="Times New Roman" w:hAnsi="Times New Roman" w:cs="Times New Roman"/>
          <w:b/>
          <w:i/>
          <w:color w:val="000000"/>
          <w:sz w:val="28"/>
          <w:szCs w:val="28"/>
        </w:rPr>
      </w:pPr>
      <w:r w:rsidRPr="00B5302E">
        <w:rPr>
          <w:rFonts w:ascii="Times New Roman" w:hAnsi="Times New Roman" w:cs="Times New Roman"/>
          <w:sz w:val="28"/>
          <w:szCs w:val="28"/>
        </w:rPr>
        <w:t>способствовать воспитанию трудолюбия и волевых качеств: терпению, ответственности и усидчивости.</w:t>
      </w:r>
    </w:p>
    <w:p w:rsidR="00794420" w:rsidRDefault="00794420"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826BD0" w:rsidRDefault="00826BD0"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657D22" w:rsidRDefault="00657D22"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657D22" w:rsidRDefault="00657D22"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657D22" w:rsidRDefault="00657D22"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720A15" w:rsidRDefault="00720A15"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720A15" w:rsidRDefault="00720A15"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FA70A4" w:rsidRDefault="00FA70A4"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5F3892" w:rsidRDefault="005F3892" w:rsidP="00826BD0">
      <w:pPr>
        <w:pStyle w:val="a8"/>
        <w:shd w:val="clear" w:color="auto" w:fill="FFFFFF"/>
        <w:spacing w:before="24" w:after="80"/>
        <w:ind w:left="360" w:right="283"/>
        <w:jc w:val="both"/>
        <w:rPr>
          <w:rFonts w:ascii="Times New Roman" w:hAnsi="Times New Roman" w:cs="Times New Roman"/>
          <w:color w:val="000000"/>
          <w:sz w:val="28"/>
          <w:szCs w:val="28"/>
        </w:rPr>
      </w:pPr>
    </w:p>
    <w:p w:rsidR="00835A53" w:rsidRPr="006420E5" w:rsidRDefault="00EB5672" w:rsidP="00EB5672">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006420E5">
        <w:rPr>
          <w:rFonts w:ascii="Times New Roman" w:eastAsia="Times New Roman" w:hAnsi="Times New Roman" w:cs="Times New Roman"/>
          <w:b/>
          <w:bCs/>
          <w:color w:val="000000"/>
          <w:sz w:val="28"/>
          <w:szCs w:val="28"/>
        </w:rPr>
        <w:t>У</w:t>
      </w:r>
      <w:r>
        <w:rPr>
          <w:rFonts w:ascii="Times New Roman" w:eastAsia="Times New Roman" w:hAnsi="Times New Roman" w:cs="Times New Roman"/>
          <w:b/>
          <w:bCs/>
          <w:color w:val="000000"/>
          <w:sz w:val="28"/>
          <w:szCs w:val="28"/>
        </w:rPr>
        <w:t>ЧЕБНО-ТЕМАТИЧЕСКИЙ ПЛАН</w:t>
      </w:r>
    </w:p>
    <w:p w:rsidR="00392A70" w:rsidRDefault="00392A70" w:rsidP="00831CDF">
      <w:pPr>
        <w:pStyle w:val="Default"/>
        <w:ind w:firstLine="709"/>
        <w:jc w:val="both"/>
        <w:rPr>
          <w:sz w:val="28"/>
          <w:szCs w:val="28"/>
        </w:rPr>
      </w:pPr>
      <w:r>
        <w:rPr>
          <w:sz w:val="28"/>
          <w:szCs w:val="28"/>
        </w:rPr>
        <w:t>Образов</w:t>
      </w:r>
      <w:r w:rsidR="00C95820">
        <w:rPr>
          <w:sz w:val="28"/>
          <w:szCs w:val="28"/>
        </w:rPr>
        <w:t>ательное решение</w:t>
      </w:r>
      <w:r>
        <w:rPr>
          <w:sz w:val="28"/>
          <w:szCs w:val="28"/>
        </w:rPr>
        <w:t xml:space="preserve"> LEGO® </w:t>
      </w:r>
      <w:proofErr w:type="spellStart"/>
      <w:r>
        <w:rPr>
          <w:sz w:val="28"/>
          <w:szCs w:val="28"/>
        </w:rPr>
        <w:t>Education</w:t>
      </w:r>
      <w:proofErr w:type="spellEnd"/>
      <w:r>
        <w:rPr>
          <w:sz w:val="28"/>
          <w:szCs w:val="28"/>
        </w:rPr>
        <w:t xml:space="preserve"> SPIKE™ </w:t>
      </w:r>
      <w:proofErr w:type="spellStart"/>
      <w:r>
        <w:rPr>
          <w:sz w:val="28"/>
          <w:szCs w:val="28"/>
        </w:rPr>
        <w:t>Prime</w:t>
      </w:r>
      <w:proofErr w:type="spellEnd"/>
      <w:r>
        <w:rPr>
          <w:sz w:val="28"/>
          <w:szCs w:val="28"/>
        </w:rPr>
        <w:t xml:space="preserve"> включает в себя </w:t>
      </w:r>
      <w:r w:rsidR="00831CDF">
        <w:rPr>
          <w:sz w:val="28"/>
          <w:szCs w:val="28"/>
        </w:rPr>
        <w:t>следующие</w:t>
      </w:r>
      <w:r>
        <w:rPr>
          <w:sz w:val="28"/>
          <w:szCs w:val="28"/>
        </w:rPr>
        <w:t xml:space="preserve"> учебн</w:t>
      </w:r>
      <w:r w:rsidR="00831CDF">
        <w:rPr>
          <w:sz w:val="28"/>
          <w:szCs w:val="28"/>
        </w:rPr>
        <w:t>ые</w:t>
      </w:r>
      <w:r>
        <w:rPr>
          <w:sz w:val="28"/>
          <w:szCs w:val="28"/>
        </w:rPr>
        <w:t xml:space="preserve"> курс</w:t>
      </w:r>
      <w:r w:rsidR="00831CDF">
        <w:rPr>
          <w:sz w:val="28"/>
          <w:szCs w:val="28"/>
        </w:rPr>
        <w:t>ы</w:t>
      </w:r>
      <w:r>
        <w:rPr>
          <w:sz w:val="28"/>
          <w:szCs w:val="28"/>
        </w:rPr>
        <w:t xml:space="preserve">, каждый из которых направлен на достижение определенных результатов обучения. Каждый курс ориентирован на развитии предметных знаний и навыков в рамках одной или нескольких предметных областей основной школы. </w:t>
      </w:r>
    </w:p>
    <w:p w:rsidR="00392A70" w:rsidRDefault="00392A70" w:rsidP="00831CDF">
      <w:pPr>
        <w:pStyle w:val="Default"/>
        <w:ind w:firstLine="709"/>
        <w:jc w:val="both"/>
        <w:rPr>
          <w:sz w:val="28"/>
          <w:szCs w:val="28"/>
        </w:rPr>
      </w:pPr>
      <w:r>
        <w:rPr>
          <w:b/>
          <w:bCs/>
          <w:sz w:val="28"/>
          <w:szCs w:val="28"/>
        </w:rPr>
        <w:t xml:space="preserve">Отряд изобретателей </w:t>
      </w:r>
      <w:r>
        <w:rPr>
          <w:sz w:val="28"/>
          <w:szCs w:val="28"/>
        </w:rPr>
        <w:t xml:space="preserve">- Практическое применение инженерных навыков и проектного метода на каждом этапе работы с набором. Идеально для освоения компетенций для уроков Технологии. </w:t>
      </w:r>
    </w:p>
    <w:p w:rsidR="00392A70" w:rsidRDefault="00392A70" w:rsidP="00831CDF">
      <w:pPr>
        <w:pStyle w:val="Default"/>
        <w:ind w:firstLine="709"/>
        <w:jc w:val="both"/>
        <w:rPr>
          <w:sz w:val="28"/>
          <w:szCs w:val="28"/>
        </w:rPr>
      </w:pPr>
      <w:r>
        <w:rPr>
          <w:b/>
          <w:bCs/>
          <w:sz w:val="28"/>
          <w:szCs w:val="28"/>
        </w:rPr>
        <w:t xml:space="preserve">Запускаем бизнес </w:t>
      </w:r>
      <w:r>
        <w:rPr>
          <w:sz w:val="28"/>
          <w:szCs w:val="28"/>
        </w:rPr>
        <w:t xml:space="preserve">- Развитие навыков эффективного решения комплексных задач путем их разделения на несколько составных частей. Знакомство с </w:t>
      </w:r>
      <w:proofErr w:type="spellStart"/>
      <w:r>
        <w:rPr>
          <w:sz w:val="28"/>
          <w:szCs w:val="28"/>
        </w:rPr>
        <w:t>алгоритмикой</w:t>
      </w:r>
      <w:proofErr w:type="spellEnd"/>
      <w:r>
        <w:rPr>
          <w:sz w:val="28"/>
          <w:szCs w:val="28"/>
        </w:rPr>
        <w:t>, циклами и булевой логикой. Идеально для</w:t>
      </w:r>
      <w:r w:rsidR="00831CDF">
        <w:rPr>
          <w:sz w:val="28"/>
          <w:szCs w:val="28"/>
        </w:rPr>
        <w:t xml:space="preserve"> освоения компетенций</w:t>
      </w:r>
      <w:r>
        <w:rPr>
          <w:sz w:val="28"/>
          <w:szCs w:val="28"/>
        </w:rPr>
        <w:t xml:space="preserve"> </w:t>
      </w:r>
      <w:r w:rsidR="00831CDF">
        <w:rPr>
          <w:sz w:val="28"/>
          <w:szCs w:val="28"/>
        </w:rPr>
        <w:t xml:space="preserve">для </w:t>
      </w:r>
      <w:r>
        <w:rPr>
          <w:sz w:val="28"/>
          <w:szCs w:val="28"/>
        </w:rPr>
        <w:t xml:space="preserve">уроков Информатики. </w:t>
      </w:r>
    </w:p>
    <w:p w:rsidR="00392A70" w:rsidRDefault="00392A70" w:rsidP="00831CDF">
      <w:pPr>
        <w:pStyle w:val="Default"/>
        <w:ind w:firstLine="709"/>
        <w:jc w:val="both"/>
        <w:rPr>
          <w:sz w:val="28"/>
          <w:szCs w:val="28"/>
        </w:rPr>
      </w:pPr>
      <w:r>
        <w:rPr>
          <w:b/>
          <w:bCs/>
          <w:sz w:val="28"/>
          <w:szCs w:val="28"/>
        </w:rPr>
        <w:t xml:space="preserve">Полезные приспособления </w:t>
      </w:r>
      <w:r>
        <w:rPr>
          <w:sz w:val="28"/>
          <w:szCs w:val="28"/>
        </w:rPr>
        <w:t xml:space="preserve">- Работа с переменными и массивами, содержащими различные типы данных, а также выполнение простых математических действий со значениями переменных. Идеально </w:t>
      </w:r>
      <w:r w:rsidR="00831CDF">
        <w:rPr>
          <w:sz w:val="28"/>
          <w:szCs w:val="28"/>
        </w:rPr>
        <w:t xml:space="preserve">для освоения компетенций </w:t>
      </w:r>
      <w:r>
        <w:rPr>
          <w:sz w:val="28"/>
          <w:szCs w:val="28"/>
        </w:rPr>
        <w:t xml:space="preserve">для уроков Информатики. </w:t>
      </w:r>
    </w:p>
    <w:p w:rsidR="00392A70" w:rsidRDefault="00392A70" w:rsidP="00831CDF">
      <w:pPr>
        <w:pStyle w:val="Default"/>
        <w:ind w:firstLine="709"/>
        <w:jc w:val="both"/>
        <w:rPr>
          <w:sz w:val="28"/>
          <w:szCs w:val="28"/>
        </w:rPr>
      </w:pPr>
      <w:r>
        <w:rPr>
          <w:b/>
          <w:bCs/>
          <w:sz w:val="28"/>
          <w:szCs w:val="28"/>
        </w:rPr>
        <w:t xml:space="preserve">К соревнованиям готовы! </w:t>
      </w:r>
      <w:r>
        <w:rPr>
          <w:sz w:val="28"/>
          <w:szCs w:val="28"/>
        </w:rPr>
        <w:t xml:space="preserve">- Изучение основ создания и программирования автономных роботов с использованием датчиков. Идеально для формирования и развития навыков участия в робототехнических соревнованиях. </w:t>
      </w:r>
    </w:p>
    <w:p w:rsidR="00835A53" w:rsidRDefault="00392A70" w:rsidP="00831CD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Учебные и д</w:t>
      </w:r>
      <w:r w:rsidRPr="00392A70">
        <w:rPr>
          <w:rFonts w:ascii="Times New Roman" w:hAnsi="Times New Roman" w:cs="Times New Roman"/>
          <w:b/>
          <w:sz w:val="28"/>
          <w:szCs w:val="28"/>
        </w:rPr>
        <w:t>ополнительные занятия</w:t>
      </w:r>
      <w:r>
        <w:rPr>
          <w:rFonts w:ascii="Times New Roman" w:hAnsi="Times New Roman" w:cs="Times New Roman"/>
          <w:sz w:val="28"/>
          <w:szCs w:val="28"/>
        </w:rPr>
        <w:t xml:space="preserve"> </w:t>
      </w:r>
      <w:r w:rsidRPr="00392A70">
        <w:rPr>
          <w:rFonts w:ascii="Times New Roman" w:hAnsi="Times New Roman" w:cs="Times New Roman"/>
          <w:sz w:val="28"/>
          <w:szCs w:val="28"/>
        </w:rPr>
        <w:t>- Развитие набора ключевых навыков, необходимых для изучения предметов STEAM.</w:t>
      </w:r>
    </w:p>
    <w:p w:rsidR="00392A70" w:rsidRPr="00392A70" w:rsidRDefault="0017574B" w:rsidP="00720A1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Занятия курсов подразделяются на уровни: начальный, средний, продвинутый.</w:t>
      </w:r>
    </w:p>
    <w:tbl>
      <w:tblPr>
        <w:tblW w:w="99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88"/>
        <w:gridCol w:w="1417"/>
        <w:gridCol w:w="1559"/>
        <w:gridCol w:w="1560"/>
      </w:tblGrid>
      <w:tr w:rsidR="00835A53"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835A53" w:rsidP="00835A53">
            <w:pPr>
              <w:spacing w:after="0" w:line="240" w:lineRule="auto"/>
              <w:jc w:val="center"/>
              <w:rPr>
                <w:rFonts w:ascii="Times New Roman" w:eastAsia="Times New Roman" w:hAnsi="Times New Roman" w:cs="Times New Roman"/>
                <w:b/>
                <w:color w:val="000000"/>
                <w:sz w:val="24"/>
                <w:szCs w:val="24"/>
              </w:rPr>
            </w:pPr>
            <w:r w:rsidRPr="00720A15">
              <w:rPr>
                <w:rFonts w:ascii="Times New Roman" w:eastAsia="Times New Roman" w:hAnsi="Times New Roman" w:cs="Times New Roman"/>
                <w:b/>
                <w:color w:val="000000"/>
                <w:sz w:val="24"/>
                <w:szCs w:val="24"/>
              </w:rPr>
              <w:t>Раздел, тема</w:t>
            </w:r>
          </w:p>
          <w:p w:rsidR="006420E5" w:rsidRPr="00720A15" w:rsidRDefault="006420E5" w:rsidP="00835A53">
            <w:pPr>
              <w:spacing w:after="0" w:line="240" w:lineRule="auto"/>
              <w:jc w:val="center"/>
              <w:rPr>
                <w:rFonts w:ascii="Times New Roman" w:eastAsia="Times New Roman" w:hAnsi="Times New Roman" w:cs="Times New Roman"/>
                <w:b/>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835A53" w:rsidP="00835A53">
            <w:pPr>
              <w:spacing w:after="0" w:line="240" w:lineRule="auto"/>
              <w:jc w:val="center"/>
              <w:rPr>
                <w:rFonts w:ascii="Times New Roman" w:eastAsia="Times New Roman" w:hAnsi="Times New Roman" w:cs="Times New Roman"/>
                <w:b/>
                <w:color w:val="000000"/>
                <w:sz w:val="24"/>
                <w:szCs w:val="24"/>
              </w:rPr>
            </w:pPr>
            <w:r w:rsidRPr="00720A15">
              <w:rPr>
                <w:rFonts w:ascii="Times New Roman" w:eastAsia="Times New Roman" w:hAnsi="Times New Roman" w:cs="Times New Roman"/>
                <w:b/>
                <w:color w:val="000000"/>
                <w:sz w:val="24"/>
                <w:szCs w:val="24"/>
              </w:rPr>
              <w:t>Теория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835A53" w:rsidP="00835A53">
            <w:pPr>
              <w:spacing w:after="0" w:line="240" w:lineRule="auto"/>
              <w:jc w:val="center"/>
              <w:rPr>
                <w:rFonts w:ascii="Times New Roman" w:eastAsia="Times New Roman" w:hAnsi="Times New Roman" w:cs="Times New Roman"/>
                <w:b/>
                <w:color w:val="000000"/>
                <w:sz w:val="24"/>
                <w:szCs w:val="24"/>
              </w:rPr>
            </w:pPr>
            <w:r w:rsidRPr="00720A15">
              <w:rPr>
                <w:rFonts w:ascii="Times New Roman" w:eastAsia="Times New Roman" w:hAnsi="Times New Roman" w:cs="Times New Roman"/>
                <w:b/>
                <w:color w:val="000000"/>
                <w:sz w:val="24"/>
                <w:szCs w:val="24"/>
              </w:rPr>
              <w:t>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835A53" w:rsidP="00835A53">
            <w:pPr>
              <w:spacing w:after="0" w:line="240" w:lineRule="auto"/>
              <w:jc w:val="center"/>
              <w:rPr>
                <w:rFonts w:ascii="Times New Roman" w:eastAsia="Times New Roman" w:hAnsi="Times New Roman" w:cs="Times New Roman"/>
                <w:b/>
                <w:color w:val="000000"/>
                <w:sz w:val="24"/>
                <w:szCs w:val="24"/>
              </w:rPr>
            </w:pPr>
            <w:r w:rsidRPr="00720A15">
              <w:rPr>
                <w:rFonts w:ascii="Times New Roman" w:eastAsia="Times New Roman" w:hAnsi="Times New Roman" w:cs="Times New Roman"/>
                <w:b/>
                <w:color w:val="000000"/>
                <w:sz w:val="24"/>
                <w:szCs w:val="24"/>
              </w:rPr>
              <w:t>Итого</w:t>
            </w:r>
          </w:p>
        </w:tc>
      </w:tr>
      <w:tr w:rsidR="00E3292E" w:rsidRPr="00720A15" w:rsidTr="007C5156">
        <w:trPr>
          <w:trHeight w:val="300"/>
        </w:trPr>
        <w:tc>
          <w:tcPr>
            <w:tcW w:w="992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292E" w:rsidRPr="00720A15" w:rsidRDefault="00E3292E"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Модуль 1</w:t>
            </w:r>
          </w:p>
        </w:tc>
      </w:tr>
      <w:tr w:rsidR="00835A53" w:rsidRPr="00720A15" w:rsidTr="00E3292E">
        <w:trPr>
          <w:trHeight w:val="27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535171" w:rsidP="00835A53">
            <w:pPr>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 xml:space="preserve">Знакомство. Инструктаж по технике безопасности. Беседа о робототехнике и программировании. Презентация возможностей набора </w:t>
            </w:r>
            <w:proofErr w:type="spellStart"/>
            <w:r w:rsidRPr="00720A15">
              <w:rPr>
                <w:rFonts w:ascii="Times New Roman" w:eastAsia="Times New Roman" w:hAnsi="Times New Roman" w:cs="Times New Roman"/>
                <w:color w:val="000000"/>
                <w:sz w:val="24"/>
                <w:szCs w:val="24"/>
              </w:rPr>
              <w:t>Lego</w:t>
            </w:r>
            <w:proofErr w:type="spellEnd"/>
            <w:r w:rsidRPr="00720A15">
              <w:rPr>
                <w:rFonts w:ascii="Times New Roman" w:eastAsia="Times New Roman" w:hAnsi="Times New Roman" w:cs="Times New Roman"/>
                <w:color w:val="000000"/>
                <w:sz w:val="24"/>
                <w:szCs w:val="24"/>
              </w:rPr>
              <w:t xml:space="preserve"> </w:t>
            </w:r>
            <w:proofErr w:type="spellStart"/>
            <w:r w:rsidRPr="00720A15">
              <w:rPr>
                <w:rFonts w:ascii="Times New Roman" w:eastAsia="Times New Roman" w:hAnsi="Times New Roman" w:cs="Times New Roman"/>
                <w:color w:val="000000"/>
                <w:sz w:val="24"/>
                <w:szCs w:val="24"/>
              </w:rPr>
              <w:t>Spike</w:t>
            </w:r>
            <w:proofErr w:type="spellEnd"/>
            <w:r w:rsidRPr="00720A15">
              <w:rPr>
                <w:rFonts w:ascii="Times New Roman" w:eastAsia="Times New Roman" w:hAnsi="Times New Roman" w:cs="Times New Roman"/>
                <w:color w:val="000000"/>
                <w:sz w:val="24"/>
                <w:szCs w:val="24"/>
              </w:rPr>
              <w:t xml:space="preserve"> </w:t>
            </w:r>
            <w:proofErr w:type="spellStart"/>
            <w:r w:rsidRPr="00720A15">
              <w:rPr>
                <w:rFonts w:ascii="Times New Roman" w:eastAsia="Times New Roman" w:hAnsi="Times New Roman" w:cs="Times New Roman"/>
                <w:color w:val="000000"/>
                <w:sz w:val="24"/>
                <w:szCs w:val="24"/>
              </w:rPr>
              <w:t>Prime</w:t>
            </w:r>
            <w:proofErr w:type="spellEnd"/>
            <w:r w:rsidRPr="00720A1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835A53" w:rsidP="00835A53">
            <w:pPr>
              <w:spacing w:after="0" w:line="240" w:lineRule="auto"/>
              <w:jc w:val="center"/>
              <w:rPr>
                <w:rFonts w:ascii="Times New Roman" w:eastAsia="Times New Roman" w:hAnsi="Times New Roman" w:cs="Times New Roman"/>
                <w:color w:val="000000"/>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r>
      <w:tr w:rsidR="00835A53" w:rsidRPr="00720A15" w:rsidTr="00C143F4">
        <w:trPr>
          <w:trHeight w:val="28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535171" w:rsidP="00982830">
            <w:pPr>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Учебные занятия</w:t>
            </w:r>
            <w:r w:rsidR="00AD7ED2">
              <w:rPr>
                <w:rFonts w:ascii="Times New Roman" w:eastAsia="Times New Roman" w:hAnsi="Times New Roman" w:cs="Times New Roman"/>
                <w:color w:val="000000"/>
                <w:sz w:val="24"/>
                <w:szCs w:val="24"/>
              </w:rPr>
              <w:t xml:space="preserve"> (1 блок)</w:t>
            </w:r>
            <w:r w:rsidRPr="00720A1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5A53"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5</w:t>
            </w:r>
          </w:p>
        </w:tc>
      </w:tr>
      <w:tr w:rsidR="00535171" w:rsidRPr="00720A15" w:rsidTr="00C143F4">
        <w:trPr>
          <w:trHeight w:val="28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535171" w:rsidP="00982830">
            <w:pPr>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Соревнования: гонки по треку.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r>
      <w:tr w:rsidR="00535171" w:rsidRPr="00720A15" w:rsidTr="00C143F4">
        <w:trPr>
          <w:trHeight w:val="28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535171" w:rsidP="00982830">
            <w:pPr>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 xml:space="preserve">Соревнования: </w:t>
            </w:r>
            <w:proofErr w:type="spellStart"/>
            <w:r w:rsidRPr="00720A15">
              <w:rPr>
                <w:rFonts w:ascii="Times New Roman" w:eastAsia="Times New Roman" w:hAnsi="Times New Roman" w:cs="Times New Roman"/>
                <w:color w:val="000000"/>
                <w:sz w:val="24"/>
                <w:szCs w:val="24"/>
              </w:rPr>
              <w:t>робо</w:t>
            </w:r>
            <w:proofErr w:type="spellEnd"/>
            <w:r w:rsidRPr="00720A15">
              <w:rPr>
                <w:rFonts w:ascii="Times New Roman" w:eastAsia="Times New Roman" w:hAnsi="Times New Roman" w:cs="Times New Roman"/>
                <w:color w:val="000000"/>
                <w:sz w:val="24"/>
                <w:szCs w:val="24"/>
              </w:rPr>
              <w:t>-сумо.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r>
      <w:tr w:rsidR="00535171" w:rsidRPr="00720A15" w:rsidTr="00C143F4">
        <w:trPr>
          <w:trHeight w:val="28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535171" w:rsidP="00AD7ED2">
            <w:pPr>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Разработка и защита индивидуальных и групповых проектов</w:t>
            </w:r>
            <w:r w:rsidR="00AD7ED2">
              <w:rPr>
                <w:rFonts w:ascii="Times New Roman" w:eastAsia="Times New Roman" w:hAnsi="Times New Roman" w:cs="Times New Roman"/>
                <w:color w:val="000000"/>
                <w:sz w:val="24"/>
                <w:szCs w:val="24"/>
              </w:rPr>
              <w:t xml:space="preserve"> (промежуточная)</w:t>
            </w:r>
            <w:r w:rsidRPr="00720A1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535171" w:rsidP="00835A53">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5171" w:rsidRPr="00720A15" w:rsidRDefault="00630C1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r>
      <w:tr w:rsidR="006420E5"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20E5" w:rsidRPr="00720A15" w:rsidRDefault="0005452A" w:rsidP="006420E5">
            <w:pPr>
              <w:spacing w:after="0" w:line="240" w:lineRule="auto"/>
              <w:rPr>
                <w:rFonts w:ascii="Times New Roman" w:eastAsia="Times New Roman" w:hAnsi="Times New Roman" w:cs="Times New Roman"/>
                <w:sz w:val="24"/>
                <w:szCs w:val="24"/>
              </w:rPr>
            </w:pPr>
            <w:r w:rsidRPr="00720A15">
              <w:rPr>
                <w:rFonts w:ascii="Times New Roman" w:eastAsia="Times New Roman" w:hAnsi="Times New Roman" w:cs="Times New Roman"/>
                <w:sz w:val="24"/>
                <w:szCs w:val="24"/>
              </w:rPr>
              <w:t xml:space="preserve">Реализация простых механизмов в конструкторах </w:t>
            </w:r>
            <w:proofErr w:type="spellStart"/>
            <w:r w:rsidRPr="00720A15">
              <w:rPr>
                <w:rFonts w:ascii="Times New Roman" w:eastAsia="Times New Roman" w:hAnsi="Times New Roman" w:cs="Times New Roman"/>
                <w:sz w:val="24"/>
                <w:szCs w:val="24"/>
              </w:rPr>
              <w:t>Лего</w:t>
            </w:r>
            <w:proofErr w:type="spellEnd"/>
            <w:r w:rsidRPr="00720A15">
              <w:rPr>
                <w:rFonts w:ascii="Times New Roman" w:eastAsia="Times New Roman" w:hAnsi="Times New Roman" w:cs="Times New Roman"/>
                <w:sz w:val="24"/>
                <w:szCs w:val="24"/>
              </w:rPr>
              <w:t xml:space="preserve">. Обзор возможностей набора </w:t>
            </w:r>
            <w:proofErr w:type="spellStart"/>
            <w:r w:rsidRPr="00720A15">
              <w:rPr>
                <w:rFonts w:ascii="Times New Roman" w:eastAsia="Times New Roman" w:hAnsi="Times New Roman" w:cs="Times New Roman"/>
                <w:sz w:val="24"/>
                <w:szCs w:val="24"/>
              </w:rPr>
              <w:t>Spike</w:t>
            </w:r>
            <w:proofErr w:type="spellEnd"/>
            <w:r w:rsidRPr="00720A15">
              <w:rPr>
                <w:rFonts w:ascii="Times New Roman" w:eastAsia="Times New Roman" w:hAnsi="Times New Roman" w:cs="Times New Roman"/>
                <w:sz w:val="24"/>
                <w:szCs w:val="24"/>
              </w:rPr>
              <w:t xml:space="preserve"> </w:t>
            </w:r>
            <w:proofErr w:type="spellStart"/>
            <w:r w:rsidRPr="00720A15">
              <w:rPr>
                <w:rFonts w:ascii="Times New Roman" w:eastAsia="Times New Roman" w:hAnsi="Times New Roman" w:cs="Times New Roman"/>
                <w:sz w:val="24"/>
                <w:szCs w:val="24"/>
              </w:rPr>
              <w:t>Prime</w:t>
            </w:r>
            <w:proofErr w:type="spellEnd"/>
            <w:r w:rsidRPr="00720A15">
              <w:rPr>
                <w:rFonts w:ascii="Times New Roman" w:eastAsia="Times New Roman" w:hAnsi="Times New Roman" w:cs="Times New Roman"/>
                <w:sz w:val="24"/>
                <w:szCs w:val="24"/>
              </w:rPr>
              <w:t>. Нужные детали и их названия.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20E5" w:rsidRPr="00720A15" w:rsidRDefault="0005452A"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20E5" w:rsidRPr="00720A15" w:rsidRDefault="006420E5" w:rsidP="00835A53">
            <w:pPr>
              <w:spacing w:after="0" w:line="240" w:lineRule="auto"/>
              <w:jc w:val="center"/>
              <w:rPr>
                <w:rFonts w:ascii="Times New Roman" w:eastAsia="Times New Roman" w:hAnsi="Times New Roman" w:cs="Times New Roman"/>
                <w:color w:val="000000"/>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20E5" w:rsidRPr="00720A15" w:rsidRDefault="0005452A" w:rsidP="00D41E71">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r>
      <w:tr w:rsidR="00C57EBE"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7EBE" w:rsidRPr="00720A15" w:rsidRDefault="0005452A" w:rsidP="00D41E71">
            <w:pPr>
              <w:spacing w:after="0" w:line="240" w:lineRule="auto"/>
              <w:rPr>
                <w:rFonts w:ascii="Times New Roman" w:eastAsia="Times New Roman" w:hAnsi="Times New Roman" w:cs="Times New Roman"/>
                <w:sz w:val="24"/>
                <w:szCs w:val="24"/>
              </w:rPr>
            </w:pPr>
            <w:r w:rsidRPr="00720A15">
              <w:rPr>
                <w:rFonts w:ascii="Times New Roman" w:eastAsia="Times New Roman" w:hAnsi="Times New Roman" w:cs="Times New Roman"/>
                <w:sz w:val="24"/>
                <w:szCs w:val="24"/>
              </w:rPr>
              <w:t>Учебные занятия</w:t>
            </w:r>
            <w:r w:rsidR="00AD7ED2">
              <w:rPr>
                <w:rFonts w:ascii="Times New Roman" w:eastAsia="Times New Roman" w:hAnsi="Times New Roman" w:cs="Times New Roman"/>
                <w:sz w:val="24"/>
                <w:szCs w:val="24"/>
              </w:rPr>
              <w:t xml:space="preserve"> (2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7EBE" w:rsidRPr="00720A15" w:rsidRDefault="0005452A"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7EBE" w:rsidRPr="00720A15" w:rsidRDefault="0005452A"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7EBE" w:rsidRPr="00720A15" w:rsidRDefault="0005452A"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8</w:t>
            </w:r>
          </w:p>
        </w:tc>
      </w:tr>
      <w:tr w:rsidR="0005452A"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52A" w:rsidRPr="00720A15" w:rsidRDefault="0005452A" w:rsidP="00D41E71">
            <w:pPr>
              <w:spacing w:after="0" w:line="240" w:lineRule="auto"/>
              <w:rPr>
                <w:rFonts w:ascii="Times New Roman" w:eastAsia="Times New Roman" w:hAnsi="Times New Roman" w:cs="Times New Roman"/>
                <w:sz w:val="24"/>
                <w:szCs w:val="24"/>
              </w:rPr>
            </w:pPr>
            <w:r w:rsidRPr="00720A15">
              <w:rPr>
                <w:rFonts w:ascii="Times New Roman" w:eastAsia="Times New Roman" w:hAnsi="Times New Roman" w:cs="Times New Roman"/>
                <w:sz w:val="24"/>
                <w:szCs w:val="24"/>
              </w:rPr>
              <w:t>Применение датчиков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52A" w:rsidRPr="00720A15" w:rsidRDefault="0005452A"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52A" w:rsidRPr="00720A15" w:rsidRDefault="0005452A"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52A" w:rsidRPr="00720A15" w:rsidRDefault="0005452A"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r>
      <w:tr w:rsidR="0005452A"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52A" w:rsidRPr="00720A15" w:rsidRDefault="0005452A" w:rsidP="00AD7ED2">
            <w:pPr>
              <w:spacing w:after="0" w:line="240" w:lineRule="auto"/>
              <w:rPr>
                <w:rFonts w:ascii="Times New Roman" w:eastAsia="Times New Roman" w:hAnsi="Times New Roman" w:cs="Times New Roman"/>
                <w:sz w:val="24"/>
                <w:szCs w:val="24"/>
              </w:rPr>
            </w:pPr>
            <w:r w:rsidRPr="00720A15">
              <w:rPr>
                <w:rFonts w:ascii="Times New Roman" w:eastAsia="Times New Roman" w:hAnsi="Times New Roman" w:cs="Times New Roman"/>
                <w:color w:val="000000"/>
                <w:sz w:val="24"/>
                <w:szCs w:val="24"/>
              </w:rPr>
              <w:t>Разработка и защита индивидуальных и групповых проектов</w:t>
            </w:r>
            <w:r w:rsidR="00AD7ED2">
              <w:rPr>
                <w:rFonts w:ascii="Times New Roman" w:eastAsia="Times New Roman" w:hAnsi="Times New Roman" w:cs="Times New Roman"/>
                <w:color w:val="000000"/>
                <w:sz w:val="24"/>
                <w:szCs w:val="24"/>
              </w:rPr>
              <w:t xml:space="preserve"> (итоговая)</w:t>
            </w:r>
            <w:r w:rsidRPr="00720A1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52A" w:rsidRPr="00720A15" w:rsidRDefault="0005452A" w:rsidP="00835A53">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52A" w:rsidRPr="00720A15" w:rsidRDefault="0005452A"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452A" w:rsidRPr="00720A15" w:rsidRDefault="0005452A"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r>
      <w:tr w:rsidR="006420E5"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20E5" w:rsidRPr="00720A15" w:rsidRDefault="00D61E2E" w:rsidP="00D61E2E">
            <w:pPr>
              <w:tabs>
                <w:tab w:val="left" w:pos="945"/>
              </w:tabs>
              <w:spacing w:after="0" w:line="240" w:lineRule="auto"/>
              <w:jc w:val="right"/>
              <w:rPr>
                <w:rFonts w:ascii="Times New Roman" w:eastAsia="Times New Roman" w:hAnsi="Times New Roman" w:cs="Times New Roman"/>
                <w:sz w:val="24"/>
                <w:szCs w:val="24"/>
              </w:rPr>
            </w:pPr>
            <w:r w:rsidRPr="00720A15">
              <w:rPr>
                <w:rFonts w:ascii="Times New Roman" w:eastAsia="Times New Roman" w:hAnsi="Times New Roman" w:cs="Times New Roman"/>
                <w:color w:val="000000"/>
                <w:sz w:val="24"/>
                <w:szCs w:val="24"/>
              </w:rPr>
              <w:t>Итого по модулю</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20E5" w:rsidRPr="00720A15" w:rsidRDefault="00AD7ED2"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20E5" w:rsidRPr="00720A15" w:rsidRDefault="00AD7ED2"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20E5" w:rsidRPr="00720A15" w:rsidRDefault="00AD7ED2"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D61E2E" w:rsidRPr="00720A15" w:rsidTr="007C5156">
        <w:trPr>
          <w:trHeight w:val="300"/>
        </w:trPr>
        <w:tc>
          <w:tcPr>
            <w:tcW w:w="992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E2E" w:rsidRPr="00720A15" w:rsidRDefault="00D61E2E" w:rsidP="00C10F7D">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lastRenderedPageBreak/>
              <w:t xml:space="preserve">Модуль </w:t>
            </w:r>
            <w:r w:rsidR="00C10F7D">
              <w:rPr>
                <w:rFonts w:ascii="Times New Roman" w:eastAsia="Times New Roman" w:hAnsi="Times New Roman" w:cs="Times New Roman"/>
                <w:color w:val="000000"/>
                <w:sz w:val="24"/>
                <w:szCs w:val="24"/>
              </w:rPr>
              <w:t>2</w:t>
            </w:r>
            <w:r w:rsidRPr="00720A15">
              <w:rPr>
                <w:rFonts w:ascii="Times New Roman" w:eastAsia="Times New Roman" w:hAnsi="Times New Roman" w:cs="Times New Roman"/>
                <w:color w:val="000000"/>
                <w:sz w:val="24"/>
                <w:szCs w:val="24"/>
              </w:rPr>
              <w:t xml:space="preserve"> </w:t>
            </w:r>
          </w:p>
        </w:tc>
      </w:tr>
      <w:tr w:rsidR="00D61E2E"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E2E" w:rsidRPr="00720A15" w:rsidRDefault="007D7EF2" w:rsidP="007D7EF2">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Инструктаж по технике безопасности.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E2E"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E2E" w:rsidRPr="00720A15" w:rsidRDefault="00D61E2E" w:rsidP="00835A53">
            <w:pPr>
              <w:spacing w:after="0" w:line="240" w:lineRule="auto"/>
              <w:jc w:val="center"/>
              <w:rPr>
                <w:rFonts w:ascii="Times New Roman" w:eastAsia="Times New Roman" w:hAnsi="Times New Roman" w:cs="Times New Roman"/>
                <w:color w:val="000000"/>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E2E" w:rsidRPr="00720A15" w:rsidRDefault="00D052A0"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r>
      <w:tr w:rsidR="00D61E2E"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E2E" w:rsidRPr="00720A15" w:rsidRDefault="007D7EF2" w:rsidP="007D7EF2">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Курс «Отряд изобретателей»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E2E"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E2E"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E2E" w:rsidRPr="00720A15" w:rsidRDefault="00D052A0"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5</w:t>
            </w:r>
          </w:p>
        </w:tc>
      </w:tr>
      <w:tr w:rsidR="007D7EF2"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7D7EF2">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Курс «Полезные приспособления»</w:t>
            </w:r>
            <w:r w:rsidR="005A41A7">
              <w:rPr>
                <w:rFonts w:ascii="Times New Roman" w:eastAsia="Times New Roman" w:hAnsi="Times New Roman" w:cs="Times New Roman"/>
                <w:color w:val="000000"/>
                <w:sz w:val="24"/>
                <w:szCs w:val="24"/>
              </w:rPr>
              <w:t xml:space="preserve"> (1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D052A0"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r>
      <w:tr w:rsidR="007D7EF2"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7D7EF2">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Курс «Запускаем бизнес»</w:t>
            </w:r>
            <w:r w:rsidR="005A41A7">
              <w:rPr>
                <w:rFonts w:ascii="Times New Roman" w:eastAsia="Times New Roman" w:hAnsi="Times New Roman" w:cs="Times New Roman"/>
                <w:color w:val="000000"/>
                <w:sz w:val="24"/>
                <w:szCs w:val="24"/>
              </w:rPr>
              <w:t xml:space="preserve"> (1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D052A0"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2</w:t>
            </w:r>
          </w:p>
        </w:tc>
      </w:tr>
      <w:tr w:rsidR="007D7EF2"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7D7EF2">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 xml:space="preserve">Соревнования: </w:t>
            </w:r>
            <w:proofErr w:type="spellStart"/>
            <w:r w:rsidRPr="00720A15">
              <w:rPr>
                <w:rFonts w:ascii="Times New Roman" w:eastAsia="Times New Roman" w:hAnsi="Times New Roman" w:cs="Times New Roman"/>
                <w:color w:val="000000"/>
                <w:sz w:val="24"/>
                <w:szCs w:val="24"/>
              </w:rPr>
              <w:t>кегельринг</w:t>
            </w:r>
            <w:proofErr w:type="spellEnd"/>
            <w:r w:rsidRPr="00720A1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D052A0"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6</w:t>
            </w:r>
          </w:p>
        </w:tc>
      </w:tr>
      <w:tr w:rsidR="007D7EF2"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7D7EF2">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Дополнительные занятия</w:t>
            </w:r>
            <w:r w:rsidR="005A41A7">
              <w:rPr>
                <w:rFonts w:ascii="Times New Roman" w:eastAsia="Times New Roman" w:hAnsi="Times New Roman" w:cs="Times New Roman"/>
                <w:color w:val="000000"/>
                <w:sz w:val="24"/>
                <w:szCs w:val="24"/>
              </w:rPr>
              <w:t xml:space="preserve"> (1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D052A0"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8</w:t>
            </w:r>
          </w:p>
        </w:tc>
      </w:tr>
      <w:tr w:rsidR="007D7EF2"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7C5156">
            <w:pPr>
              <w:spacing w:after="0" w:line="240" w:lineRule="auto"/>
              <w:rPr>
                <w:rFonts w:ascii="Times New Roman" w:eastAsia="Times New Roman" w:hAnsi="Times New Roman" w:cs="Times New Roman"/>
                <w:sz w:val="24"/>
                <w:szCs w:val="24"/>
              </w:rPr>
            </w:pPr>
            <w:r w:rsidRPr="00720A15">
              <w:rPr>
                <w:rFonts w:ascii="Times New Roman" w:eastAsia="Times New Roman" w:hAnsi="Times New Roman" w:cs="Times New Roman"/>
                <w:color w:val="000000"/>
                <w:sz w:val="24"/>
                <w:szCs w:val="24"/>
              </w:rPr>
              <w:t>Разработка и защита индивидуальных и групповых проектов</w:t>
            </w:r>
            <w:r w:rsidR="005A41A7">
              <w:rPr>
                <w:rFonts w:ascii="Times New Roman" w:eastAsia="Times New Roman" w:hAnsi="Times New Roman" w:cs="Times New Roman"/>
                <w:color w:val="000000"/>
                <w:sz w:val="24"/>
                <w:szCs w:val="24"/>
              </w:rPr>
              <w:t xml:space="preserve"> (промежуточная)</w:t>
            </w:r>
            <w:r w:rsidRPr="00720A1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D052A0"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6</w:t>
            </w:r>
          </w:p>
        </w:tc>
      </w:tr>
      <w:tr w:rsidR="007D7EF2"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C5156" w:rsidP="007C5156">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Инструктаж по технике безопасности.</w:t>
            </w:r>
            <w:r w:rsidR="00C10F7D">
              <w:rPr>
                <w:rFonts w:ascii="Times New Roman" w:eastAsia="Times New Roman" w:hAnsi="Times New Roman" w:cs="Times New Roman"/>
                <w:color w:val="000000"/>
                <w:sz w:val="24"/>
                <w:szCs w:val="24"/>
              </w:rPr>
              <w:t xml:space="preserve"> Повторение </w:t>
            </w:r>
            <w:proofErr w:type="gramStart"/>
            <w:r w:rsidR="00C10F7D">
              <w:rPr>
                <w:rFonts w:ascii="Times New Roman" w:eastAsia="Times New Roman" w:hAnsi="Times New Roman" w:cs="Times New Roman"/>
                <w:color w:val="000000"/>
                <w:sz w:val="24"/>
                <w:szCs w:val="24"/>
              </w:rPr>
              <w:t>пройденного</w:t>
            </w:r>
            <w:proofErr w:type="gramEnd"/>
            <w:r w:rsidR="00C10F7D">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C5156"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7D7EF2" w:rsidP="00835A53">
            <w:pPr>
              <w:spacing w:after="0" w:line="240" w:lineRule="auto"/>
              <w:jc w:val="center"/>
              <w:rPr>
                <w:rFonts w:ascii="Times New Roman" w:eastAsia="Times New Roman" w:hAnsi="Times New Roman" w:cs="Times New Roman"/>
                <w:color w:val="000000"/>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D7EF2" w:rsidRPr="00720A15" w:rsidRDefault="003212F8"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r>
      <w:tr w:rsidR="007C5156"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7C5156">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Курс «Запускаем бизнес»</w:t>
            </w:r>
            <w:r w:rsidR="005A41A7">
              <w:rPr>
                <w:rFonts w:ascii="Times New Roman" w:eastAsia="Times New Roman" w:hAnsi="Times New Roman" w:cs="Times New Roman"/>
                <w:color w:val="000000"/>
                <w:sz w:val="24"/>
                <w:szCs w:val="24"/>
              </w:rPr>
              <w:t xml:space="preserve"> (2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3212F8"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r>
      <w:tr w:rsidR="007C5156"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7C5156">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Курс «Полезные приспособления»</w:t>
            </w:r>
            <w:r w:rsidR="005A41A7">
              <w:rPr>
                <w:rFonts w:ascii="Times New Roman" w:eastAsia="Times New Roman" w:hAnsi="Times New Roman" w:cs="Times New Roman"/>
                <w:color w:val="000000"/>
                <w:sz w:val="24"/>
                <w:szCs w:val="24"/>
              </w:rPr>
              <w:t xml:space="preserve"> (2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3212F8"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8</w:t>
            </w:r>
          </w:p>
        </w:tc>
      </w:tr>
      <w:tr w:rsidR="007C5156"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7C5156">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Дополнительные занятия</w:t>
            </w:r>
            <w:r w:rsidR="005A41A7">
              <w:rPr>
                <w:rFonts w:ascii="Times New Roman" w:eastAsia="Times New Roman" w:hAnsi="Times New Roman" w:cs="Times New Roman"/>
                <w:color w:val="000000"/>
                <w:sz w:val="24"/>
                <w:szCs w:val="24"/>
              </w:rPr>
              <w:t xml:space="preserve"> (2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3212F8"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5</w:t>
            </w:r>
          </w:p>
        </w:tc>
      </w:tr>
      <w:tr w:rsidR="007C5156"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7C5156">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Учебные соревнования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3212F8"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3212F8"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10</w:t>
            </w:r>
          </w:p>
        </w:tc>
      </w:tr>
      <w:tr w:rsidR="007C5156"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7C5156">
            <w:pPr>
              <w:spacing w:after="0" w:line="240" w:lineRule="auto"/>
              <w:rPr>
                <w:rFonts w:ascii="Times New Roman" w:eastAsia="Times New Roman" w:hAnsi="Times New Roman" w:cs="Times New Roman"/>
                <w:sz w:val="24"/>
                <w:szCs w:val="24"/>
              </w:rPr>
            </w:pPr>
            <w:r w:rsidRPr="00720A15">
              <w:rPr>
                <w:rFonts w:ascii="Times New Roman" w:eastAsia="Times New Roman" w:hAnsi="Times New Roman" w:cs="Times New Roman"/>
                <w:color w:val="000000"/>
                <w:sz w:val="24"/>
                <w:szCs w:val="24"/>
              </w:rPr>
              <w:t>Разработка и защита индивидуальных и групповых проектов</w:t>
            </w:r>
            <w:r w:rsidR="005A41A7">
              <w:rPr>
                <w:rFonts w:ascii="Times New Roman" w:eastAsia="Times New Roman" w:hAnsi="Times New Roman" w:cs="Times New Roman"/>
                <w:color w:val="000000"/>
                <w:sz w:val="24"/>
                <w:szCs w:val="24"/>
              </w:rPr>
              <w:t xml:space="preserve"> (итоговая)</w:t>
            </w:r>
            <w:r w:rsidRPr="00720A1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835A53">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3212F8"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r>
      <w:tr w:rsidR="007C5156"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D61E2E">
            <w:pPr>
              <w:tabs>
                <w:tab w:val="left" w:pos="945"/>
              </w:tabs>
              <w:spacing w:after="0" w:line="240" w:lineRule="auto"/>
              <w:jc w:val="right"/>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Итого по модулю</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5A41A7"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5A41A7"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5A41A7"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r>
      <w:tr w:rsidR="007C5156" w:rsidRPr="00720A15" w:rsidTr="007C5156">
        <w:trPr>
          <w:trHeight w:val="300"/>
        </w:trPr>
        <w:tc>
          <w:tcPr>
            <w:tcW w:w="992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5156" w:rsidRPr="00720A15" w:rsidRDefault="007C5156" w:rsidP="00C10F7D">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 xml:space="preserve">Модуль </w:t>
            </w:r>
            <w:r w:rsidR="00C10F7D">
              <w:rPr>
                <w:rFonts w:ascii="Times New Roman" w:eastAsia="Times New Roman" w:hAnsi="Times New Roman" w:cs="Times New Roman"/>
                <w:color w:val="000000"/>
                <w:sz w:val="24"/>
                <w:szCs w:val="24"/>
              </w:rPr>
              <w:t>3</w:t>
            </w:r>
          </w:p>
        </w:tc>
      </w:tr>
      <w:tr w:rsidR="00C43A34"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Инструктаж по технике безопасности.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r>
      <w:tr w:rsidR="00C43A34"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Курс «Полезные приспособления»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r>
      <w:tr w:rsidR="00C43A34"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Курс «Отряд изобретателей»</w:t>
            </w:r>
            <w:r w:rsidR="00C10F7D">
              <w:rPr>
                <w:rFonts w:ascii="Times New Roman" w:eastAsia="Times New Roman" w:hAnsi="Times New Roman" w:cs="Times New Roman"/>
                <w:color w:val="000000"/>
                <w:sz w:val="24"/>
                <w:szCs w:val="24"/>
              </w:rPr>
              <w:t xml:space="preserve"> (1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r>
      <w:tr w:rsidR="00C43A34"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Курс «Запускаем бизнес»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8</w:t>
            </w:r>
          </w:p>
        </w:tc>
      </w:tr>
      <w:tr w:rsidR="00C43A34"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 xml:space="preserve">Курс «К соревнованиям </w:t>
            </w:r>
            <w:proofErr w:type="gramStart"/>
            <w:r w:rsidRPr="00720A15">
              <w:rPr>
                <w:rFonts w:ascii="Times New Roman" w:eastAsia="Times New Roman" w:hAnsi="Times New Roman" w:cs="Times New Roman"/>
                <w:color w:val="000000"/>
                <w:sz w:val="24"/>
                <w:szCs w:val="24"/>
              </w:rPr>
              <w:t>готовы</w:t>
            </w:r>
            <w:proofErr w:type="gramEnd"/>
            <w:r w:rsidRPr="00720A15">
              <w:rPr>
                <w:rFonts w:ascii="Times New Roman" w:eastAsia="Times New Roman" w:hAnsi="Times New Roman" w:cs="Times New Roman"/>
                <w:color w:val="000000"/>
                <w:sz w:val="24"/>
                <w:szCs w:val="24"/>
              </w:rPr>
              <w:t>»</w:t>
            </w:r>
            <w:r w:rsidR="00C10F7D">
              <w:rPr>
                <w:rFonts w:ascii="Times New Roman" w:eastAsia="Times New Roman" w:hAnsi="Times New Roman" w:cs="Times New Roman"/>
                <w:color w:val="000000"/>
                <w:sz w:val="24"/>
                <w:szCs w:val="24"/>
              </w:rPr>
              <w:t xml:space="preserve"> (1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C43A34">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2</w:t>
            </w:r>
          </w:p>
        </w:tc>
      </w:tr>
      <w:tr w:rsidR="00C43A34"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Учебные занятия</w:t>
            </w:r>
            <w:r w:rsidR="00C10F7D">
              <w:rPr>
                <w:rFonts w:ascii="Times New Roman" w:eastAsia="Times New Roman" w:hAnsi="Times New Roman" w:cs="Times New Roman"/>
                <w:color w:val="000000"/>
                <w:sz w:val="24"/>
                <w:szCs w:val="24"/>
              </w:rPr>
              <w:t xml:space="preserve"> (1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C43A34">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10</w:t>
            </w:r>
          </w:p>
        </w:tc>
      </w:tr>
      <w:tr w:rsidR="00C43A34"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C76BA9">
            <w:pPr>
              <w:spacing w:after="0" w:line="240" w:lineRule="auto"/>
              <w:rPr>
                <w:rFonts w:ascii="Times New Roman" w:eastAsia="Times New Roman" w:hAnsi="Times New Roman" w:cs="Times New Roman"/>
                <w:sz w:val="24"/>
                <w:szCs w:val="24"/>
              </w:rPr>
            </w:pPr>
            <w:r w:rsidRPr="00720A15">
              <w:rPr>
                <w:rFonts w:ascii="Times New Roman" w:eastAsia="Times New Roman" w:hAnsi="Times New Roman" w:cs="Times New Roman"/>
                <w:color w:val="000000"/>
                <w:sz w:val="24"/>
                <w:szCs w:val="24"/>
              </w:rPr>
              <w:t>Разработка и защита индивидуальных и групповых проектов.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A34" w:rsidRPr="00720A15" w:rsidRDefault="00C43A34" w:rsidP="00C43A34">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6</w:t>
            </w:r>
          </w:p>
        </w:tc>
      </w:tr>
      <w:tr w:rsidR="004C645D"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Инструктаж по технике безопасности.</w:t>
            </w:r>
            <w:r w:rsidR="00C10F7D">
              <w:rPr>
                <w:rFonts w:ascii="Times New Roman" w:eastAsia="Times New Roman" w:hAnsi="Times New Roman" w:cs="Times New Roman"/>
                <w:color w:val="000000"/>
                <w:sz w:val="24"/>
                <w:szCs w:val="24"/>
              </w:rPr>
              <w:t xml:space="preserve"> Повторение </w:t>
            </w:r>
            <w:proofErr w:type="gramStart"/>
            <w:r w:rsidR="00C10F7D">
              <w:rPr>
                <w:rFonts w:ascii="Times New Roman" w:eastAsia="Times New Roman" w:hAnsi="Times New Roman" w:cs="Times New Roman"/>
                <w:color w:val="000000"/>
                <w:sz w:val="24"/>
                <w:szCs w:val="24"/>
              </w:rPr>
              <w:t>пройденного</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C10F7D"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4C645D"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Курс «Отряд изобретателей»</w:t>
            </w:r>
            <w:r w:rsidR="00C10F7D">
              <w:rPr>
                <w:rFonts w:ascii="Times New Roman" w:eastAsia="Times New Roman" w:hAnsi="Times New Roman" w:cs="Times New Roman"/>
                <w:color w:val="000000"/>
                <w:sz w:val="24"/>
                <w:szCs w:val="24"/>
              </w:rPr>
              <w:t xml:space="preserve"> (2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C10F7D"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4C645D"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Учебные занятия</w:t>
            </w:r>
            <w:r w:rsidR="00C10F7D">
              <w:rPr>
                <w:rFonts w:ascii="Times New Roman" w:eastAsia="Times New Roman" w:hAnsi="Times New Roman" w:cs="Times New Roman"/>
                <w:color w:val="000000"/>
                <w:sz w:val="24"/>
                <w:szCs w:val="24"/>
              </w:rPr>
              <w:t xml:space="preserve">  (2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C10F7D"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4C645D"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Курс «Фитнес-</w:t>
            </w:r>
            <w:proofErr w:type="spellStart"/>
            <w:r w:rsidRPr="00720A15">
              <w:rPr>
                <w:rFonts w:ascii="Times New Roman" w:eastAsia="Times New Roman" w:hAnsi="Times New Roman" w:cs="Times New Roman"/>
                <w:color w:val="000000"/>
                <w:sz w:val="24"/>
                <w:szCs w:val="24"/>
              </w:rPr>
              <w:t>трекеры</w:t>
            </w:r>
            <w:proofErr w:type="spellEnd"/>
            <w:r w:rsidRPr="00720A1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C10F7D"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4C645D"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C76BA9">
            <w:pPr>
              <w:tabs>
                <w:tab w:val="left" w:pos="945"/>
              </w:tabs>
              <w:spacing w:after="0" w:line="240" w:lineRule="auto"/>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 xml:space="preserve">Курс «К соревнованиям </w:t>
            </w:r>
            <w:proofErr w:type="gramStart"/>
            <w:r w:rsidRPr="00720A15">
              <w:rPr>
                <w:rFonts w:ascii="Times New Roman" w:eastAsia="Times New Roman" w:hAnsi="Times New Roman" w:cs="Times New Roman"/>
                <w:color w:val="000000"/>
                <w:sz w:val="24"/>
                <w:szCs w:val="24"/>
              </w:rPr>
              <w:t>готовы</w:t>
            </w:r>
            <w:proofErr w:type="gramEnd"/>
            <w:r w:rsidRPr="00720A15">
              <w:rPr>
                <w:rFonts w:ascii="Times New Roman" w:eastAsia="Times New Roman" w:hAnsi="Times New Roman" w:cs="Times New Roman"/>
                <w:color w:val="000000"/>
                <w:sz w:val="24"/>
                <w:szCs w:val="24"/>
              </w:rPr>
              <w:t>»</w:t>
            </w:r>
            <w:r w:rsidR="00C10F7D">
              <w:rPr>
                <w:rFonts w:ascii="Times New Roman" w:eastAsia="Times New Roman" w:hAnsi="Times New Roman" w:cs="Times New Roman"/>
                <w:color w:val="000000"/>
                <w:sz w:val="24"/>
                <w:szCs w:val="24"/>
              </w:rPr>
              <w:t xml:space="preserve"> (2 блок)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C10F7D"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4C645D"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C76BA9">
            <w:pPr>
              <w:spacing w:after="0" w:line="240" w:lineRule="auto"/>
              <w:rPr>
                <w:rFonts w:ascii="Times New Roman" w:eastAsia="Times New Roman" w:hAnsi="Times New Roman" w:cs="Times New Roman"/>
                <w:sz w:val="24"/>
                <w:szCs w:val="24"/>
              </w:rPr>
            </w:pPr>
            <w:r w:rsidRPr="00720A15">
              <w:rPr>
                <w:rFonts w:ascii="Times New Roman" w:eastAsia="Times New Roman" w:hAnsi="Times New Roman" w:cs="Times New Roman"/>
                <w:color w:val="000000"/>
                <w:sz w:val="24"/>
                <w:szCs w:val="24"/>
              </w:rPr>
              <w:t>Разработка и защита индивидуальных и групповых проектов.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C10F7D"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4C645D"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D61E2E">
            <w:pPr>
              <w:tabs>
                <w:tab w:val="left" w:pos="945"/>
              </w:tabs>
              <w:spacing w:after="0" w:line="240" w:lineRule="auto"/>
              <w:jc w:val="right"/>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Итого по модулю</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A024F6"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A024F6"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A024F6" w:rsidP="00835A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r>
      <w:tr w:rsidR="004C645D" w:rsidRPr="00720A15" w:rsidTr="00C143F4">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E3292E">
            <w:pPr>
              <w:spacing w:after="0" w:line="240" w:lineRule="auto"/>
              <w:jc w:val="right"/>
              <w:rPr>
                <w:rFonts w:ascii="Times New Roman" w:eastAsia="Times New Roman" w:hAnsi="Times New Roman" w:cs="Times New Roman"/>
                <w:b/>
                <w:bCs/>
                <w:color w:val="000000"/>
                <w:sz w:val="24"/>
                <w:szCs w:val="24"/>
              </w:rPr>
            </w:pPr>
            <w:r w:rsidRPr="00720A15">
              <w:rPr>
                <w:rFonts w:ascii="Times New Roman" w:eastAsia="Times New Roman" w:hAnsi="Times New Roman" w:cs="Times New Roman"/>
                <w:b/>
                <w:bCs/>
                <w:color w:val="000000"/>
                <w:sz w:val="24"/>
                <w:szCs w:val="24"/>
              </w:rPr>
              <w:t>Итого</w:t>
            </w:r>
          </w:p>
          <w:p w:rsidR="004C645D" w:rsidRPr="00720A15" w:rsidRDefault="004C645D" w:rsidP="00835A53">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CF4C96" w:rsidP="00835A53">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34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CF4C96" w:rsidP="00DF4809">
            <w:pPr>
              <w:spacing w:after="0" w:line="240" w:lineRule="auto"/>
              <w:jc w:val="center"/>
              <w:rPr>
                <w:rFonts w:ascii="Times New Roman" w:eastAsia="Times New Roman" w:hAnsi="Times New Roman" w:cs="Times New Roman"/>
                <w:color w:val="000000"/>
                <w:sz w:val="24"/>
                <w:szCs w:val="24"/>
              </w:rPr>
            </w:pPr>
            <w:r w:rsidRPr="00720A15">
              <w:rPr>
                <w:rFonts w:ascii="Times New Roman" w:eastAsia="Times New Roman" w:hAnsi="Times New Roman" w:cs="Times New Roman"/>
                <w:color w:val="000000"/>
                <w:sz w:val="24"/>
                <w:szCs w:val="24"/>
              </w:rPr>
              <w:t>126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645D" w:rsidRPr="00720A15" w:rsidRDefault="004C645D" w:rsidP="00835A53">
            <w:pPr>
              <w:spacing w:after="0" w:line="240" w:lineRule="auto"/>
              <w:jc w:val="center"/>
              <w:rPr>
                <w:rFonts w:ascii="Times New Roman" w:eastAsia="Times New Roman" w:hAnsi="Times New Roman" w:cs="Times New Roman"/>
                <w:b/>
                <w:color w:val="000000"/>
                <w:sz w:val="24"/>
                <w:szCs w:val="24"/>
              </w:rPr>
            </w:pPr>
            <w:r w:rsidRPr="00720A15">
              <w:rPr>
                <w:rFonts w:ascii="Times New Roman" w:eastAsia="Times New Roman" w:hAnsi="Times New Roman" w:cs="Times New Roman"/>
                <w:b/>
                <w:color w:val="000000"/>
                <w:sz w:val="24"/>
                <w:szCs w:val="24"/>
              </w:rPr>
              <w:t>160</w:t>
            </w:r>
          </w:p>
        </w:tc>
      </w:tr>
    </w:tbl>
    <w:p w:rsidR="00356FAC" w:rsidRDefault="00356FAC" w:rsidP="00AD6020">
      <w:pPr>
        <w:spacing w:after="0" w:line="240" w:lineRule="auto"/>
        <w:ind w:left="-120"/>
        <w:jc w:val="center"/>
        <w:rPr>
          <w:rFonts w:ascii="Times New Roman" w:eastAsia="Times New Roman" w:hAnsi="Times New Roman"/>
          <w:b/>
          <w:sz w:val="28"/>
          <w:szCs w:val="28"/>
        </w:rPr>
      </w:pPr>
    </w:p>
    <w:p w:rsidR="00720A15" w:rsidRDefault="00720A15" w:rsidP="00FF0728">
      <w:pPr>
        <w:spacing w:line="330" w:lineRule="exact"/>
        <w:jc w:val="center"/>
        <w:rPr>
          <w:rFonts w:ascii="Times New Roman" w:hAnsi="Times New Roman" w:cs="Times New Roman"/>
          <w:b/>
          <w:sz w:val="28"/>
          <w:szCs w:val="28"/>
        </w:rPr>
      </w:pPr>
    </w:p>
    <w:p w:rsidR="007A5BBB" w:rsidRDefault="007A5BBB" w:rsidP="00FF0728">
      <w:pPr>
        <w:spacing w:line="330" w:lineRule="exact"/>
        <w:jc w:val="center"/>
        <w:rPr>
          <w:rFonts w:ascii="Times New Roman" w:hAnsi="Times New Roman" w:cs="Times New Roman"/>
          <w:b/>
          <w:sz w:val="28"/>
          <w:szCs w:val="28"/>
        </w:rPr>
      </w:pPr>
    </w:p>
    <w:p w:rsidR="00720A15" w:rsidRDefault="00720A15" w:rsidP="00FF0728">
      <w:pPr>
        <w:spacing w:line="330" w:lineRule="exact"/>
        <w:jc w:val="center"/>
        <w:rPr>
          <w:rFonts w:ascii="Times New Roman" w:hAnsi="Times New Roman" w:cs="Times New Roman"/>
          <w:b/>
          <w:sz w:val="28"/>
          <w:szCs w:val="28"/>
        </w:rPr>
      </w:pPr>
    </w:p>
    <w:p w:rsidR="00720A15" w:rsidRDefault="00720A15" w:rsidP="00FF0728">
      <w:pPr>
        <w:spacing w:line="330" w:lineRule="exact"/>
        <w:jc w:val="center"/>
        <w:rPr>
          <w:rFonts w:ascii="Times New Roman" w:hAnsi="Times New Roman" w:cs="Times New Roman"/>
          <w:b/>
          <w:sz w:val="28"/>
          <w:szCs w:val="28"/>
        </w:rPr>
      </w:pPr>
    </w:p>
    <w:p w:rsidR="00720A15" w:rsidRDefault="00720A15" w:rsidP="00FF0728">
      <w:pPr>
        <w:spacing w:line="330" w:lineRule="exact"/>
        <w:jc w:val="center"/>
        <w:rPr>
          <w:rFonts w:ascii="Times New Roman" w:hAnsi="Times New Roman" w:cs="Times New Roman"/>
          <w:b/>
          <w:sz w:val="28"/>
          <w:szCs w:val="28"/>
        </w:rPr>
      </w:pPr>
    </w:p>
    <w:p w:rsidR="00FF0728" w:rsidRDefault="002A0901" w:rsidP="00FF0728">
      <w:pPr>
        <w:spacing w:line="33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3. КАЛЕНДАРНЫЙ УЧЕБНЫЙ ГРАФИК</w:t>
      </w:r>
    </w:p>
    <w:p w:rsidR="004663B9" w:rsidRPr="00FF0728" w:rsidRDefault="004663B9" w:rsidP="00FF0728">
      <w:pPr>
        <w:spacing w:line="330" w:lineRule="exact"/>
        <w:jc w:val="center"/>
        <w:rPr>
          <w:rFonts w:ascii="Times New Roman" w:hAnsi="Times New Roman" w:cs="Times New Roman"/>
          <w:b/>
          <w:sz w:val="28"/>
          <w:szCs w:val="28"/>
        </w:rPr>
      </w:pPr>
      <w:r>
        <w:rPr>
          <w:rFonts w:ascii="Times New Roman" w:hAnsi="Times New Roman" w:cs="Times New Roman"/>
          <w:b/>
          <w:sz w:val="28"/>
          <w:szCs w:val="28"/>
        </w:rPr>
        <w:t>Для модулей 1 и 2</w:t>
      </w:r>
    </w:p>
    <w:tbl>
      <w:tblPr>
        <w:tblStyle w:val="a3"/>
        <w:tblW w:w="0" w:type="auto"/>
        <w:tblLook w:val="04A0" w:firstRow="1" w:lastRow="0" w:firstColumn="1" w:lastColumn="0" w:noHBand="0" w:noVBand="1"/>
      </w:tblPr>
      <w:tblGrid>
        <w:gridCol w:w="1412"/>
        <w:gridCol w:w="1612"/>
        <w:gridCol w:w="1445"/>
        <w:gridCol w:w="1236"/>
        <w:gridCol w:w="1689"/>
        <w:gridCol w:w="2177"/>
      </w:tblGrid>
      <w:tr w:rsidR="00FF0728" w:rsidRPr="00FF0728" w:rsidTr="001D715B">
        <w:tc>
          <w:tcPr>
            <w:tcW w:w="1412" w:type="dxa"/>
          </w:tcPr>
          <w:p w:rsidR="00FF0728" w:rsidRPr="00FF0728" w:rsidRDefault="00FF0728" w:rsidP="007F34F0">
            <w:pPr>
              <w:jc w:val="center"/>
              <w:rPr>
                <w:rFonts w:ascii="Times New Roman" w:hAnsi="Times New Roman" w:cs="Times New Roman"/>
                <w:b/>
                <w:sz w:val="28"/>
                <w:szCs w:val="28"/>
              </w:rPr>
            </w:pPr>
            <w:r w:rsidRPr="00FF0728">
              <w:rPr>
                <w:rFonts w:ascii="Times New Roman" w:hAnsi="Times New Roman" w:cs="Times New Roman"/>
                <w:b/>
                <w:sz w:val="28"/>
                <w:szCs w:val="28"/>
              </w:rPr>
              <w:t>Дата начала занятий</w:t>
            </w:r>
          </w:p>
        </w:tc>
        <w:tc>
          <w:tcPr>
            <w:tcW w:w="1612" w:type="dxa"/>
          </w:tcPr>
          <w:p w:rsidR="00FF0728" w:rsidRPr="00FF0728" w:rsidRDefault="00FF0728" w:rsidP="007F34F0">
            <w:pPr>
              <w:jc w:val="center"/>
              <w:rPr>
                <w:rFonts w:ascii="Times New Roman" w:hAnsi="Times New Roman" w:cs="Times New Roman"/>
                <w:b/>
                <w:sz w:val="28"/>
                <w:szCs w:val="28"/>
              </w:rPr>
            </w:pPr>
            <w:r w:rsidRPr="00FF0728">
              <w:rPr>
                <w:rFonts w:ascii="Times New Roman" w:hAnsi="Times New Roman" w:cs="Times New Roman"/>
                <w:b/>
                <w:sz w:val="28"/>
                <w:szCs w:val="28"/>
              </w:rPr>
              <w:t>Дата окончания занятий</w:t>
            </w:r>
          </w:p>
        </w:tc>
        <w:tc>
          <w:tcPr>
            <w:tcW w:w="1445" w:type="dxa"/>
          </w:tcPr>
          <w:p w:rsidR="00FF0728" w:rsidRPr="00FF0728" w:rsidRDefault="00FF0728" w:rsidP="007F34F0">
            <w:pPr>
              <w:jc w:val="center"/>
              <w:rPr>
                <w:rFonts w:ascii="Times New Roman" w:hAnsi="Times New Roman" w:cs="Times New Roman"/>
                <w:b/>
                <w:sz w:val="28"/>
                <w:szCs w:val="28"/>
              </w:rPr>
            </w:pPr>
            <w:r w:rsidRPr="00FF0728">
              <w:rPr>
                <w:rFonts w:ascii="Times New Roman" w:hAnsi="Times New Roman" w:cs="Times New Roman"/>
                <w:b/>
                <w:sz w:val="28"/>
                <w:szCs w:val="28"/>
              </w:rPr>
              <w:t>Кол-во учебных недель</w:t>
            </w:r>
          </w:p>
        </w:tc>
        <w:tc>
          <w:tcPr>
            <w:tcW w:w="1236" w:type="dxa"/>
          </w:tcPr>
          <w:p w:rsidR="00FF0728" w:rsidRPr="00FF0728" w:rsidRDefault="00FF0728" w:rsidP="007F34F0">
            <w:pPr>
              <w:jc w:val="center"/>
              <w:rPr>
                <w:rFonts w:ascii="Times New Roman" w:hAnsi="Times New Roman" w:cs="Times New Roman"/>
                <w:b/>
                <w:sz w:val="28"/>
                <w:szCs w:val="28"/>
              </w:rPr>
            </w:pPr>
            <w:r w:rsidRPr="00FF0728">
              <w:rPr>
                <w:rFonts w:ascii="Times New Roman" w:hAnsi="Times New Roman" w:cs="Times New Roman"/>
                <w:b/>
                <w:sz w:val="28"/>
                <w:szCs w:val="28"/>
              </w:rPr>
              <w:t>Кол-во часов</w:t>
            </w:r>
          </w:p>
        </w:tc>
        <w:tc>
          <w:tcPr>
            <w:tcW w:w="1689" w:type="dxa"/>
          </w:tcPr>
          <w:p w:rsidR="00FF0728" w:rsidRPr="00FF0728" w:rsidRDefault="00FF0728" w:rsidP="007F34F0">
            <w:pPr>
              <w:jc w:val="center"/>
              <w:rPr>
                <w:rFonts w:ascii="Times New Roman" w:hAnsi="Times New Roman" w:cs="Times New Roman"/>
                <w:b/>
                <w:sz w:val="28"/>
                <w:szCs w:val="28"/>
              </w:rPr>
            </w:pPr>
            <w:r w:rsidRPr="00FF0728">
              <w:rPr>
                <w:rFonts w:ascii="Times New Roman" w:hAnsi="Times New Roman" w:cs="Times New Roman"/>
                <w:b/>
                <w:sz w:val="28"/>
                <w:szCs w:val="28"/>
              </w:rPr>
              <w:t>Место проведения</w:t>
            </w:r>
          </w:p>
        </w:tc>
        <w:tc>
          <w:tcPr>
            <w:tcW w:w="2177" w:type="dxa"/>
          </w:tcPr>
          <w:p w:rsidR="00FF0728" w:rsidRPr="00FF0728" w:rsidRDefault="00FF0728" w:rsidP="007F34F0">
            <w:pPr>
              <w:jc w:val="center"/>
              <w:rPr>
                <w:rFonts w:ascii="Times New Roman" w:hAnsi="Times New Roman" w:cs="Times New Roman"/>
                <w:b/>
                <w:sz w:val="28"/>
                <w:szCs w:val="28"/>
              </w:rPr>
            </w:pPr>
            <w:r w:rsidRPr="00FF0728">
              <w:rPr>
                <w:rFonts w:ascii="Times New Roman" w:hAnsi="Times New Roman" w:cs="Times New Roman"/>
                <w:b/>
                <w:sz w:val="28"/>
                <w:szCs w:val="28"/>
              </w:rPr>
              <w:t>Режим занятий</w:t>
            </w:r>
          </w:p>
        </w:tc>
      </w:tr>
      <w:tr w:rsidR="00FF0728" w:rsidRPr="00FF0728" w:rsidTr="001D715B">
        <w:tc>
          <w:tcPr>
            <w:tcW w:w="1412" w:type="dxa"/>
          </w:tcPr>
          <w:p w:rsidR="00FF0728" w:rsidRPr="00FF0728" w:rsidRDefault="00FF0728" w:rsidP="007F34F0">
            <w:pPr>
              <w:jc w:val="center"/>
              <w:rPr>
                <w:rFonts w:ascii="Times New Roman" w:hAnsi="Times New Roman" w:cs="Times New Roman"/>
                <w:sz w:val="28"/>
                <w:szCs w:val="28"/>
              </w:rPr>
            </w:pPr>
            <w:r w:rsidRPr="00FF0728">
              <w:rPr>
                <w:rFonts w:ascii="Times New Roman" w:hAnsi="Times New Roman" w:cs="Times New Roman"/>
                <w:sz w:val="28"/>
                <w:szCs w:val="28"/>
              </w:rPr>
              <w:t>01.09</w:t>
            </w:r>
          </w:p>
        </w:tc>
        <w:tc>
          <w:tcPr>
            <w:tcW w:w="1612" w:type="dxa"/>
          </w:tcPr>
          <w:p w:rsidR="00FF0728" w:rsidRPr="00FF0728" w:rsidRDefault="00FF0728" w:rsidP="001D715B">
            <w:pPr>
              <w:jc w:val="center"/>
              <w:rPr>
                <w:rFonts w:ascii="Times New Roman" w:hAnsi="Times New Roman" w:cs="Times New Roman"/>
                <w:sz w:val="28"/>
                <w:szCs w:val="28"/>
              </w:rPr>
            </w:pPr>
            <w:r w:rsidRPr="00FF0728">
              <w:rPr>
                <w:rFonts w:ascii="Times New Roman" w:hAnsi="Times New Roman" w:cs="Times New Roman"/>
                <w:sz w:val="28"/>
                <w:szCs w:val="28"/>
              </w:rPr>
              <w:t>31</w:t>
            </w:r>
            <w:r w:rsidR="003E0DB4">
              <w:rPr>
                <w:rFonts w:ascii="Times New Roman" w:hAnsi="Times New Roman" w:cs="Times New Roman"/>
                <w:sz w:val="28"/>
                <w:szCs w:val="28"/>
              </w:rPr>
              <w:t>.</w:t>
            </w:r>
            <w:r w:rsidR="001D715B">
              <w:rPr>
                <w:rFonts w:ascii="Times New Roman" w:hAnsi="Times New Roman" w:cs="Times New Roman"/>
                <w:sz w:val="28"/>
                <w:szCs w:val="28"/>
              </w:rPr>
              <w:t>05</w:t>
            </w:r>
          </w:p>
        </w:tc>
        <w:tc>
          <w:tcPr>
            <w:tcW w:w="1445" w:type="dxa"/>
          </w:tcPr>
          <w:p w:rsidR="00FF0728" w:rsidRPr="00FF0728" w:rsidRDefault="001D715B" w:rsidP="00386E50">
            <w:pPr>
              <w:jc w:val="center"/>
              <w:rPr>
                <w:rFonts w:ascii="Times New Roman" w:hAnsi="Times New Roman" w:cs="Times New Roman"/>
                <w:sz w:val="28"/>
                <w:szCs w:val="28"/>
              </w:rPr>
            </w:pPr>
            <w:r>
              <w:rPr>
                <w:rFonts w:ascii="Times New Roman" w:hAnsi="Times New Roman" w:cs="Times New Roman"/>
                <w:sz w:val="28"/>
                <w:szCs w:val="28"/>
              </w:rPr>
              <w:t>32</w:t>
            </w:r>
          </w:p>
        </w:tc>
        <w:tc>
          <w:tcPr>
            <w:tcW w:w="1236" w:type="dxa"/>
          </w:tcPr>
          <w:p w:rsidR="00FF0728" w:rsidRPr="00FF0728" w:rsidRDefault="001D715B" w:rsidP="007F34F0">
            <w:pPr>
              <w:jc w:val="center"/>
              <w:rPr>
                <w:rFonts w:ascii="Times New Roman" w:hAnsi="Times New Roman" w:cs="Times New Roman"/>
                <w:sz w:val="28"/>
                <w:szCs w:val="28"/>
              </w:rPr>
            </w:pPr>
            <w:r>
              <w:rPr>
                <w:rFonts w:ascii="Times New Roman" w:hAnsi="Times New Roman" w:cs="Times New Roman"/>
                <w:sz w:val="28"/>
                <w:szCs w:val="28"/>
              </w:rPr>
              <w:t>32</w:t>
            </w:r>
          </w:p>
        </w:tc>
        <w:tc>
          <w:tcPr>
            <w:tcW w:w="1689" w:type="dxa"/>
          </w:tcPr>
          <w:p w:rsidR="00FF0728" w:rsidRPr="00FF0728" w:rsidRDefault="00FF0728" w:rsidP="00FF0728">
            <w:pPr>
              <w:jc w:val="center"/>
              <w:rPr>
                <w:rFonts w:ascii="Times New Roman" w:hAnsi="Times New Roman" w:cs="Times New Roman"/>
                <w:sz w:val="28"/>
                <w:szCs w:val="28"/>
              </w:rPr>
            </w:pPr>
            <w:r w:rsidRPr="00FF0728">
              <w:rPr>
                <w:rFonts w:ascii="Times New Roman" w:hAnsi="Times New Roman" w:cs="Times New Roman"/>
                <w:sz w:val="28"/>
                <w:szCs w:val="28"/>
              </w:rPr>
              <w:t>МОУ СШ №</w:t>
            </w:r>
            <w:r>
              <w:rPr>
                <w:rFonts w:ascii="Times New Roman" w:hAnsi="Times New Roman" w:cs="Times New Roman"/>
                <w:sz w:val="28"/>
                <w:szCs w:val="28"/>
              </w:rPr>
              <w:t xml:space="preserve"> 6</w:t>
            </w:r>
          </w:p>
        </w:tc>
        <w:tc>
          <w:tcPr>
            <w:tcW w:w="2177" w:type="dxa"/>
          </w:tcPr>
          <w:p w:rsidR="00FF0728" w:rsidRPr="00FF0728" w:rsidRDefault="00FF0728" w:rsidP="004663B9">
            <w:pPr>
              <w:jc w:val="center"/>
              <w:rPr>
                <w:rFonts w:ascii="Times New Roman" w:hAnsi="Times New Roman" w:cs="Times New Roman"/>
                <w:sz w:val="28"/>
                <w:szCs w:val="28"/>
              </w:rPr>
            </w:pPr>
            <w:r>
              <w:rPr>
                <w:rFonts w:ascii="Times New Roman" w:hAnsi="Times New Roman" w:cs="Times New Roman"/>
                <w:sz w:val="28"/>
                <w:szCs w:val="28"/>
              </w:rPr>
              <w:t xml:space="preserve">1 раз в неделю по </w:t>
            </w:r>
            <w:r w:rsidR="004663B9">
              <w:rPr>
                <w:rFonts w:ascii="Times New Roman" w:hAnsi="Times New Roman" w:cs="Times New Roman"/>
                <w:sz w:val="28"/>
                <w:szCs w:val="28"/>
              </w:rPr>
              <w:t>1</w:t>
            </w:r>
            <w:r w:rsidR="00386E50">
              <w:rPr>
                <w:rFonts w:ascii="Times New Roman" w:hAnsi="Times New Roman" w:cs="Times New Roman"/>
                <w:sz w:val="28"/>
                <w:szCs w:val="28"/>
              </w:rPr>
              <w:t xml:space="preserve"> академическ</w:t>
            </w:r>
            <w:r w:rsidR="004663B9">
              <w:rPr>
                <w:rFonts w:ascii="Times New Roman" w:hAnsi="Times New Roman" w:cs="Times New Roman"/>
                <w:sz w:val="28"/>
                <w:szCs w:val="28"/>
              </w:rPr>
              <w:t>ому</w:t>
            </w:r>
            <w:r>
              <w:rPr>
                <w:rFonts w:ascii="Times New Roman" w:hAnsi="Times New Roman" w:cs="Times New Roman"/>
                <w:sz w:val="28"/>
                <w:szCs w:val="28"/>
              </w:rPr>
              <w:t xml:space="preserve"> час</w:t>
            </w:r>
            <w:r w:rsidR="004663B9">
              <w:rPr>
                <w:rFonts w:ascii="Times New Roman" w:hAnsi="Times New Roman" w:cs="Times New Roman"/>
                <w:sz w:val="28"/>
                <w:szCs w:val="28"/>
              </w:rPr>
              <w:t>у</w:t>
            </w:r>
            <w:r w:rsidR="00B5046C">
              <w:rPr>
                <w:rFonts w:ascii="Times New Roman" w:hAnsi="Times New Roman" w:cs="Times New Roman"/>
                <w:sz w:val="28"/>
                <w:szCs w:val="28"/>
              </w:rPr>
              <w:t>, в каникулярное время занятия не проводятся</w:t>
            </w:r>
          </w:p>
        </w:tc>
      </w:tr>
    </w:tbl>
    <w:p w:rsidR="00356FAC" w:rsidRDefault="00356FAC" w:rsidP="00AD6020">
      <w:pPr>
        <w:spacing w:after="0" w:line="240" w:lineRule="auto"/>
        <w:ind w:left="-120"/>
        <w:jc w:val="center"/>
        <w:rPr>
          <w:rFonts w:ascii="Times New Roman" w:eastAsia="Times New Roman" w:hAnsi="Times New Roman"/>
          <w:b/>
          <w:sz w:val="28"/>
          <w:szCs w:val="28"/>
        </w:rPr>
      </w:pPr>
    </w:p>
    <w:p w:rsidR="004663B9" w:rsidRPr="00FF0728" w:rsidRDefault="004663B9" w:rsidP="004663B9">
      <w:pPr>
        <w:spacing w:line="330" w:lineRule="exact"/>
        <w:jc w:val="center"/>
        <w:rPr>
          <w:rFonts w:ascii="Times New Roman" w:hAnsi="Times New Roman" w:cs="Times New Roman"/>
          <w:b/>
          <w:sz w:val="28"/>
          <w:szCs w:val="28"/>
        </w:rPr>
      </w:pPr>
      <w:r>
        <w:rPr>
          <w:rFonts w:ascii="Times New Roman" w:hAnsi="Times New Roman" w:cs="Times New Roman"/>
          <w:b/>
          <w:sz w:val="28"/>
          <w:szCs w:val="28"/>
        </w:rPr>
        <w:t xml:space="preserve">Для модулей </w:t>
      </w:r>
      <w:r w:rsidR="001D715B">
        <w:rPr>
          <w:rFonts w:ascii="Times New Roman" w:hAnsi="Times New Roman" w:cs="Times New Roman"/>
          <w:b/>
          <w:sz w:val="28"/>
          <w:szCs w:val="28"/>
        </w:rPr>
        <w:t>2</w:t>
      </w:r>
      <w:r>
        <w:rPr>
          <w:rFonts w:ascii="Times New Roman" w:hAnsi="Times New Roman" w:cs="Times New Roman"/>
          <w:b/>
          <w:sz w:val="28"/>
          <w:szCs w:val="28"/>
        </w:rPr>
        <w:t>-</w:t>
      </w:r>
      <w:r w:rsidR="001D715B">
        <w:rPr>
          <w:rFonts w:ascii="Times New Roman" w:hAnsi="Times New Roman" w:cs="Times New Roman"/>
          <w:b/>
          <w:sz w:val="28"/>
          <w:szCs w:val="28"/>
        </w:rPr>
        <w:t>3</w:t>
      </w:r>
    </w:p>
    <w:tbl>
      <w:tblPr>
        <w:tblStyle w:val="a3"/>
        <w:tblW w:w="0" w:type="auto"/>
        <w:tblLook w:val="04A0" w:firstRow="1" w:lastRow="0" w:firstColumn="1" w:lastColumn="0" w:noHBand="0" w:noVBand="1"/>
      </w:tblPr>
      <w:tblGrid>
        <w:gridCol w:w="1412"/>
        <w:gridCol w:w="1612"/>
        <w:gridCol w:w="1445"/>
        <w:gridCol w:w="1236"/>
        <w:gridCol w:w="1689"/>
        <w:gridCol w:w="2177"/>
      </w:tblGrid>
      <w:tr w:rsidR="004663B9" w:rsidRPr="00FF0728" w:rsidTr="004663B9">
        <w:tc>
          <w:tcPr>
            <w:tcW w:w="1412" w:type="dxa"/>
          </w:tcPr>
          <w:p w:rsidR="004663B9" w:rsidRPr="00FF0728" w:rsidRDefault="004663B9" w:rsidP="007C5156">
            <w:pPr>
              <w:jc w:val="center"/>
              <w:rPr>
                <w:rFonts w:ascii="Times New Roman" w:hAnsi="Times New Roman" w:cs="Times New Roman"/>
                <w:b/>
                <w:sz w:val="28"/>
                <w:szCs w:val="28"/>
              </w:rPr>
            </w:pPr>
            <w:r w:rsidRPr="00FF0728">
              <w:rPr>
                <w:rFonts w:ascii="Times New Roman" w:hAnsi="Times New Roman" w:cs="Times New Roman"/>
                <w:b/>
                <w:sz w:val="28"/>
                <w:szCs w:val="28"/>
              </w:rPr>
              <w:t>Дата начала занятий</w:t>
            </w:r>
          </w:p>
        </w:tc>
        <w:tc>
          <w:tcPr>
            <w:tcW w:w="1612" w:type="dxa"/>
          </w:tcPr>
          <w:p w:rsidR="004663B9" w:rsidRPr="00FF0728" w:rsidRDefault="004663B9" w:rsidP="007C5156">
            <w:pPr>
              <w:jc w:val="center"/>
              <w:rPr>
                <w:rFonts w:ascii="Times New Roman" w:hAnsi="Times New Roman" w:cs="Times New Roman"/>
                <w:b/>
                <w:sz w:val="28"/>
                <w:szCs w:val="28"/>
              </w:rPr>
            </w:pPr>
            <w:r w:rsidRPr="00FF0728">
              <w:rPr>
                <w:rFonts w:ascii="Times New Roman" w:hAnsi="Times New Roman" w:cs="Times New Roman"/>
                <w:b/>
                <w:sz w:val="28"/>
                <w:szCs w:val="28"/>
              </w:rPr>
              <w:t>Дата окончания занятий</w:t>
            </w:r>
          </w:p>
        </w:tc>
        <w:tc>
          <w:tcPr>
            <w:tcW w:w="1445" w:type="dxa"/>
          </w:tcPr>
          <w:p w:rsidR="004663B9" w:rsidRPr="00FF0728" w:rsidRDefault="004663B9" w:rsidP="007C5156">
            <w:pPr>
              <w:jc w:val="center"/>
              <w:rPr>
                <w:rFonts w:ascii="Times New Roman" w:hAnsi="Times New Roman" w:cs="Times New Roman"/>
                <w:b/>
                <w:sz w:val="28"/>
                <w:szCs w:val="28"/>
              </w:rPr>
            </w:pPr>
            <w:r w:rsidRPr="00FF0728">
              <w:rPr>
                <w:rFonts w:ascii="Times New Roman" w:hAnsi="Times New Roman" w:cs="Times New Roman"/>
                <w:b/>
                <w:sz w:val="28"/>
                <w:szCs w:val="28"/>
              </w:rPr>
              <w:t>Кол-во учебных недель</w:t>
            </w:r>
          </w:p>
        </w:tc>
        <w:tc>
          <w:tcPr>
            <w:tcW w:w="1236" w:type="dxa"/>
          </w:tcPr>
          <w:p w:rsidR="004663B9" w:rsidRPr="00FF0728" w:rsidRDefault="004663B9" w:rsidP="007C5156">
            <w:pPr>
              <w:jc w:val="center"/>
              <w:rPr>
                <w:rFonts w:ascii="Times New Roman" w:hAnsi="Times New Roman" w:cs="Times New Roman"/>
                <w:b/>
                <w:sz w:val="28"/>
                <w:szCs w:val="28"/>
              </w:rPr>
            </w:pPr>
            <w:r w:rsidRPr="00FF0728">
              <w:rPr>
                <w:rFonts w:ascii="Times New Roman" w:hAnsi="Times New Roman" w:cs="Times New Roman"/>
                <w:b/>
                <w:sz w:val="28"/>
                <w:szCs w:val="28"/>
              </w:rPr>
              <w:t>Кол-во часов</w:t>
            </w:r>
          </w:p>
        </w:tc>
        <w:tc>
          <w:tcPr>
            <w:tcW w:w="1689" w:type="dxa"/>
          </w:tcPr>
          <w:p w:rsidR="004663B9" w:rsidRPr="00FF0728" w:rsidRDefault="004663B9" w:rsidP="007C5156">
            <w:pPr>
              <w:jc w:val="center"/>
              <w:rPr>
                <w:rFonts w:ascii="Times New Roman" w:hAnsi="Times New Roman" w:cs="Times New Roman"/>
                <w:b/>
                <w:sz w:val="28"/>
                <w:szCs w:val="28"/>
              </w:rPr>
            </w:pPr>
            <w:r w:rsidRPr="00FF0728">
              <w:rPr>
                <w:rFonts w:ascii="Times New Roman" w:hAnsi="Times New Roman" w:cs="Times New Roman"/>
                <w:b/>
                <w:sz w:val="28"/>
                <w:szCs w:val="28"/>
              </w:rPr>
              <w:t>Место проведения</w:t>
            </w:r>
          </w:p>
        </w:tc>
        <w:tc>
          <w:tcPr>
            <w:tcW w:w="2177" w:type="dxa"/>
          </w:tcPr>
          <w:p w:rsidR="004663B9" w:rsidRPr="00FF0728" w:rsidRDefault="004663B9" w:rsidP="007C5156">
            <w:pPr>
              <w:jc w:val="center"/>
              <w:rPr>
                <w:rFonts w:ascii="Times New Roman" w:hAnsi="Times New Roman" w:cs="Times New Roman"/>
                <w:b/>
                <w:sz w:val="28"/>
                <w:szCs w:val="28"/>
              </w:rPr>
            </w:pPr>
            <w:r w:rsidRPr="00FF0728">
              <w:rPr>
                <w:rFonts w:ascii="Times New Roman" w:hAnsi="Times New Roman" w:cs="Times New Roman"/>
                <w:b/>
                <w:sz w:val="28"/>
                <w:szCs w:val="28"/>
              </w:rPr>
              <w:t>Режим занятий</w:t>
            </w:r>
          </w:p>
        </w:tc>
      </w:tr>
      <w:tr w:rsidR="004663B9" w:rsidRPr="00FF0728" w:rsidTr="004663B9">
        <w:tc>
          <w:tcPr>
            <w:tcW w:w="1412" w:type="dxa"/>
          </w:tcPr>
          <w:p w:rsidR="004663B9" w:rsidRPr="00FF0728" w:rsidRDefault="004663B9" w:rsidP="007C5156">
            <w:pPr>
              <w:jc w:val="center"/>
              <w:rPr>
                <w:rFonts w:ascii="Times New Roman" w:hAnsi="Times New Roman" w:cs="Times New Roman"/>
                <w:sz w:val="28"/>
                <w:szCs w:val="28"/>
              </w:rPr>
            </w:pPr>
            <w:r w:rsidRPr="00FF0728">
              <w:rPr>
                <w:rFonts w:ascii="Times New Roman" w:hAnsi="Times New Roman" w:cs="Times New Roman"/>
                <w:sz w:val="28"/>
                <w:szCs w:val="28"/>
              </w:rPr>
              <w:t>01.09</w:t>
            </w:r>
          </w:p>
        </w:tc>
        <w:tc>
          <w:tcPr>
            <w:tcW w:w="1612" w:type="dxa"/>
          </w:tcPr>
          <w:p w:rsidR="004663B9" w:rsidRPr="00FF0728" w:rsidRDefault="004663B9" w:rsidP="001D715B">
            <w:pPr>
              <w:jc w:val="center"/>
              <w:rPr>
                <w:rFonts w:ascii="Times New Roman" w:hAnsi="Times New Roman" w:cs="Times New Roman"/>
                <w:sz w:val="28"/>
                <w:szCs w:val="28"/>
              </w:rPr>
            </w:pPr>
            <w:r w:rsidRPr="00FF0728">
              <w:rPr>
                <w:rFonts w:ascii="Times New Roman" w:hAnsi="Times New Roman" w:cs="Times New Roman"/>
                <w:sz w:val="28"/>
                <w:szCs w:val="28"/>
              </w:rPr>
              <w:t>31</w:t>
            </w:r>
            <w:r>
              <w:rPr>
                <w:rFonts w:ascii="Times New Roman" w:hAnsi="Times New Roman" w:cs="Times New Roman"/>
                <w:sz w:val="28"/>
                <w:szCs w:val="28"/>
              </w:rPr>
              <w:t>.</w:t>
            </w:r>
            <w:r w:rsidR="001D715B">
              <w:rPr>
                <w:rFonts w:ascii="Times New Roman" w:hAnsi="Times New Roman" w:cs="Times New Roman"/>
                <w:sz w:val="28"/>
                <w:szCs w:val="28"/>
              </w:rPr>
              <w:t>05</w:t>
            </w:r>
          </w:p>
        </w:tc>
        <w:tc>
          <w:tcPr>
            <w:tcW w:w="1445" w:type="dxa"/>
          </w:tcPr>
          <w:p w:rsidR="004663B9" w:rsidRPr="00FF0728" w:rsidRDefault="001D715B" w:rsidP="007C5156">
            <w:pPr>
              <w:jc w:val="center"/>
              <w:rPr>
                <w:rFonts w:ascii="Times New Roman" w:hAnsi="Times New Roman" w:cs="Times New Roman"/>
                <w:sz w:val="28"/>
                <w:szCs w:val="28"/>
              </w:rPr>
            </w:pPr>
            <w:r>
              <w:rPr>
                <w:rFonts w:ascii="Times New Roman" w:hAnsi="Times New Roman" w:cs="Times New Roman"/>
                <w:sz w:val="28"/>
                <w:szCs w:val="28"/>
              </w:rPr>
              <w:t>32</w:t>
            </w:r>
          </w:p>
        </w:tc>
        <w:tc>
          <w:tcPr>
            <w:tcW w:w="1236" w:type="dxa"/>
          </w:tcPr>
          <w:p w:rsidR="004663B9" w:rsidRPr="00FF0728" w:rsidRDefault="001D715B" w:rsidP="007C5156">
            <w:pPr>
              <w:jc w:val="center"/>
              <w:rPr>
                <w:rFonts w:ascii="Times New Roman" w:hAnsi="Times New Roman" w:cs="Times New Roman"/>
                <w:sz w:val="28"/>
                <w:szCs w:val="28"/>
              </w:rPr>
            </w:pPr>
            <w:r>
              <w:rPr>
                <w:rFonts w:ascii="Times New Roman" w:hAnsi="Times New Roman" w:cs="Times New Roman"/>
                <w:sz w:val="28"/>
                <w:szCs w:val="28"/>
              </w:rPr>
              <w:t>64</w:t>
            </w:r>
          </w:p>
        </w:tc>
        <w:tc>
          <w:tcPr>
            <w:tcW w:w="1689" w:type="dxa"/>
          </w:tcPr>
          <w:p w:rsidR="004663B9" w:rsidRPr="00FF0728" w:rsidRDefault="004663B9" w:rsidP="007C5156">
            <w:pPr>
              <w:jc w:val="center"/>
              <w:rPr>
                <w:rFonts w:ascii="Times New Roman" w:hAnsi="Times New Roman" w:cs="Times New Roman"/>
                <w:sz w:val="28"/>
                <w:szCs w:val="28"/>
              </w:rPr>
            </w:pPr>
            <w:r w:rsidRPr="00FF0728">
              <w:rPr>
                <w:rFonts w:ascii="Times New Roman" w:hAnsi="Times New Roman" w:cs="Times New Roman"/>
                <w:sz w:val="28"/>
                <w:szCs w:val="28"/>
              </w:rPr>
              <w:t>МОУ СШ №</w:t>
            </w:r>
            <w:r>
              <w:rPr>
                <w:rFonts w:ascii="Times New Roman" w:hAnsi="Times New Roman" w:cs="Times New Roman"/>
                <w:sz w:val="28"/>
                <w:szCs w:val="28"/>
              </w:rPr>
              <w:t xml:space="preserve"> 6</w:t>
            </w:r>
          </w:p>
        </w:tc>
        <w:tc>
          <w:tcPr>
            <w:tcW w:w="2177" w:type="dxa"/>
          </w:tcPr>
          <w:p w:rsidR="004663B9" w:rsidRPr="00FF0728" w:rsidRDefault="004663B9" w:rsidP="004663B9">
            <w:pPr>
              <w:jc w:val="center"/>
              <w:rPr>
                <w:rFonts w:ascii="Times New Roman" w:hAnsi="Times New Roman" w:cs="Times New Roman"/>
                <w:sz w:val="28"/>
                <w:szCs w:val="28"/>
              </w:rPr>
            </w:pPr>
            <w:r>
              <w:rPr>
                <w:rFonts w:ascii="Times New Roman" w:hAnsi="Times New Roman" w:cs="Times New Roman"/>
                <w:sz w:val="28"/>
                <w:szCs w:val="28"/>
              </w:rPr>
              <w:t>1 раз в неделю по 2 академических часа с 10-минутным перерывом</w:t>
            </w:r>
            <w:r w:rsidR="00B5046C">
              <w:rPr>
                <w:rFonts w:ascii="Times New Roman" w:hAnsi="Times New Roman" w:cs="Times New Roman"/>
                <w:sz w:val="28"/>
                <w:szCs w:val="28"/>
              </w:rPr>
              <w:t>, в каникулярное время занятия не проводятся</w:t>
            </w:r>
          </w:p>
        </w:tc>
      </w:tr>
    </w:tbl>
    <w:p w:rsidR="00826BD0" w:rsidRDefault="00826BD0" w:rsidP="00AD6020">
      <w:pPr>
        <w:spacing w:after="0" w:line="240" w:lineRule="auto"/>
        <w:ind w:left="-120"/>
        <w:jc w:val="center"/>
        <w:rPr>
          <w:rFonts w:ascii="Times New Roman" w:eastAsia="Times New Roman" w:hAnsi="Times New Roman"/>
          <w:b/>
          <w:sz w:val="28"/>
          <w:szCs w:val="28"/>
        </w:rPr>
      </w:pPr>
    </w:p>
    <w:p w:rsidR="00720A15" w:rsidRDefault="00720A15" w:rsidP="00AD6020">
      <w:pPr>
        <w:spacing w:after="0" w:line="240" w:lineRule="auto"/>
        <w:ind w:left="-120"/>
        <w:jc w:val="center"/>
        <w:rPr>
          <w:rFonts w:ascii="Times New Roman" w:eastAsia="Times New Roman" w:hAnsi="Times New Roman"/>
          <w:b/>
          <w:sz w:val="28"/>
          <w:szCs w:val="28"/>
        </w:rPr>
      </w:pPr>
    </w:p>
    <w:p w:rsidR="00AD6020" w:rsidRPr="00AD6020" w:rsidRDefault="00D33B87" w:rsidP="00AD6020">
      <w:pPr>
        <w:spacing w:after="0" w:line="240" w:lineRule="auto"/>
        <w:ind w:left="-120"/>
        <w:jc w:val="center"/>
        <w:rPr>
          <w:rFonts w:ascii="Times New Roman" w:eastAsia="Times New Roman" w:hAnsi="Times New Roman"/>
          <w:b/>
          <w:sz w:val="28"/>
          <w:szCs w:val="28"/>
        </w:rPr>
      </w:pPr>
      <w:r>
        <w:rPr>
          <w:rFonts w:ascii="Times New Roman" w:eastAsia="Times New Roman" w:hAnsi="Times New Roman"/>
          <w:b/>
          <w:sz w:val="28"/>
          <w:szCs w:val="28"/>
        </w:rPr>
        <w:t>4</w:t>
      </w:r>
      <w:r w:rsidR="00AD6020" w:rsidRPr="00AD6020">
        <w:rPr>
          <w:rFonts w:ascii="Times New Roman" w:eastAsia="Times New Roman" w:hAnsi="Times New Roman"/>
          <w:b/>
          <w:sz w:val="28"/>
          <w:szCs w:val="28"/>
        </w:rPr>
        <w:t>. СОДЕРЖАНИЕ ПРОГРАММЫ</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920"/>
      </w:tblGrid>
      <w:tr w:rsidR="00720A15" w:rsidRPr="00720A15" w:rsidTr="00720A15">
        <w:trPr>
          <w:trHeight w:val="390"/>
          <w:jc w:val="center"/>
        </w:trPr>
        <w:tc>
          <w:tcPr>
            <w:tcW w:w="7660" w:type="dxa"/>
            <w:gridSpan w:val="2"/>
            <w:shd w:val="clear" w:color="auto" w:fill="auto"/>
            <w:vAlign w:val="center"/>
            <w:hideMark/>
          </w:tcPr>
          <w:p w:rsidR="00720A15" w:rsidRPr="00720A15" w:rsidRDefault="00720A15" w:rsidP="00720A15">
            <w:pPr>
              <w:spacing w:after="0" w:line="240" w:lineRule="auto"/>
              <w:jc w:val="center"/>
              <w:rPr>
                <w:rFonts w:ascii="Calibri" w:eastAsia="Times New Roman" w:hAnsi="Calibri" w:cs="Times New Roman"/>
                <w:color w:val="000000"/>
              </w:rPr>
            </w:pPr>
            <w:r w:rsidRPr="00720A15">
              <w:rPr>
                <w:rFonts w:ascii="Calibri" w:eastAsia="Times New Roman" w:hAnsi="Calibri" w:cs="Times New Roman"/>
                <w:color w:val="000000"/>
              </w:rPr>
              <w:t>Модуль 1</w:t>
            </w:r>
          </w:p>
        </w:tc>
      </w:tr>
      <w:tr w:rsidR="00720A15" w:rsidRPr="00720A15" w:rsidTr="00720A15">
        <w:trPr>
          <w:trHeight w:val="9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Знакомство. Инструктаж по технике безопасности. Беседа о робототехнике и программировании. Презентация возможностей набора </w:t>
            </w:r>
            <w:proofErr w:type="spellStart"/>
            <w:r w:rsidRPr="00720A15">
              <w:rPr>
                <w:rFonts w:ascii="Calibri" w:eastAsia="Times New Roman" w:hAnsi="Calibri" w:cs="Times New Roman"/>
                <w:color w:val="000000"/>
              </w:rPr>
              <w:t>Lego</w:t>
            </w:r>
            <w:proofErr w:type="spellEnd"/>
            <w:r w:rsidRPr="00720A15">
              <w:rPr>
                <w:rFonts w:ascii="Calibri" w:eastAsia="Times New Roman" w:hAnsi="Calibri" w:cs="Times New Roman"/>
                <w:color w:val="000000"/>
              </w:rPr>
              <w:t xml:space="preserve"> </w:t>
            </w:r>
            <w:proofErr w:type="spellStart"/>
            <w:r w:rsidRPr="00720A15">
              <w:rPr>
                <w:rFonts w:ascii="Calibri" w:eastAsia="Times New Roman" w:hAnsi="Calibri" w:cs="Times New Roman"/>
                <w:color w:val="000000"/>
              </w:rPr>
              <w:t>Spike</w:t>
            </w:r>
            <w:proofErr w:type="spellEnd"/>
            <w:r w:rsidRPr="00720A15">
              <w:rPr>
                <w:rFonts w:ascii="Calibri" w:eastAsia="Times New Roman" w:hAnsi="Calibri" w:cs="Times New Roman"/>
                <w:color w:val="000000"/>
              </w:rPr>
              <w:t xml:space="preserve"> </w:t>
            </w:r>
            <w:proofErr w:type="spellStart"/>
            <w:r w:rsidRPr="00720A15">
              <w:rPr>
                <w:rFonts w:ascii="Calibri" w:eastAsia="Times New Roman" w:hAnsi="Calibri" w:cs="Times New Roman"/>
                <w:color w:val="000000"/>
              </w:rPr>
              <w:t>Prime</w:t>
            </w:r>
            <w:proofErr w:type="spellEnd"/>
            <w:r w:rsidRPr="00720A15">
              <w:rPr>
                <w:rFonts w:ascii="Calibri" w:eastAsia="Times New Roman" w:hAnsi="Calibri" w:cs="Times New Roman"/>
                <w:color w:val="000000"/>
              </w:rPr>
              <w:t>.</w:t>
            </w:r>
          </w:p>
        </w:tc>
      </w:tr>
      <w:tr w:rsidR="00720A15" w:rsidRPr="00720A15" w:rsidTr="00720A15">
        <w:trPr>
          <w:trHeight w:val="12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Ознакомление с набором </w:t>
            </w:r>
            <w:proofErr w:type="spellStart"/>
            <w:r w:rsidRPr="00720A15">
              <w:rPr>
                <w:rFonts w:ascii="Calibri" w:eastAsia="Times New Roman" w:hAnsi="Calibri" w:cs="Times New Roman"/>
                <w:color w:val="000000"/>
              </w:rPr>
              <w:t>Lego</w:t>
            </w:r>
            <w:proofErr w:type="spellEnd"/>
            <w:r w:rsidRPr="00720A15">
              <w:rPr>
                <w:rFonts w:ascii="Calibri" w:eastAsia="Times New Roman" w:hAnsi="Calibri" w:cs="Times New Roman"/>
                <w:color w:val="000000"/>
              </w:rPr>
              <w:t xml:space="preserve"> </w:t>
            </w:r>
            <w:proofErr w:type="spellStart"/>
            <w:r w:rsidRPr="00720A15">
              <w:rPr>
                <w:rFonts w:ascii="Calibri" w:eastAsia="Times New Roman" w:hAnsi="Calibri" w:cs="Times New Roman"/>
                <w:color w:val="000000"/>
              </w:rPr>
              <w:t>Spike</w:t>
            </w:r>
            <w:proofErr w:type="spellEnd"/>
            <w:r w:rsidRPr="00720A15">
              <w:rPr>
                <w:rFonts w:ascii="Calibri" w:eastAsia="Times New Roman" w:hAnsi="Calibri" w:cs="Times New Roman"/>
                <w:color w:val="000000"/>
              </w:rPr>
              <w:t xml:space="preserve"> </w:t>
            </w:r>
            <w:proofErr w:type="spellStart"/>
            <w:r w:rsidRPr="00720A15">
              <w:rPr>
                <w:rFonts w:ascii="Calibri" w:eastAsia="Times New Roman" w:hAnsi="Calibri" w:cs="Times New Roman"/>
                <w:color w:val="000000"/>
              </w:rPr>
              <w:t>Prime</w:t>
            </w:r>
            <w:proofErr w:type="spellEnd"/>
            <w:r w:rsidRPr="00720A15">
              <w:rPr>
                <w:rFonts w:ascii="Calibri" w:eastAsia="Times New Roman" w:hAnsi="Calibri" w:cs="Times New Roman"/>
                <w:color w:val="000000"/>
              </w:rPr>
              <w:t xml:space="preserve">. Знакомство со средой программирования (интерфейс, основные блоки команд). Понятие алгоритма и псевдокода. Работа с </w:t>
            </w:r>
            <w:proofErr w:type="spellStart"/>
            <w:r w:rsidRPr="00720A15">
              <w:rPr>
                <w:rFonts w:ascii="Calibri" w:eastAsia="Times New Roman" w:hAnsi="Calibri" w:cs="Times New Roman"/>
                <w:color w:val="000000"/>
              </w:rPr>
              <w:t>хабом</w:t>
            </w:r>
            <w:proofErr w:type="spellEnd"/>
            <w:r w:rsidRPr="00720A15">
              <w:rPr>
                <w:rFonts w:ascii="Calibri" w:eastAsia="Times New Roman" w:hAnsi="Calibri" w:cs="Times New Roman"/>
                <w:color w:val="000000"/>
              </w:rPr>
              <w:t>. Учебное занятие "Световая матрица", "Мотор".</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3</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Сборка базовой роботизированной платформы. Программирование базовых движений робота</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Подготовка к соревнованиям: гонки по треку. Написание псевдокода</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5</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Гонки по треку: сборка роботов и старты</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Гонки по треку: сборка роботов и старты</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7</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proofErr w:type="spellStart"/>
            <w:r w:rsidRPr="00720A15">
              <w:rPr>
                <w:rFonts w:ascii="Calibri" w:eastAsia="Times New Roman" w:hAnsi="Calibri" w:cs="Times New Roman"/>
                <w:color w:val="000000"/>
              </w:rPr>
              <w:t>Робозвери</w:t>
            </w:r>
            <w:proofErr w:type="spellEnd"/>
            <w:r w:rsidRPr="00720A15">
              <w:rPr>
                <w:rFonts w:ascii="Calibri" w:eastAsia="Times New Roman" w:hAnsi="Calibri" w:cs="Times New Roman"/>
                <w:color w:val="000000"/>
              </w:rPr>
              <w:t>: поиск идей для передвижения роботизированной конструкции</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lastRenderedPageBreak/>
              <w:t>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proofErr w:type="spellStart"/>
            <w:r w:rsidRPr="00720A15">
              <w:rPr>
                <w:rFonts w:ascii="Calibri" w:eastAsia="Times New Roman" w:hAnsi="Calibri" w:cs="Times New Roman"/>
                <w:color w:val="000000"/>
              </w:rPr>
              <w:t>Робозвери</w:t>
            </w:r>
            <w:proofErr w:type="spellEnd"/>
            <w:r w:rsidRPr="00720A15">
              <w:rPr>
                <w:rFonts w:ascii="Calibri" w:eastAsia="Times New Roman" w:hAnsi="Calibri" w:cs="Times New Roman"/>
                <w:color w:val="000000"/>
              </w:rPr>
              <w:t>: поиск идей для передвижения роботизированной конструкции</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9</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Модернизация базового робота для соревнований по </w:t>
            </w:r>
            <w:proofErr w:type="spellStart"/>
            <w:r w:rsidRPr="00720A15">
              <w:rPr>
                <w:rFonts w:ascii="Calibri" w:eastAsia="Times New Roman" w:hAnsi="Calibri" w:cs="Times New Roman"/>
                <w:color w:val="000000"/>
              </w:rPr>
              <w:t>робо</w:t>
            </w:r>
            <w:proofErr w:type="spellEnd"/>
            <w:r w:rsidRPr="00720A15">
              <w:rPr>
                <w:rFonts w:ascii="Calibri" w:eastAsia="Times New Roman" w:hAnsi="Calibri" w:cs="Times New Roman"/>
                <w:color w:val="000000"/>
              </w:rPr>
              <w:t>-сумо</w:t>
            </w:r>
          </w:p>
        </w:tc>
      </w:tr>
      <w:tr w:rsidR="00720A15" w:rsidRPr="00720A15" w:rsidTr="00720A15">
        <w:trPr>
          <w:trHeight w:val="9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Модернизация базового робота для соревнований по </w:t>
            </w:r>
            <w:proofErr w:type="spellStart"/>
            <w:r w:rsidRPr="00720A15">
              <w:rPr>
                <w:rFonts w:ascii="Calibri" w:eastAsia="Times New Roman" w:hAnsi="Calibri" w:cs="Times New Roman"/>
                <w:color w:val="000000"/>
              </w:rPr>
              <w:t>робо</w:t>
            </w:r>
            <w:proofErr w:type="spellEnd"/>
            <w:r w:rsidRPr="00720A15">
              <w:rPr>
                <w:rFonts w:ascii="Calibri" w:eastAsia="Times New Roman" w:hAnsi="Calibri" w:cs="Times New Roman"/>
                <w:color w:val="000000"/>
              </w:rPr>
              <w:t xml:space="preserve">-сумо. Обсуждение тактики для соревнований по </w:t>
            </w:r>
            <w:proofErr w:type="spellStart"/>
            <w:r w:rsidRPr="00720A15">
              <w:rPr>
                <w:rFonts w:ascii="Calibri" w:eastAsia="Times New Roman" w:hAnsi="Calibri" w:cs="Times New Roman"/>
                <w:color w:val="000000"/>
              </w:rPr>
              <w:t>робо</w:t>
            </w:r>
            <w:proofErr w:type="spellEnd"/>
            <w:r w:rsidRPr="00720A15">
              <w:rPr>
                <w:rFonts w:ascii="Calibri" w:eastAsia="Times New Roman" w:hAnsi="Calibri" w:cs="Times New Roman"/>
                <w:color w:val="000000"/>
              </w:rPr>
              <w:t>-сумо. Программирование модели</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11</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Старты соревнований </w:t>
            </w:r>
            <w:proofErr w:type="spellStart"/>
            <w:r w:rsidRPr="00720A15">
              <w:rPr>
                <w:rFonts w:ascii="Calibri" w:eastAsia="Times New Roman" w:hAnsi="Calibri" w:cs="Times New Roman"/>
                <w:color w:val="000000"/>
              </w:rPr>
              <w:t>робо</w:t>
            </w:r>
            <w:proofErr w:type="spellEnd"/>
            <w:r w:rsidRPr="00720A15">
              <w:rPr>
                <w:rFonts w:ascii="Calibri" w:eastAsia="Times New Roman" w:hAnsi="Calibri" w:cs="Times New Roman"/>
                <w:color w:val="000000"/>
              </w:rPr>
              <w:t>-сумо</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Старты соревнований </w:t>
            </w:r>
            <w:proofErr w:type="spellStart"/>
            <w:r w:rsidRPr="00720A15">
              <w:rPr>
                <w:rFonts w:ascii="Calibri" w:eastAsia="Times New Roman" w:hAnsi="Calibri" w:cs="Times New Roman"/>
                <w:color w:val="000000"/>
              </w:rPr>
              <w:t>робо</w:t>
            </w:r>
            <w:proofErr w:type="spellEnd"/>
            <w:r w:rsidRPr="00720A15">
              <w:rPr>
                <w:rFonts w:ascii="Calibri" w:eastAsia="Times New Roman" w:hAnsi="Calibri" w:cs="Times New Roman"/>
                <w:color w:val="000000"/>
              </w:rPr>
              <w:t>-сумо</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13</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Старты соревнований </w:t>
            </w:r>
            <w:proofErr w:type="spellStart"/>
            <w:r w:rsidRPr="00720A15">
              <w:rPr>
                <w:rFonts w:ascii="Calibri" w:eastAsia="Times New Roman" w:hAnsi="Calibri" w:cs="Times New Roman"/>
                <w:color w:val="000000"/>
              </w:rPr>
              <w:t>робо</w:t>
            </w:r>
            <w:proofErr w:type="spellEnd"/>
            <w:r w:rsidRPr="00720A15">
              <w:rPr>
                <w:rFonts w:ascii="Calibri" w:eastAsia="Times New Roman" w:hAnsi="Calibri" w:cs="Times New Roman"/>
                <w:color w:val="000000"/>
              </w:rPr>
              <w:t>-сумо</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Разработка идей для индивидуального или группового проекта</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15</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Разработка идей для индивидуального или группового проекта</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Итоговый контроль: защита проектов</w:t>
            </w:r>
          </w:p>
        </w:tc>
      </w:tr>
      <w:tr w:rsidR="00720A15" w:rsidRPr="00720A15" w:rsidTr="00720A15">
        <w:trPr>
          <w:trHeight w:val="9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17</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Инструктаж по технике безопасности. Реализация простых механизмов в конструкторах </w:t>
            </w:r>
            <w:proofErr w:type="spellStart"/>
            <w:r w:rsidRPr="00720A15">
              <w:rPr>
                <w:rFonts w:ascii="Calibri" w:eastAsia="Times New Roman" w:hAnsi="Calibri" w:cs="Times New Roman"/>
                <w:color w:val="000000"/>
              </w:rPr>
              <w:t>Лего</w:t>
            </w:r>
            <w:proofErr w:type="spellEnd"/>
            <w:r w:rsidRPr="00720A15">
              <w:rPr>
                <w:rFonts w:ascii="Calibri" w:eastAsia="Times New Roman" w:hAnsi="Calibri" w:cs="Times New Roman"/>
                <w:color w:val="000000"/>
              </w:rPr>
              <w:t xml:space="preserve">. Обзор возможностей набора </w:t>
            </w:r>
            <w:proofErr w:type="spellStart"/>
            <w:r w:rsidRPr="00720A15">
              <w:rPr>
                <w:rFonts w:ascii="Calibri" w:eastAsia="Times New Roman" w:hAnsi="Calibri" w:cs="Times New Roman"/>
                <w:color w:val="000000"/>
              </w:rPr>
              <w:t>Spike</w:t>
            </w:r>
            <w:proofErr w:type="spellEnd"/>
            <w:r w:rsidRPr="00720A15">
              <w:rPr>
                <w:rFonts w:ascii="Calibri" w:eastAsia="Times New Roman" w:hAnsi="Calibri" w:cs="Times New Roman"/>
                <w:color w:val="000000"/>
              </w:rPr>
              <w:t xml:space="preserve"> </w:t>
            </w:r>
            <w:proofErr w:type="spellStart"/>
            <w:r w:rsidRPr="00720A15">
              <w:rPr>
                <w:rFonts w:ascii="Calibri" w:eastAsia="Times New Roman" w:hAnsi="Calibri" w:cs="Times New Roman"/>
                <w:color w:val="000000"/>
              </w:rPr>
              <w:t>Prime</w:t>
            </w:r>
            <w:proofErr w:type="spellEnd"/>
            <w:r w:rsidRPr="00720A15">
              <w:rPr>
                <w:rFonts w:ascii="Calibri" w:eastAsia="Times New Roman" w:hAnsi="Calibri" w:cs="Times New Roman"/>
                <w:color w:val="000000"/>
              </w:rPr>
              <w:t>. Нужные детали и их названия.</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18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Рычаг. Учебное занятие "Захват".</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19</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Зубчатая передача. Учебное занятие "Часы".</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20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Реечная передача. Учебное занятие "Дверь"</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21</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Ременная передача. Учебное занятие "Флагшток".</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22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Ворот. Учебное занятие "Колодец".</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23</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Рулевая тяга. Учебное занятие "Поворот колес"</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24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Свободная тема на применение простых механизмов.</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25</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Свободная тема на применение простых механизмов.</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26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Применение датчика света.</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27</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Применение датчика расстояния.</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28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Применение датчика силы.</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29</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Применение гироскопического датчика.</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30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Работа над индивидуальными и групповыми проектами.</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31</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Работа над индивидуальными и групповыми проектами.</w:t>
            </w:r>
          </w:p>
        </w:tc>
      </w:tr>
      <w:tr w:rsidR="00720A15" w:rsidRPr="00720A15" w:rsidTr="00720A15">
        <w:trPr>
          <w:trHeight w:val="300"/>
          <w:jc w:val="center"/>
        </w:trPr>
        <w:tc>
          <w:tcPr>
            <w:tcW w:w="740" w:type="dxa"/>
            <w:shd w:val="clear" w:color="auto" w:fill="auto"/>
            <w:vAlign w:val="center"/>
            <w:hideMark/>
          </w:tcPr>
          <w:p w:rsidR="00720A15" w:rsidRPr="00720A15" w:rsidRDefault="00BB062E"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32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Защита проектов.</w:t>
            </w:r>
          </w:p>
        </w:tc>
      </w:tr>
      <w:tr w:rsidR="00720A15" w:rsidRPr="00720A15" w:rsidTr="00720A15">
        <w:trPr>
          <w:trHeight w:val="300"/>
          <w:jc w:val="center"/>
        </w:trPr>
        <w:tc>
          <w:tcPr>
            <w:tcW w:w="7660" w:type="dxa"/>
            <w:gridSpan w:val="2"/>
            <w:shd w:val="clear" w:color="auto" w:fill="auto"/>
            <w:vAlign w:val="center"/>
            <w:hideMark/>
          </w:tcPr>
          <w:p w:rsidR="00720A15" w:rsidRPr="00720A15" w:rsidRDefault="00720A15" w:rsidP="00720A15">
            <w:pPr>
              <w:spacing w:after="0" w:line="240" w:lineRule="auto"/>
              <w:jc w:val="center"/>
              <w:rPr>
                <w:rFonts w:ascii="Calibri" w:eastAsia="Times New Roman" w:hAnsi="Calibri" w:cs="Times New Roman"/>
                <w:color w:val="000000"/>
              </w:rPr>
            </w:pPr>
            <w:r w:rsidRPr="00720A15">
              <w:rPr>
                <w:rFonts w:ascii="Calibri" w:eastAsia="Times New Roman" w:hAnsi="Calibri" w:cs="Times New Roman"/>
                <w:color w:val="000000"/>
              </w:rPr>
              <w:t>Модуль 3</w:t>
            </w:r>
          </w:p>
        </w:tc>
      </w:tr>
      <w:tr w:rsidR="00720A15" w:rsidRPr="00720A15" w:rsidTr="00720A15">
        <w:trPr>
          <w:trHeight w:val="9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Инструктаж по технике безопасности. Курс «Отряд изобретателей». Занятие «Помогите!». Определение задачи. Управление, сигнал, обратная связь. Линейный алгоритм, конструкция ветвления.</w:t>
            </w:r>
          </w:p>
        </w:tc>
      </w:tr>
      <w:tr w:rsidR="00720A15" w:rsidRPr="00720A15" w:rsidTr="00720A15">
        <w:trPr>
          <w:trHeight w:val="9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3-4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«Полезные приспособления». Занятие «Брейк-данс». Конструкция повторения. Испытание механизма робота. Отладка программы.</w:t>
            </w:r>
          </w:p>
        </w:tc>
      </w:tr>
      <w:tr w:rsidR="00720A15" w:rsidRPr="00720A15" w:rsidTr="00720A15">
        <w:trPr>
          <w:trHeight w:val="9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5-6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«Отряд изобретателей». Занятие «</w:t>
            </w:r>
            <w:proofErr w:type="spellStart"/>
            <w:r w:rsidRPr="00720A15">
              <w:rPr>
                <w:rFonts w:ascii="Calibri" w:eastAsia="Times New Roman" w:hAnsi="Calibri" w:cs="Times New Roman"/>
                <w:color w:val="000000"/>
              </w:rPr>
              <w:t>Суперуборка</w:t>
            </w:r>
            <w:proofErr w:type="spellEnd"/>
            <w:r w:rsidRPr="00720A15">
              <w:rPr>
                <w:rFonts w:ascii="Calibri" w:eastAsia="Times New Roman" w:hAnsi="Calibri" w:cs="Times New Roman"/>
                <w:color w:val="000000"/>
              </w:rPr>
              <w:t>». Испытание эффективности двух различных конструкций. Испытания, анализ, варианты модернизации.</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7-8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Дополнительное занятие «Перемещение на заданное расстояние». Работа с определением расстояния.</w:t>
            </w:r>
          </w:p>
        </w:tc>
      </w:tr>
      <w:tr w:rsidR="00720A15" w:rsidRPr="00720A15" w:rsidTr="00720A15">
        <w:trPr>
          <w:trHeight w:val="9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9-10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«Отряд изобретателей». Занятие «Кто быстрее?». Автономные движущиеся роботы. Модернизация модели по известному прототипу.</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11-12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«Запускаем бизнес». Занятие «Следующий заказ». Использование навыков декомпозиции. Модернизация.</w:t>
            </w:r>
          </w:p>
        </w:tc>
      </w:tr>
      <w:tr w:rsidR="00720A15" w:rsidRPr="00720A15" w:rsidTr="00720A15">
        <w:trPr>
          <w:trHeight w:val="9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lastRenderedPageBreak/>
              <w:t>13-14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«Полезные приспособления». Занятие «Повторить 5 раз». Истинность и ложность высказывания. Запись составных условий. Переменная.</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15-16</w:t>
            </w:r>
          </w:p>
        </w:tc>
        <w:tc>
          <w:tcPr>
            <w:tcW w:w="6920" w:type="dxa"/>
            <w:shd w:val="clear" w:color="auto" w:fill="auto"/>
            <w:vAlign w:val="center"/>
            <w:hideMark/>
          </w:tcPr>
          <w:p w:rsidR="00720A15" w:rsidRPr="00720A15" w:rsidRDefault="00720A15" w:rsidP="00FB2B61">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Дополнительное занятие «Передай кубик». Тренировка навыка ком</w:t>
            </w:r>
            <w:r w:rsidR="00FB2B61">
              <w:rPr>
                <w:rFonts w:ascii="Calibri" w:eastAsia="Times New Roman" w:hAnsi="Calibri" w:cs="Times New Roman"/>
                <w:color w:val="000000"/>
              </w:rPr>
              <w:t>а</w:t>
            </w:r>
            <w:r w:rsidRPr="00720A15">
              <w:rPr>
                <w:rFonts w:ascii="Calibri" w:eastAsia="Times New Roman" w:hAnsi="Calibri" w:cs="Times New Roman"/>
                <w:color w:val="000000"/>
              </w:rPr>
              <w:t>ндной работы.</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17-18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Дополнительное занятие «Подготовка к миссии». Групповой проект. Разработка идей. Написание псевдокода.</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19-20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Дополнительное занятие «Подготовка к миссии». Групповой проект. Реализация.</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21-22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Соревнование "</w:t>
            </w:r>
            <w:proofErr w:type="spellStart"/>
            <w:r w:rsidRPr="00720A15">
              <w:rPr>
                <w:rFonts w:ascii="Calibri" w:eastAsia="Times New Roman" w:hAnsi="Calibri" w:cs="Times New Roman"/>
                <w:color w:val="000000"/>
              </w:rPr>
              <w:t>Кегельринг</w:t>
            </w:r>
            <w:proofErr w:type="spellEnd"/>
            <w:r w:rsidRPr="00720A15">
              <w:rPr>
                <w:rFonts w:ascii="Calibri" w:eastAsia="Times New Roman" w:hAnsi="Calibri" w:cs="Times New Roman"/>
                <w:color w:val="000000"/>
              </w:rPr>
              <w:t>". Разбор тактики. Составление программы.</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23-24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Соревнование "</w:t>
            </w:r>
            <w:proofErr w:type="spellStart"/>
            <w:r w:rsidRPr="00720A15">
              <w:rPr>
                <w:rFonts w:ascii="Calibri" w:eastAsia="Times New Roman" w:hAnsi="Calibri" w:cs="Times New Roman"/>
                <w:color w:val="000000"/>
              </w:rPr>
              <w:t>Кегельринг</w:t>
            </w:r>
            <w:proofErr w:type="spellEnd"/>
            <w:r w:rsidRPr="00720A15">
              <w:rPr>
                <w:rFonts w:ascii="Calibri" w:eastAsia="Times New Roman" w:hAnsi="Calibri" w:cs="Times New Roman"/>
                <w:color w:val="000000"/>
              </w:rPr>
              <w:t>". Разработка робота.</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25-26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Соревнование "</w:t>
            </w:r>
            <w:proofErr w:type="spellStart"/>
            <w:r w:rsidRPr="00720A15">
              <w:rPr>
                <w:rFonts w:ascii="Calibri" w:eastAsia="Times New Roman" w:hAnsi="Calibri" w:cs="Times New Roman"/>
                <w:color w:val="000000"/>
              </w:rPr>
              <w:t>Кегельринг</w:t>
            </w:r>
            <w:proofErr w:type="spellEnd"/>
            <w:r w:rsidRPr="00720A15">
              <w:rPr>
                <w:rFonts w:ascii="Calibri" w:eastAsia="Times New Roman" w:hAnsi="Calibri" w:cs="Times New Roman"/>
                <w:color w:val="000000"/>
              </w:rPr>
              <w:t>". Старты.</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27-28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Работа над индивидуальными и групповыми проектами.</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29-30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Работа над индивидуальными и групповыми проектами.</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31-32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Защита проектов.</w:t>
            </w:r>
          </w:p>
        </w:tc>
      </w:tr>
      <w:tr w:rsidR="00720A15" w:rsidRPr="00720A15" w:rsidTr="00720A15">
        <w:trPr>
          <w:trHeight w:val="9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33-34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Инструктаж по технике безопасности. </w:t>
            </w:r>
            <w:r w:rsidR="00CA0C95">
              <w:rPr>
                <w:rFonts w:ascii="Calibri" w:eastAsia="Times New Roman" w:hAnsi="Calibri" w:cs="Times New Roman"/>
                <w:color w:val="000000"/>
              </w:rPr>
              <w:t xml:space="preserve">Повторение </w:t>
            </w:r>
            <w:proofErr w:type="gramStart"/>
            <w:r w:rsidR="00CA0C95">
              <w:rPr>
                <w:rFonts w:ascii="Calibri" w:eastAsia="Times New Roman" w:hAnsi="Calibri" w:cs="Times New Roman"/>
                <w:color w:val="000000"/>
              </w:rPr>
              <w:t>пройденного</w:t>
            </w:r>
            <w:proofErr w:type="gramEnd"/>
            <w:r w:rsidR="00CA0C95">
              <w:rPr>
                <w:rFonts w:ascii="Calibri" w:eastAsia="Times New Roman" w:hAnsi="Calibri" w:cs="Times New Roman"/>
                <w:color w:val="000000"/>
              </w:rPr>
              <w:t xml:space="preserve">. </w:t>
            </w:r>
            <w:r w:rsidRPr="00720A15">
              <w:rPr>
                <w:rFonts w:ascii="Calibri" w:eastAsia="Times New Roman" w:hAnsi="Calibri" w:cs="Times New Roman"/>
                <w:color w:val="000000"/>
              </w:rPr>
              <w:t>Дополнительное занятие «Что это?». Определение, оптимизация и объяснение назначения нового устройства.</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35-36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«Запускаем бизнес». Занятие «Неисправность». Отладка программы.</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37-38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«Запускаем бизнес». Занятие «Спиной к спине». Работа в парах. Псевдокод для собственной конструкции.</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39-40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«Полезные приспособления». Занятие «Дождь или солнце?». Использование количественных данных. Работа с переменными.</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41-42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Курс «Полезные приспособления». Занятие «Скорость ветра». Разработка конструкций в заданной ситуации. </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43-44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Курс «Полезные приспособления». Занятие «Забота о растениях». Отображение данных понятным способом. </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45-46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«Полезные приспособления». Занятие «Развивающая игра». Создание массива данных.</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47-48</w:t>
            </w:r>
          </w:p>
        </w:tc>
        <w:tc>
          <w:tcPr>
            <w:tcW w:w="6920" w:type="dxa"/>
            <w:shd w:val="clear" w:color="auto" w:fill="auto"/>
            <w:vAlign w:val="center"/>
            <w:hideMark/>
          </w:tcPr>
          <w:p w:rsidR="00720A15" w:rsidRPr="00720A15" w:rsidRDefault="00720A15" w:rsidP="008A389A">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Дополнительное занятие «Гол!». Тренировка навыков ком</w:t>
            </w:r>
            <w:r w:rsidR="008A389A">
              <w:rPr>
                <w:rFonts w:ascii="Calibri" w:eastAsia="Times New Roman" w:hAnsi="Calibri" w:cs="Times New Roman"/>
                <w:color w:val="000000"/>
              </w:rPr>
              <w:t>а</w:t>
            </w:r>
            <w:r w:rsidRPr="00720A15">
              <w:rPr>
                <w:rFonts w:ascii="Calibri" w:eastAsia="Times New Roman" w:hAnsi="Calibri" w:cs="Times New Roman"/>
                <w:color w:val="000000"/>
              </w:rPr>
              <w:t>ндной работы.</w:t>
            </w:r>
          </w:p>
        </w:tc>
      </w:tr>
      <w:tr w:rsidR="00720A15" w:rsidRPr="00720A15" w:rsidTr="00720A15">
        <w:trPr>
          <w:trHeight w:val="3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49-50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Учебное соревнование «Катаемся». Управляемые движения.</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51-52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Дополнительное занятие «Идеи в стиле ЛЕГО». Поиск новых творческих идей.</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53-54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Учебное соревнование «Игры с предметами». Использование датчиков в соревнованиях.</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55-56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Учебное соревнование «Игры с предметами». Использование датчиков в соревнованиях.</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57-58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Учебное соревнование «Обнаружение линий». Самостоятельное перемещение роботизированной конструкции.</w:t>
            </w:r>
          </w:p>
        </w:tc>
      </w:tr>
      <w:tr w:rsidR="00720A15" w:rsidRPr="00720A15" w:rsidTr="00720A15">
        <w:trPr>
          <w:trHeight w:val="6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59-60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Учебное соревнование «Обнаружение линий». Самостоятельное перемещение роботизированной конструкции.</w:t>
            </w:r>
          </w:p>
        </w:tc>
      </w:tr>
      <w:tr w:rsidR="00720A15" w:rsidRPr="00720A15" w:rsidTr="00720A15">
        <w:trPr>
          <w:trHeight w:val="3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61-62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Работа над индивидуальными и групповыми проектами.</w:t>
            </w:r>
          </w:p>
        </w:tc>
      </w:tr>
      <w:tr w:rsidR="00720A15" w:rsidRPr="00720A15" w:rsidTr="00720A15">
        <w:trPr>
          <w:trHeight w:val="300"/>
          <w:jc w:val="center"/>
        </w:trPr>
        <w:tc>
          <w:tcPr>
            <w:tcW w:w="740" w:type="dxa"/>
            <w:shd w:val="clear" w:color="auto" w:fill="auto"/>
            <w:vAlign w:val="center"/>
            <w:hideMark/>
          </w:tcPr>
          <w:p w:rsidR="00720A15" w:rsidRPr="00720A15" w:rsidRDefault="00CA0C95" w:rsidP="00720A15">
            <w:pPr>
              <w:spacing w:after="0" w:line="240" w:lineRule="auto"/>
              <w:rPr>
                <w:rFonts w:ascii="Calibri" w:eastAsia="Times New Roman" w:hAnsi="Calibri" w:cs="Times New Roman"/>
                <w:color w:val="000000"/>
              </w:rPr>
            </w:pPr>
            <w:r>
              <w:rPr>
                <w:rFonts w:ascii="Calibri" w:eastAsia="Times New Roman" w:hAnsi="Calibri" w:cs="Times New Roman"/>
                <w:color w:val="000000"/>
              </w:rPr>
              <w:t>63-64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Защита проектов.</w:t>
            </w:r>
          </w:p>
        </w:tc>
      </w:tr>
      <w:tr w:rsidR="00720A15" w:rsidRPr="00720A15" w:rsidTr="00720A15">
        <w:trPr>
          <w:trHeight w:val="300"/>
          <w:jc w:val="center"/>
        </w:trPr>
        <w:tc>
          <w:tcPr>
            <w:tcW w:w="7660" w:type="dxa"/>
            <w:gridSpan w:val="2"/>
            <w:shd w:val="clear" w:color="auto" w:fill="auto"/>
            <w:vAlign w:val="center"/>
            <w:hideMark/>
          </w:tcPr>
          <w:p w:rsidR="00720A15" w:rsidRPr="00720A15" w:rsidRDefault="00720A15" w:rsidP="00CA0C95">
            <w:pPr>
              <w:spacing w:after="0" w:line="240" w:lineRule="auto"/>
              <w:jc w:val="center"/>
              <w:rPr>
                <w:rFonts w:ascii="Calibri" w:eastAsia="Times New Roman" w:hAnsi="Calibri" w:cs="Times New Roman"/>
                <w:color w:val="000000"/>
              </w:rPr>
            </w:pPr>
            <w:r w:rsidRPr="00720A15">
              <w:rPr>
                <w:rFonts w:ascii="Calibri" w:eastAsia="Times New Roman" w:hAnsi="Calibri" w:cs="Times New Roman"/>
                <w:color w:val="000000"/>
              </w:rPr>
              <w:t xml:space="preserve">Модуль </w:t>
            </w:r>
            <w:r w:rsidR="00CA0C95">
              <w:rPr>
                <w:rFonts w:ascii="Calibri" w:eastAsia="Times New Roman" w:hAnsi="Calibri" w:cs="Times New Roman"/>
                <w:color w:val="000000"/>
              </w:rPr>
              <w:t>3</w:t>
            </w:r>
          </w:p>
        </w:tc>
      </w:tr>
      <w:tr w:rsidR="00720A15" w:rsidRPr="00720A15" w:rsidTr="00720A15">
        <w:trPr>
          <w:trHeight w:val="9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lastRenderedPageBreak/>
              <w:t>1-2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Инструктаж по технике безопасности. Курс «Полезные приспособления». Занятие «Ваш тренер». Разработка тренажера для улучшения процесса создания чего-либо.</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3-4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«Отряд изобретателей». Занятие «Модель для друга». Решение проблем из реальной жизни.</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5-6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«Отряд изобретателей». Занятие «Модель для друга». Решение проблем из реальной жизни. Своя разработка.</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7-8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«Запускаем бизнес». Занятие «Система слежения». Распознавание шаблонов.</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9-10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«Запускаем бизнес». Занятие «Безопасность прежде всего!». Отработка условных операторов.</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11-12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«Запускаем бизнес». Занятие «Еще безопаснее!». Объединенные условные операторы.</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13-14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Занятие на свободную тему.</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15-16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«Запускаем бизнес». Занятие «Да здравствует автоматизация!». Комплексное решение задачи.</w:t>
            </w:r>
          </w:p>
        </w:tc>
      </w:tr>
      <w:tr w:rsidR="00720A15" w:rsidRPr="00720A15" w:rsidTr="00720A15">
        <w:trPr>
          <w:trHeight w:val="6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17-18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«К соревнованиям готовы». Занятие «Собираем продвинутую приводную платформу». Модульная сборка.</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19-20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Калибровка по кнопке для следования по линии.</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21-22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Круговая калибровка для следования по линии.</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23-24</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Учебное занятие "Подсчет перекрестков".</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25-26</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Учебное занятие "Слалом".</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27-28</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Работа над индивидуальными и групповыми проектами.</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29-30</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Работа над индивидуальными и групповыми проектами.</w:t>
            </w:r>
          </w:p>
        </w:tc>
      </w:tr>
      <w:tr w:rsidR="00720A15" w:rsidRPr="00720A15" w:rsidTr="00720A15">
        <w:trPr>
          <w:trHeight w:val="300"/>
          <w:jc w:val="center"/>
        </w:trPr>
        <w:tc>
          <w:tcPr>
            <w:tcW w:w="74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31-32</w:t>
            </w:r>
          </w:p>
        </w:tc>
        <w:tc>
          <w:tcPr>
            <w:tcW w:w="6920" w:type="dxa"/>
            <w:shd w:val="clear" w:color="auto" w:fill="auto"/>
            <w:vAlign w:val="center"/>
            <w:hideMark/>
          </w:tcPr>
          <w:p w:rsidR="00720A15" w:rsidRPr="00720A15" w:rsidRDefault="00720A1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Защита проектов.</w:t>
            </w:r>
          </w:p>
        </w:tc>
      </w:tr>
      <w:tr w:rsidR="00CA0C95" w:rsidRPr="00720A15" w:rsidTr="00720A15">
        <w:trPr>
          <w:trHeight w:val="6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33-34</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Инструктаж по технике безопасности. </w:t>
            </w:r>
            <w:r>
              <w:rPr>
                <w:rFonts w:ascii="Calibri" w:eastAsia="Times New Roman" w:hAnsi="Calibri" w:cs="Times New Roman"/>
                <w:color w:val="000000"/>
              </w:rPr>
              <w:t xml:space="preserve">Повторение </w:t>
            </w:r>
            <w:proofErr w:type="gramStart"/>
            <w:r>
              <w:rPr>
                <w:rFonts w:ascii="Calibri" w:eastAsia="Times New Roman" w:hAnsi="Calibri" w:cs="Times New Roman"/>
                <w:color w:val="000000"/>
              </w:rPr>
              <w:t>пройденного</w:t>
            </w:r>
            <w:proofErr w:type="gramEnd"/>
            <w:r>
              <w:rPr>
                <w:rFonts w:ascii="Calibri" w:eastAsia="Times New Roman" w:hAnsi="Calibri" w:cs="Times New Roman"/>
                <w:color w:val="000000"/>
              </w:rPr>
              <w:t xml:space="preserve">. </w:t>
            </w:r>
            <w:r w:rsidRPr="00720A15">
              <w:rPr>
                <w:rFonts w:ascii="Calibri" w:eastAsia="Times New Roman" w:hAnsi="Calibri" w:cs="Times New Roman"/>
                <w:color w:val="000000"/>
              </w:rPr>
              <w:t>Курс «Отряд изобретателей». Занятие «Устраните поломку». Испытания и устранение неполадок.</w:t>
            </w:r>
          </w:p>
        </w:tc>
      </w:tr>
      <w:tr w:rsidR="00CA0C95" w:rsidRPr="00720A15" w:rsidTr="00720A15">
        <w:trPr>
          <w:trHeight w:val="3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35-36</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Обнаружение стен. Робот-жук</w:t>
            </w:r>
          </w:p>
        </w:tc>
      </w:tr>
      <w:tr w:rsidR="00CA0C95" w:rsidRPr="00720A15" w:rsidTr="00720A15">
        <w:trPr>
          <w:trHeight w:val="3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37-38</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Прохождение лабиринтов.</w:t>
            </w:r>
          </w:p>
        </w:tc>
      </w:tr>
      <w:tr w:rsidR="00CA0C95" w:rsidRPr="00720A15" w:rsidTr="00720A15">
        <w:trPr>
          <w:trHeight w:val="6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39-40</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«Фитнес-</w:t>
            </w:r>
            <w:proofErr w:type="spellStart"/>
            <w:r w:rsidRPr="00720A15">
              <w:rPr>
                <w:rFonts w:ascii="Calibri" w:eastAsia="Times New Roman" w:hAnsi="Calibri" w:cs="Times New Roman"/>
                <w:color w:val="000000"/>
              </w:rPr>
              <w:t>трекеры</w:t>
            </w:r>
            <w:proofErr w:type="spellEnd"/>
            <w:r w:rsidRPr="00720A15">
              <w:rPr>
                <w:rFonts w:ascii="Calibri" w:eastAsia="Times New Roman" w:hAnsi="Calibri" w:cs="Times New Roman"/>
                <w:color w:val="000000"/>
              </w:rPr>
              <w:t>». Занятие «Разминка». Построение графиков.</w:t>
            </w:r>
          </w:p>
        </w:tc>
      </w:tr>
      <w:tr w:rsidR="00CA0C95" w:rsidRPr="00720A15" w:rsidTr="00720A15">
        <w:trPr>
          <w:trHeight w:val="6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41-42</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«Фитнес-</w:t>
            </w:r>
            <w:proofErr w:type="spellStart"/>
            <w:r w:rsidRPr="00720A15">
              <w:rPr>
                <w:rFonts w:ascii="Calibri" w:eastAsia="Times New Roman" w:hAnsi="Calibri" w:cs="Times New Roman"/>
                <w:color w:val="000000"/>
              </w:rPr>
              <w:t>трекеры</w:t>
            </w:r>
            <w:proofErr w:type="spellEnd"/>
            <w:r w:rsidRPr="00720A15">
              <w:rPr>
                <w:rFonts w:ascii="Calibri" w:eastAsia="Times New Roman" w:hAnsi="Calibri" w:cs="Times New Roman"/>
                <w:color w:val="000000"/>
              </w:rPr>
              <w:t>». Занятие «Цифровая йога». Построение графиков.</w:t>
            </w:r>
          </w:p>
        </w:tc>
      </w:tr>
      <w:tr w:rsidR="00CA0C95" w:rsidRPr="00720A15" w:rsidTr="00720A15">
        <w:trPr>
          <w:trHeight w:val="6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43-44</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«Фитнес-</w:t>
            </w:r>
            <w:proofErr w:type="spellStart"/>
            <w:r w:rsidRPr="00720A15">
              <w:rPr>
                <w:rFonts w:ascii="Calibri" w:eastAsia="Times New Roman" w:hAnsi="Calibri" w:cs="Times New Roman"/>
                <w:color w:val="000000"/>
              </w:rPr>
              <w:t>трекеры</w:t>
            </w:r>
            <w:proofErr w:type="spellEnd"/>
            <w:r w:rsidRPr="00720A15">
              <w:rPr>
                <w:rFonts w:ascii="Calibri" w:eastAsia="Times New Roman" w:hAnsi="Calibri" w:cs="Times New Roman"/>
                <w:color w:val="000000"/>
              </w:rPr>
              <w:t>». Занятие «Подъем в гору». Электрическая и потенциальная энергия.</w:t>
            </w:r>
          </w:p>
        </w:tc>
      </w:tr>
      <w:tr w:rsidR="00CA0C95" w:rsidRPr="00720A15" w:rsidTr="00720A15">
        <w:trPr>
          <w:trHeight w:val="3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45-46</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«Фитнес-</w:t>
            </w:r>
            <w:proofErr w:type="spellStart"/>
            <w:r w:rsidRPr="00720A15">
              <w:rPr>
                <w:rFonts w:ascii="Calibri" w:eastAsia="Times New Roman" w:hAnsi="Calibri" w:cs="Times New Roman"/>
                <w:color w:val="000000"/>
              </w:rPr>
              <w:t>трекеры</w:t>
            </w:r>
            <w:proofErr w:type="spellEnd"/>
            <w:r w:rsidRPr="00720A15">
              <w:rPr>
                <w:rFonts w:ascii="Calibri" w:eastAsia="Times New Roman" w:hAnsi="Calibri" w:cs="Times New Roman"/>
                <w:color w:val="000000"/>
              </w:rPr>
              <w:t>». Занятие «Время для прыжков».</w:t>
            </w:r>
          </w:p>
        </w:tc>
      </w:tr>
      <w:tr w:rsidR="00CA0C95" w:rsidRPr="00720A15" w:rsidTr="00720A15">
        <w:trPr>
          <w:trHeight w:val="3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47-48</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«Фитнес-</w:t>
            </w:r>
            <w:proofErr w:type="spellStart"/>
            <w:r w:rsidRPr="00720A15">
              <w:rPr>
                <w:rFonts w:ascii="Calibri" w:eastAsia="Times New Roman" w:hAnsi="Calibri" w:cs="Times New Roman"/>
                <w:color w:val="000000"/>
              </w:rPr>
              <w:t>трекеры</w:t>
            </w:r>
            <w:proofErr w:type="spellEnd"/>
            <w:r w:rsidRPr="00720A15">
              <w:rPr>
                <w:rFonts w:ascii="Calibri" w:eastAsia="Times New Roman" w:hAnsi="Calibri" w:cs="Times New Roman"/>
                <w:color w:val="000000"/>
              </w:rPr>
              <w:t>». Занятие «Считаем шаги».</w:t>
            </w:r>
          </w:p>
        </w:tc>
      </w:tr>
      <w:tr w:rsidR="00CA0C95" w:rsidRPr="00720A15" w:rsidTr="00720A15">
        <w:trPr>
          <w:trHeight w:val="3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49-50</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«Фитнес-</w:t>
            </w:r>
            <w:proofErr w:type="spellStart"/>
            <w:r w:rsidRPr="00720A15">
              <w:rPr>
                <w:rFonts w:ascii="Calibri" w:eastAsia="Times New Roman" w:hAnsi="Calibri" w:cs="Times New Roman"/>
                <w:color w:val="000000"/>
              </w:rPr>
              <w:t>трекеры</w:t>
            </w:r>
            <w:proofErr w:type="spellEnd"/>
            <w:r w:rsidRPr="00720A15">
              <w:rPr>
                <w:rFonts w:ascii="Calibri" w:eastAsia="Times New Roman" w:hAnsi="Calibri" w:cs="Times New Roman"/>
                <w:color w:val="000000"/>
              </w:rPr>
              <w:t>». Занятие «Стремись к цели».</w:t>
            </w:r>
          </w:p>
        </w:tc>
      </w:tr>
      <w:tr w:rsidR="00CA0C95" w:rsidRPr="00720A15" w:rsidTr="00720A15">
        <w:trPr>
          <w:trHeight w:val="3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51-52</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Курс «Фитнес-</w:t>
            </w:r>
            <w:proofErr w:type="spellStart"/>
            <w:r w:rsidRPr="00720A15">
              <w:rPr>
                <w:rFonts w:ascii="Calibri" w:eastAsia="Times New Roman" w:hAnsi="Calibri" w:cs="Times New Roman"/>
                <w:color w:val="000000"/>
              </w:rPr>
              <w:t>трекеры</w:t>
            </w:r>
            <w:proofErr w:type="spellEnd"/>
            <w:r w:rsidRPr="00720A15">
              <w:rPr>
                <w:rFonts w:ascii="Calibri" w:eastAsia="Times New Roman" w:hAnsi="Calibri" w:cs="Times New Roman"/>
                <w:color w:val="000000"/>
              </w:rPr>
              <w:t>». Занятие «Полоса препятствий».</w:t>
            </w:r>
          </w:p>
        </w:tc>
      </w:tr>
      <w:tr w:rsidR="00CA0C95" w:rsidRPr="00720A15" w:rsidTr="00720A15">
        <w:trPr>
          <w:trHeight w:val="6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53-54</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Курс «К соревнованиям </w:t>
            </w:r>
            <w:proofErr w:type="gramStart"/>
            <w:r w:rsidRPr="00720A15">
              <w:rPr>
                <w:rFonts w:ascii="Calibri" w:eastAsia="Times New Roman" w:hAnsi="Calibri" w:cs="Times New Roman"/>
                <w:color w:val="000000"/>
              </w:rPr>
              <w:t>готовы</w:t>
            </w:r>
            <w:proofErr w:type="gramEnd"/>
            <w:r w:rsidRPr="00720A15">
              <w:rPr>
                <w:rFonts w:ascii="Calibri" w:eastAsia="Times New Roman" w:hAnsi="Calibri" w:cs="Times New Roman"/>
                <w:color w:val="000000"/>
              </w:rPr>
              <w:t>!». Занятие «Мой код, наша программа».</w:t>
            </w:r>
          </w:p>
        </w:tc>
      </w:tr>
      <w:tr w:rsidR="00CA0C95" w:rsidRPr="00720A15" w:rsidTr="00720A15">
        <w:trPr>
          <w:trHeight w:val="3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55-56</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Курс «К соревнованиям </w:t>
            </w:r>
            <w:proofErr w:type="gramStart"/>
            <w:r w:rsidRPr="00720A15">
              <w:rPr>
                <w:rFonts w:ascii="Calibri" w:eastAsia="Times New Roman" w:hAnsi="Calibri" w:cs="Times New Roman"/>
                <w:color w:val="000000"/>
              </w:rPr>
              <w:t>готовы</w:t>
            </w:r>
            <w:proofErr w:type="gramEnd"/>
            <w:r w:rsidRPr="00720A15">
              <w:rPr>
                <w:rFonts w:ascii="Calibri" w:eastAsia="Times New Roman" w:hAnsi="Calibri" w:cs="Times New Roman"/>
                <w:color w:val="000000"/>
              </w:rPr>
              <w:t>!». Занятие «Время обновления».</w:t>
            </w:r>
          </w:p>
        </w:tc>
      </w:tr>
      <w:tr w:rsidR="00CA0C95" w:rsidRPr="00720A15" w:rsidTr="00720A15">
        <w:trPr>
          <w:trHeight w:val="6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57-58</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 xml:space="preserve">Курс «К соревнованиям </w:t>
            </w:r>
            <w:proofErr w:type="gramStart"/>
            <w:r w:rsidRPr="00720A15">
              <w:rPr>
                <w:rFonts w:ascii="Calibri" w:eastAsia="Times New Roman" w:hAnsi="Calibri" w:cs="Times New Roman"/>
                <w:color w:val="000000"/>
              </w:rPr>
              <w:t>готовы</w:t>
            </w:r>
            <w:proofErr w:type="gramEnd"/>
            <w:r w:rsidRPr="00720A15">
              <w:rPr>
                <w:rFonts w:ascii="Calibri" w:eastAsia="Times New Roman" w:hAnsi="Calibri" w:cs="Times New Roman"/>
                <w:color w:val="000000"/>
              </w:rPr>
              <w:t>!». Занятие «К выполнению миссии готовы!».</w:t>
            </w:r>
          </w:p>
        </w:tc>
      </w:tr>
      <w:tr w:rsidR="00CA0C95" w:rsidRPr="00720A15" w:rsidTr="00720A15">
        <w:trPr>
          <w:trHeight w:val="3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59-60</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Работа над индивидуальными и групповыми проектами.</w:t>
            </w:r>
          </w:p>
        </w:tc>
      </w:tr>
      <w:tr w:rsidR="00CA0C95" w:rsidRPr="00720A15" w:rsidTr="00720A15">
        <w:trPr>
          <w:trHeight w:val="3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61-62</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Работа над индивидуальными и групповыми проектами.</w:t>
            </w:r>
          </w:p>
        </w:tc>
      </w:tr>
      <w:tr w:rsidR="00CA0C95" w:rsidRPr="00720A15" w:rsidTr="00720A15">
        <w:trPr>
          <w:trHeight w:val="300"/>
          <w:jc w:val="center"/>
        </w:trPr>
        <w:tc>
          <w:tcPr>
            <w:tcW w:w="740" w:type="dxa"/>
            <w:shd w:val="clear" w:color="auto" w:fill="auto"/>
            <w:vAlign w:val="center"/>
            <w:hideMark/>
          </w:tcPr>
          <w:p w:rsidR="00CA0C95" w:rsidRPr="00720A15" w:rsidRDefault="00CA0C95" w:rsidP="00A4406C">
            <w:pPr>
              <w:spacing w:after="0" w:line="240" w:lineRule="auto"/>
              <w:rPr>
                <w:rFonts w:ascii="Calibri" w:eastAsia="Times New Roman" w:hAnsi="Calibri" w:cs="Times New Roman"/>
                <w:color w:val="000000"/>
              </w:rPr>
            </w:pPr>
            <w:r>
              <w:rPr>
                <w:rFonts w:ascii="Calibri" w:eastAsia="Times New Roman" w:hAnsi="Calibri" w:cs="Times New Roman"/>
                <w:color w:val="000000"/>
              </w:rPr>
              <w:t>63-64</w:t>
            </w:r>
          </w:p>
        </w:tc>
        <w:tc>
          <w:tcPr>
            <w:tcW w:w="6920" w:type="dxa"/>
            <w:shd w:val="clear" w:color="auto" w:fill="auto"/>
            <w:vAlign w:val="center"/>
            <w:hideMark/>
          </w:tcPr>
          <w:p w:rsidR="00CA0C95" w:rsidRPr="00720A15" w:rsidRDefault="00CA0C95" w:rsidP="00720A15">
            <w:pPr>
              <w:spacing w:after="0" w:line="240" w:lineRule="auto"/>
              <w:rPr>
                <w:rFonts w:ascii="Calibri" w:eastAsia="Times New Roman" w:hAnsi="Calibri" w:cs="Times New Roman"/>
                <w:color w:val="000000"/>
              </w:rPr>
            </w:pPr>
            <w:r w:rsidRPr="00720A15">
              <w:rPr>
                <w:rFonts w:ascii="Calibri" w:eastAsia="Times New Roman" w:hAnsi="Calibri" w:cs="Times New Roman"/>
                <w:color w:val="000000"/>
              </w:rPr>
              <w:t>Защита проектов.</w:t>
            </w:r>
          </w:p>
        </w:tc>
      </w:tr>
    </w:tbl>
    <w:p w:rsidR="00985224" w:rsidRDefault="00985224" w:rsidP="003423E3">
      <w:pPr>
        <w:spacing w:after="0" w:line="240" w:lineRule="auto"/>
        <w:ind w:left="-120"/>
        <w:jc w:val="both"/>
        <w:rPr>
          <w:rFonts w:ascii="Times New Roman" w:eastAsia="Times New Roman" w:hAnsi="Times New Roman" w:cs="Times New Roman"/>
          <w:b/>
          <w:sz w:val="28"/>
          <w:szCs w:val="28"/>
        </w:rPr>
      </w:pPr>
    </w:p>
    <w:p w:rsidR="00985224" w:rsidRDefault="00985224" w:rsidP="003423E3">
      <w:pPr>
        <w:spacing w:after="0" w:line="240" w:lineRule="auto"/>
        <w:ind w:left="-120"/>
        <w:jc w:val="both"/>
        <w:rPr>
          <w:rFonts w:ascii="Times New Roman" w:eastAsia="Times New Roman" w:hAnsi="Times New Roman" w:cs="Times New Roman"/>
          <w:b/>
          <w:sz w:val="28"/>
          <w:szCs w:val="28"/>
        </w:rPr>
      </w:pPr>
    </w:p>
    <w:p w:rsidR="00CA0C95" w:rsidRDefault="00CA0C95" w:rsidP="00731CE8">
      <w:pPr>
        <w:spacing w:after="0" w:line="240" w:lineRule="auto"/>
        <w:ind w:left="-120"/>
        <w:jc w:val="center"/>
        <w:rPr>
          <w:rFonts w:ascii="Times New Roman" w:eastAsia="Times New Roman" w:hAnsi="Times New Roman"/>
          <w:b/>
          <w:sz w:val="28"/>
          <w:szCs w:val="28"/>
        </w:rPr>
      </w:pPr>
    </w:p>
    <w:p w:rsidR="00731CE8" w:rsidRPr="00350C1A" w:rsidRDefault="00D33B87" w:rsidP="00731CE8">
      <w:pPr>
        <w:spacing w:after="0" w:line="240" w:lineRule="auto"/>
        <w:ind w:left="-120"/>
        <w:jc w:val="center"/>
        <w:rPr>
          <w:rFonts w:ascii="Times New Roman" w:eastAsia="Times New Roman" w:hAnsi="Times New Roman"/>
          <w:b/>
          <w:sz w:val="28"/>
          <w:szCs w:val="28"/>
        </w:rPr>
      </w:pPr>
      <w:r>
        <w:rPr>
          <w:rFonts w:ascii="Times New Roman" w:eastAsia="Times New Roman" w:hAnsi="Times New Roman"/>
          <w:b/>
          <w:sz w:val="28"/>
          <w:szCs w:val="28"/>
        </w:rPr>
        <w:t>5</w:t>
      </w:r>
      <w:r w:rsidR="00731CE8" w:rsidRPr="00350C1A">
        <w:rPr>
          <w:rFonts w:ascii="Times New Roman" w:eastAsia="Times New Roman" w:hAnsi="Times New Roman"/>
          <w:b/>
          <w:sz w:val="28"/>
          <w:szCs w:val="28"/>
        </w:rPr>
        <w:t>. ОБЕСПЕЧЕНИЕ ПРОГРАММЫ</w:t>
      </w:r>
    </w:p>
    <w:p w:rsidR="00731CE8" w:rsidRDefault="00731CE8" w:rsidP="00731CE8">
      <w:pPr>
        <w:spacing w:after="0" w:line="240" w:lineRule="auto"/>
        <w:ind w:left="-120"/>
        <w:jc w:val="center"/>
        <w:rPr>
          <w:rFonts w:ascii="Times New Roman" w:eastAsia="Times New Roman" w:hAnsi="Times New Roman"/>
          <w:sz w:val="28"/>
          <w:szCs w:val="28"/>
        </w:rPr>
      </w:pPr>
    </w:p>
    <w:p w:rsidR="00731CE8" w:rsidRDefault="00731CE8" w:rsidP="001A0B69">
      <w:pPr>
        <w:spacing w:after="0"/>
        <w:rPr>
          <w:rFonts w:ascii="Times New Roman" w:hAnsi="Times New Roman"/>
          <w:b/>
          <w:sz w:val="28"/>
          <w:szCs w:val="28"/>
        </w:rPr>
      </w:pPr>
      <w:r w:rsidRPr="00731CE8">
        <w:rPr>
          <w:rFonts w:ascii="Times New Roman" w:hAnsi="Times New Roman"/>
          <w:b/>
          <w:sz w:val="28"/>
          <w:szCs w:val="28"/>
        </w:rPr>
        <w:t>Методическое обеспечение программы</w:t>
      </w:r>
    </w:p>
    <w:p w:rsidR="00182796" w:rsidRPr="00182796" w:rsidRDefault="00182796" w:rsidP="00182796">
      <w:pPr>
        <w:spacing w:line="240" w:lineRule="auto"/>
        <w:ind w:firstLine="709"/>
        <w:contextualSpacing/>
        <w:jc w:val="both"/>
        <w:rPr>
          <w:rFonts w:ascii="Times New Roman" w:hAnsi="Times New Roman" w:cs="Times New Roman"/>
          <w:sz w:val="28"/>
          <w:szCs w:val="28"/>
        </w:rPr>
      </w:pPr>
      <w:r w:rsidRPr="00182796">
        <w:rPr>
          <w:rFonts w:ascii="Times New Roman" w:hAnsi="Times New Roman" w:cs="Times New Roman"/>
          <w:sz w:val="28"/>
          <w:szCs w:val="28"/>
        </w:rPr>
        <w:t xml:space="preserve">При реализации программы используются современные педагогические технологии, обеспечивающие личностное развитие ребенка: личностно-ориентированное обучение, проблемное обучение, обучение в сотрудничестве (командная, групповая работа), информационно-коммуникационные технологии, </w:t>
      </w:r>
      <w:proofErr w:type="spellStart"/>
      <w:r w:rsidRPr="00182796">
        <w:rPr>
          <w:rFonts w:ascii="Times New Roman" w:hAnsi="Times New Roman" w:cs="Times New Roman"/>
          <w:sz w:val="28"/>
          <w:szCs w:val="28"/>
        </w:rPr>
        <w:t>здоровьесберегающие</w:t>
      </w:r>
      <w:proofErr w:type="spellEnd"/>
      <w:r w:rsidRPr="00182796">
        <w:rPr>
          <w:rFonts w:ascii="Times New Roman" w:hAnsi="Times New Roman" w:cs="Times New Roman"/>
          <w:sz w:val="28"/>
          <w:szCs w:val="28"/>
        </w:rPr>
        <w:t xml:space="preserve"> технологии и др. </w:t>
      </w:r>
    </w:p>
    <w:p w:rsidR="00182796" w:rsidRPr="00182796" w:rsidRDefault="00182796" w:rsidP="00182796">
      <w:pPr>
        <w:spacing w:line="240" w:lineRule="auto"/>
        <w:ind w:firstLine="709"/>
        <w:contextualSpacing/>
        <w:jc w:val="both"/>
        <w:rPr>
          <w:rFonts w:ascii="Times New Roman" w:hAnsi="Times New Roman" w:cs="Times New Roman"/>
          <w:sz w:val="28"/>
          <w:szCs w:val="28"/>
        </w:rPr>
      </w:pPr>
      <w:r w:rsidRPr="00182796">
        <w:rPr>
          <w:rFonts w:ascii="Times New Roman" w:hAnsi="Times New Roman" w:cs="Times New Roman"/>
          <w:sz w:val="28"/>
          <w:szCs w:val="28"/>
        </w:rPr>
        <w:t>В процессе обучения применяются следующие методы: объяснительно-иллюстративный, репродуктивный метод, частично-поисковые методы, метод проектов. Проектная деятельность способствует повышению интереса обучающихся к работе по данной программе, способствует расширению кругозора, формированию навыков самостоятельной работы. При объяснении нового материала используются компьютерные презентации, видеофрагменты. Во время практической части ребята работают со схемами, инструкциями, таблицами. На занятиях используется дифференцированный подход, учитываются интересы и возможности обучающихся. Предусмотрено выполнение заданий разной степени сложности. Таким образом, создаются оптимальные условия для активной деятельности всех обучающихся.</w:t>
      </w:r>
      <w:r w:rsidR="00263644" w:rsidRPr="00182796">
        <w:rPr>
          <w:rFonts w:ascii="Times New Roman" w:hAnsi="Times New Roman" w:cs="Times New Roman"/>
          <w:sz w:val="28"/>
          <w:szCs w:val="28"/>
        </w:rPr>
        <w:t>   </w:t>
      </w:r>
      <w:r w:rsidR="008951F2" w:rsidRPr="00182796">
        <w:rPr>
          <w:rFonts w:ascii="Times New Roman" w:hAnsi="Times New Roman" w:cs="Times New Roman"/>
          <w:sz w:val="28"/>
          <w:szCs w:val="28"/>
        </w:rPr>
        <w:tab/>
      </w:r>
      <w:r w:rsidR="00C317E2" w:rsidRPr="00182796">
        <w:rPr>
          <w:rFonts w:ascii="Times New Roman" w:hAnsi="Times New Roman" w:cs="Times New Roman"/>
          <w:sz w:val="28"/>
          <w:szCs w:val="28"/>
        </w:rPr>
        <w:tab/>
      </w:r>
    </w:p>
    <w:p w:rsidR="00CA292C" w:rsidRDefault="00CA292C" w:rsidP="00182796">
      <w:pPr>
        <w:spacing w:after="0"/>
        <w:ind w:left="-1134" w:firstLine="1134"/>
        <w:rPr>
          <w:rFonts w:ascii="Times New Roman" w:eastAsia="Times New Roman" w:hAnsi="Times New Roman" w:cs="Times New Roman"/>
          <w:b/>
          <w:sz w:val="28"/>
          <w:szCs w:val="28"/>
        </w:rPr>
      </w:pPr>
    </w:p>
    <w:p w:rsidR="00CA292C" w:rsidRDefault="00CA292C" w:rsidP="00182796">
      <w:pPr>
        <w:spacing w:after="0"/>
        <w:ind w:left="-1134" w:firstLine="1134"/>
        <w:rPr>
          <w:rFonts w:ascii="Times New Roman" w:eastAsia="Times New Roman" w:hAnsi="Times New Roman" w:cs="Times New Roman"/>
          <w:b/>
          <w:sz w:val="28"/>
          <w:szCs w:val="28"/>
        </w:rPr>
      </w:pPr>
    </w:p>
    <w:p w:rsidR="00CA292C" w:rsidRDefault="00CA292C" w:rsidP="00182796">
      <w:pPr>
        <w:spacing w:after="0"/>
        <w:ind w:left="-1134" w:firstLine="1134"/>
        <w:rPr>
          <w:rFonts w:ascii="Times New Roman" w:eastAsia="Times New Roman" w:hAnsi="Times New Roman" w:cs="Times New Roman"/>
          <w:b/>
          <w:sz w:val="28"/>
          <w:szCs w:val="28"/>
        </w:rPr>
      </w:pPr>
    </w:p>
    <w:p w:rsidR="00CA292C" w:rsidRDefault="00CA292C" w:rsidP="00182796">
      <w:pPr>
        <w:spacing w:after="0"/>
        <w:ind w:left="-1134" w:firstLine="1134"/>
        <w:rPr>
          <w:rFonts w:ascii="Times New Roman" w:eastAsia="Times New Roman" w:hAnsi="Times New Roman" w:cs="Times New Roman"/>
          <w:b/>
          <w:sz w:val="28"/>
          <w:szCs w:val="28"/>
        </w:rPr>
      </w:pPr>
    </w:p>
    <w:p w:rsidR="00CA292C" w:rsidRDefault="00CA292C" w:rsidP="00182796">
      <w:pPr>
        <w:spacing w:after="0"/>
        <w:ind w:left="-1134" w:firstLine="1134"/>
        <w:rPr>
          <w:rFonts w:ascii="Times New Roman" w:eastAsia="Times New Roman" w:hAnsi="Times New Roman" w:cs="Times New Roman"/>
          <w:b/>
          <w:sz w:val="28"/>
          <w:szCs w:val="28"/>
        </w:rPr>
      </w:pPr>
    </w:p>
    <w:p w:rsidR="00CA292C" w:rsidRDefault="00CA292C" w:rsidP="00182796">
      <w:pPr>
        <w:spacing w:after="0"/>
        <w:ind w:left="-1134" w:firstLine="1134"/>
        <w:rPr>
          <w:rFonts w:ascii="Times New Roman" w:eastAsia="Times New Roman" w:hAnsi="Times New Roman" w:cs="Times New Roman"/>
          <w:b/>
          <w:sz w:val="28"/>
          <w:szCs w:val="28"/>
        </w:rPr>
      </w:pPr>
    </w:p>
    <w:p w:rsidR="001A0B69" w:rsidRDefault="001A0B69" w:rsidP="00182796">
      <w:pPr>
        <w:spacing w:after="0"/>
        <w:ind w:left="-1134" w:firstLine="1134"/>
        <w:rPr>
          <w:rFonts w:ascii="Times New Roman" w:hAnsi="Times New Roman"/>
          <w:b/>
          <w:sz w:val="28"/>
          <w:szCs w:val="28"/>
        </w:rPr>
      </w:pPr>
      <w:r w:rsidRPr="001A0B69">
        <w:rPr>
          <w:rFonts w:ascii="Times New Roman" w:eastAsia="Times New Roman" w:hAnsi="Times New Roman" w:cs="Times New Roman"/>
          <w:b/>
          <w:sz w:val="28"/>
          <w:szCs w:val="28"/>
        </w:rPr>
        <w:t>Материально-техническое обеспечение</w:t>
      </w:r>
      <w:r w:rsidR="00BC09F2">
        <w:rPr>
          <w:rFonts w:ascii="Times New Roman" w:hAnsi="Times New Roman"/>
          <w:b/>
          <w:sz w:val="28"/>
          <w:szCs w:val="28"/>
        </w:rPr>
        <w:t xml:space="preserve"> программы</w:t>
      </w:r>
    </w:p>
    <w:p w:rsidR="001A0B69" w:rsidRDefault="001A0B69" w:rsidP="0033339B">
      <w:pPr>
        <w:spacing w:after="0"/>
        <w:ind w:left="-567"/>
        <w:jc w:val="both"/>
        <w:rPr>
          <w:rFonts w:ascii="Times New Roman" w:hAnsi="Times New Roman"/>
          <w:sz w:val="28"/>
          <w:szCs w:val="28"/>
        </w:rPr>
      </w:pPr>
      <w:r w:rsidRPr="001A0B69">
        <w:rPr>
          <w:rFonts w:ascii="Times New Roman" w:hAnsi="Times New Roman"/>
          <w:b/>
          <w:i/>
          <w:sz w:val="28"/>
          <w:szCs w:val="28"/>
        </w:rPr>
        <w:t>Примечание:</w:t>
      </w:r>
      <w:r>
        <w:rPr>
          <w:rFonts w:ascii="Times New Roman" w:hAnsi="Times New Roman"/>
          <w:sz w:val="28"/>
          <w:szCs w:val="28"/>
        </w:rPr>
        <w:t xml:space="preserve"> </w:t>
      </w:r>
      <w:r w:rsidRPr="001A0B69">
        <w:rPr>
          <w:rFonts w:ascii="Times New Roman" w:eastAsia="Times New Roman" w:hAnsi="Times New Roman" w:cs="Times New Roman"/>
          <w:sz w:val="28"/>
          <w:szCs w:val="28"/>
        </w:rPr>
        <w:t xml:space="preserve">Все занятия организуются в </w:t>
      </w:r>
      <w:r w:rsidR="008951F2">
        <w:rPr>
          <w:rFonts w:ascii="Times New Roman" w:eastAsia="Times New Roman" w:hAnsi="Times New Roman" w:cs="Times New Roman"/>
          <w:sz w:val="28"/>
          <w:szCs w:val="28"/>
        </w:rPr>
        <w:t xml:space="preserve">специально </w:t>
      </w:r>
      <w:r w:rsidR="00C317E2">
        <w:rPr>
          <w:rFonts w:ascii="Times New Roman" w:eastAsia="Times New Roman" w:hAnsi="Times New Roman" w:cs="Times New Roman"/>
          <w:sz w:val="28"/>
          <w:szCs w:val="28"/>
        </w:rPr>
        <w:t>подготовленном</w:t>
      </w:r>
      <w:r w:rsidR="008951F2">
        <w:rPr>
          <w:rFonts w:ascii="Times New Roman" w:eastAsia="Times New Roman" w:hAnsi="Times New Roman" w:cs="Times New Roman"/>
          <w:sz w:val="28"/>
          <w:szCs w:val="28"/>
        </w:rPr>
        <w:t xml:space="preserve"> учебном кабинете, оснащенным необходи</w:t>
      </w:r>
      <w:r w:rsidR="00C317E2">
        <w:rPr>
          <w:rFonts w:ascii="Times New Roman" w:eastAsia="Times New Roman" w:hAnsi="Times New Roman" w:cs="Times New Roman"/>
          <w:sz w:val="28"/>
          <w:szCs w:val="28"/>
        </w:rPr>
        <w:t>мой мебелью и техническими средствами</w:t>
      </w:r>
      <w:r w:rsidR="008951F2">
        <w:rPr>
          <w:rFonts w:ascii="Times New Roman" w:eastAsia="Times New Roman" w:hAnsi="Times New Roman" w:cs="Times New Roman"/>
          <w:sz w:val="28"/>
          <w:szCs w:val="28"/>
        </w:rPr>
        <w:t xml:space="preserve">. </w:t>
      </w:r>
    </w:p>
    <w:p w:rsidR="00334D05" w:rsidRDefault="00334D05" w:rsidP="0033339B">
      <w:pPr>
        <w:spacing w:after="0"/>
        <w:ind w:left="-567"/>
        <w:jc w:val="both"/>
        <w:rPr>
          <w:rFonts w:ascii="Times New Roman" w:hAnsi="Times New Roman"/>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4"/>
        <w:gridCol w:w="3169"/>
      </w:tblGrid>
      <w:tr w:rsidR="001A0B69" w:rsidRPr="00083935" w:rsidTr="001C1A60">
        <w:tc>
          <w:tcPr>
            <w:tcW w:w="6754" w:type="dxa"/>
            <w:shd w:val="clear" w:color="auto" w:fill="auto"/>
          </w:tcPr>
          <w:p w:rsidR="001A0B69" w:rsidRPr="00083935" w:rsidRDefault="001A0B69" w:rsidP="0033339B">
            <w:pPr>
              <w:spacing w:after="0"/>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Методические материалы</w:t>
            </w:r>
          </w:p>
        </w:tc>
        <w:tc>
          <w:tcPr>
            <w:tcW w:w="3169" w:type="dxa"/>
            <w:shd w:val="clear" w:color="auto" w:fill="auto"/>
          </w:tcPr>
          <w:p w:rsidR="001A0B69" w:rsidRPr="00083935" w:rsidRDefault="001A0B69" w:rsidP="0033339B">
            <w:pPr>
              <w:spacing w:after="0"/>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Технические средства обучения</w:t>
            </w:r>
          </w:p>
        </w:tc>
      </w:tr>
      <w:tr w:rsidR="001A0B69" w:rsidRPr="00623C99" w:rsidTr="00182796">
        <w:trPr>
          <w:trHeight w:val="1919"/>
        </w:trPr>
        <w:tc>
          <w:tcPr>
            <w:tcW w:w="6754" w:type="dxa"/>
            <w:shd w:val="clear" w:color="auto" w:fill="auto"/>
          </w:tcPr>
          <w:p w:rsidR="001A0B69" w:rsidRPr="00083935" w:rsidRDefault="001A0B69" w:rsidP="0033339B">
            <w:pPr>
              <w:spacing w:after="0"/>
              <w:jc w:val="both"/>
              <w:rPr>
                <w:rFonts w:ascii="Times New Roman" w:hAnsi="Times New Roman"/>
                <w:sz w:val="28"/>
                <w:szCs w:val="28"/>
              </w:rPr>
            </w:pPr>
            <w:r w:rsidRPr="00083935">
              <w:rPr>
                <w:rFonts w:ascii="Times New Roman" w:eastAsia="Times New Roman" w:hAnsi="Times New Roman" w:cs="Times New Roman"/>
                <w:sz w:val="28"/>
                <w:szCs w:val="28"/>
              </w:rPr>
              <w:t xml:space="preserve">1. </w:t>
            </w:r>
            <w:r w:rsidR="00FD077A">
              <w:rPr>
                <w:rFonts w:ascii="Times New Roman" w:hAnsi="Times New Roman"/>
                <w:sz w:val="28"/>
                <w:szCs w:val="28"/>
              </w:rPr>
              <w:t>Презентации</w:t>
            </w:r>
            <w:r w:rsidR="001C3B45" w:rsidRPr="00083935">
              <w:rPr>
                <w:rFonts w:ascii="Times New Roman" w:hAnsi="Times New Roman"/>
                <w:sz w:val="28"/>
                <w:szCs w:val="28"/>
              </w:rPr>
              <w:t>.</w:t>
            </w:r>
          </w:p>
          <w:p w:rsidR="001A0B69" w:rsidRPr="00FA70A4" w:rsidRDefault="00FD077A" w:rsidP="003C3F1C">
            <w:pPr>
              <w:spacing w:after="0"/>
              <w:jc w:val="both"/>
              <w:rPr>
                <w:rFonts w:ascii="Times New Roman" w:eastAsia="Times New Roman" w:hAnsi="Times New Roman" w:cs="Times New Roman"/>
                <w:sz w:val="28"/>
                <w:szCs w:val="28"/>
              </w:rPr>
            </w:pPr>
            <w:r>
              <w:rPr>
                <w:rFonts w:ascii="Times New Roman" w:hAnsi="Times New Roman"/>
                <w:sz w:val="28"/>
                <w:szCs w:val="28"/>
              </w:rPr>
              <w:t>2.</w:t>
            </w:r>
            <w:r w:rsidR="00FA70A4">
              <w:rPr>
                <w:rFonts w:ascii="Times New Roman" w:hAnsi="Times New Roman"/>
                <w:sz w:val="28"/>
                <w:szCs w:val="28"/>
              </w:rPr>
              <w:t xml:space="preserve">Приложение </w:t>
            </w:r>
            <w:r w:rsidR="00FA70A4">
              <w:rPr>
                <w:rFonts w:ascii="Times New Roman" w:hAnsi="Times New Roman"/>
                <w:sz w:val="28"/>
                <w:szCs w:val="28"/>
                <w:lang w:val="en-US"/>
              </w:rPr>
              <w:t>Spike App</w:t>
            </w:r>
            <w:r w:rsidR="00FA70A4">
              <w:rPr>
                <w:rFonts w:ascii="Times New Roman" w:hAnsi="Times New Roman"/>
                <w:sz w:val="28"/>
                <w:szCs w:val="28"/>
              </w:rPr>
              <w:t>.</w:t>
            </w:r>
          </w:p>
        </w:tc>
        <w:tc>
          <w:tcPr>
            <w:tcW w:w="3169" w:type="dxa"/>
            <w:shd w:val="clear" w:color="auto" w:fill="auto"/>
          </w:tcPr>
          <w:p w:rsidR="001A0B69" w:rsidRPr="00D224F5" w:rsidRDefault="001A0B69" w:rsidP="0033339B">
            <w:pPr>
              <w:spacing w:after="0"/>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 xml:space="preserve">1. </w:t>
            </w:r>
            <w:r w:rsidR="00D224F5">
              <w:rPr>
                <w:rFonts w:ascii="Times New Roman" w:hAnsi="Times New Roman"/>
                <w:sz w:val="28"/>
                <w:szCs w:val="28"/>
              </w:rPr>
              <w:t>Ноутбук</w:t>
            </w:r>
          </w:p>
          <w:p w:rsidR="00F81050" w:rsidRDefault="00D224F5" w:rsidP="0033339B">
            <w:pPr>
              <w:spacing w:after="0"/>
              <w:rPr>
                <w:rFonts w:ascii="Times New Roman" w:hAnsi="Times New Roman"/>
                <w:sz w:val="28"/>
                <w:szCs w:val="28"/>
              </w:rPr>
            </w:pPr>
            <w:r>
              <w:rPr>
                <w:rFonts w:ascii="Times New Roman" w:hAnsi="Times New Roman"/>
                <w:sz w:val="28"/>
                <w:szCs w:val="28"/>
              </w:rPr>
              <w:t>2</w:t>
            </w:r>
            <w:r w:rsidR="00F81050" w:rsidRPr="00083935">
              <w:rPr>
                <w:rFonts w:ascii="Times New Roman" w:hAnsi="Times New Roman"/>
                <w:sz w:val="28"/>
                <w:szCs w:val="28"/>
              </w:rPr>
              <w:t>. Демонстрационный экран</w:t>
            </w:r>
          </w:p>
          <w:p w:rsidR="001A0B69" w:rsidRPr="00D55D45" w:rsidRDefault="00D224F5" w:rsidP="0033339B">
            <w:pPr>
              <w:spacing w:after="0"/>
              <w:rPr>
                <w:rFonts w:ascii="Times New Roman" w:eastAsia="Times New Roman" w:hAnsi="Times New Roman" w:cs="Times New Roman"/>
                <w:sz w:val="28"/>
                <w:szCs w:val="28"/>
              </w:rPr>
            </w:pPr>
            <w:r w:rsidRPr="00D55D45">
              <w:rPr>
                <w:rFonts w:ascii="Times New Roman" w:hAnsi="Times New Roman"/>
                <w:sz w:val="28"/>
                <w:szCs w:val="28"/>
              </w:rPr>
              <w:t>3</w:t>
            </w:r>
            <w:r w:rsidR="006B2136" w:rsidRPr="00D55D45">
              <w:rPr>
                <w:rFonts w:ascii="Times New Roman" w:hAnsi="Times New Roman"/>
                <w:sz w:val="28"/>
                <w:szCs w:val="28"/>
              </w:rPr>
              <w:t xml:space="preserve">. </w:t>
            </w:r>
            <w:r w:rsidR="006B2136">
              <w:rPr>
                <w:rFonts w:ascii="Times New Roman" w:hAnsi="Times New Roman"/>
                <w:sz w:val="28"/>
                <w:szCs w:val="28"/>
              </w:rPr>
              <w:t>Базовый</w:t>
            </w:r>
            <w:r w:rsidR="006B2136" w:rsidRPr="00D55D45">
              <w:rPr>
                <w:rFonts w:ascii="Times New Roman" w:hAnsi="Times New Roman"/>
                <w:sz w:val="28"/>
                <w:szCs w:val="28"/>
              </w:rPr>
              <w:t xml:space="preserve"> </w:t>
            </w:r>
            <w:r w:rsidR="006B2136">
              <w:rPr>
                <w:rFonts w:ascii="Times New Roman" w:hAnsi="Times New Roman"/>
                <w:sz w:val="28"/>
                <w:szCs w:val="28"/>
              </w:rPr>
              <w:t>набор</w:t>
            </w:r>
            <w:r w:rsidR="006B2136" w:rsidRPr="00D55D45">
              <w:rPr>
                <w:rFonts w:ascii="Times New Roman" w:hAnsi="Times New Roman"/>
                <w:sz w:val="28"/>
                <w:szCs w:val="28"/>
              </w:rPr>
              <w:t xml:space="preserve"> </w:t>
            </w:r>
            <w:r w:rsidR="006B2136" w:rsidRPr="006B2136">
              <w:rPr>
                <w:rFonts w:ascii="Times New Roman" w:hAnsi="Times New Roman" w:cs="Times New Roman"/>
                <w:sz w:val="28"/>
                <w:szCs w:val="28"/>
                <w:lang w:val="en-US"/>
              </w:rPr>
              <w:t>LEGO</w:t>
            </w:r>
            <w:r w:rsidR="006B2136" w:rsidRPr="00D55D45">
              <w:rPr>
                <w:rFonts w:ascii="Times New Roman" w:hAnsi="Times New Roman" w:cs="Times New Roman"/>
                <w:sz w:val="28"/>
                <w:szCs w:val="28"/>
              </w:rPr>
              <w:t xml:space="preserve"> </w:t>
            </w:r>
            <w:r w:rsidR="006B2136" w:rsidRPr="006B2136">
              <w:rPr>
                <w:rFonts w:ascii="Times New Roman" w:hAnsi="Times New Roman" w:cs="Times New Roman"/>
                <w:sz w:val="28"/>
                <w:szCs w:val="28"/>
                <w:lang w:val="en-US"/>
              </w:rPr>
              <w:t>Education</w:t>
            </w:r>
            <w:r w:rsidR="006B2136" w:rsidRPr="00D55D45">
              <w:rPr>
                <w:rFonts w:ascii="Times New Roman" w:hAnsi="Times New Roman" w:cs="Times New Roman"/>
                <w:sz w:val="28"/>
                <w:szCs w:val="28"/>
              </w:rPr>
              <w:t xml:space="preserve"> </w:t>
            </w:r>
            <w:r w:rsidR="006B2136" w:rsidRPr="006B2136">
              <w:rPr>
                <w:rFonts w:ascii="Times New Roman" w:hAnsi="Times New Roman" w:cs="Times New Roman"/>
                <w:sz w:val="28"/>
                <w:szCs w:val="28"/>
                <w:lang w:val="en-US"/>
              </w:rPr>
              <w:t>SPIKE</w:t>
            </w:r>
            <w:r w:rsidR="006B2136" w:rsidRPr="00D55D45">
              <w:rPr>
                <w:rFonts w:ascii="Times New Roman" w:hAnsi="Times New Roman" w:cs="Times New Roman"/>
                <w:sz w:val="28"/>
                <w:szCs w:val="28"/>
              </w:rPr>
              <w:t xml:space="preserve"> </w:t>
            </w:r>
            <w:r w:rsidR="006B2136" w:rsidRPr="006B2136">
              <w:rPr>
                <w:rFonts w:ascii="Times New Roman" w:hAnsi="Times New Roman" w:cs="Times New Roman"/>
                <w:sz w:val="28"/>
                <w:szCs w:val="28"/>
                <w:lang w:val="en-US"/>
              </w:rPr>
              <w:t>Prime</w:t>
            </w:r>
            <w:r w:rsidR="00623C99" w:rsidRPr="00D55D45">
              <w:rPr>
                <w:rFonts w:ascii="Times New Roman" w:hAnsi="Times New Roman" w:cs="Times New Roman"/>
                <w:sz w:val="28"/>
                <w:szCs w:val="28"/>
              </w:rPr>
              <w:t>*</w:t>
            </w:r>
          </w:p>
        </w:tc>
      </w:tr>
    </w:tbl>
    <w:p w:rsidR="000E15BF" w:rsidRDefault="00623C99" w:rsidP="00182796">
      <w:pPr>
        <w:spacing w:after="0"/>
        <w:rPr>
          <w:rFonts w:ascii="Times New Roman" w:hAnsi="Times New Roman" w:cs="Times New Roman"/>
        </w:rPr>
      </w:pPr>
      <w:r w:rsidRPr="00EA742C">
        <w:t>*</w:t>
      </w:r>
      <w:r w:rsidR="00EA742C" w:rsidRPr="00EA742C">
        <w:t xml:space="preserve"> </w:t>
      </w:r>
      <w:r w:rsidR="00EA742C" w:rsidRPr="00DF6C47">
        <w:rPr>
          <w:rFonts w:ascii="Times New Roman" w:hAnsi="Times New Roman" w:cs="Times New Roman"/>
        </w:rPr>
        <w:t>Общее количество элементов: 523 шт., в том числе:</w:t>
      </w:r>
      <w:r w:rsidR="00EA742C" w:rsidRPr="00DF6C47">
        <w:rPr>
          <w:rFonts w:ascii="Times New Roman" w:hAnsi="Times New Roman" w:cs="Times New Roman"/>
        </w:rPr>
        <w:br/>
        <w:t>1) программируемый блок управления, который может работать автономно и в потоковом режиме</w:t>
      </w:r>
      <w:r w:rsidR="004070BE" w:rsidRPr="00DF6C47">
        <w:rPr>
          <w:rFonts w:ascii="Times New Roman" w:hAnsi="Times New Roman" w:cs="Times New Roman"/>
        </w:rPr>
        <w:t>;</w:t>
      </w:r>
      <w:r w:rsidR="00EA742C" w:rsidRPr="00DF6C47">
        <w:rPr>
          <w:rFonts w:ascii="Times New Roman" w:hAnsi="Times New Roman" w:cs="Times New Roman"/>
        </w:rPr>
        <w:br/>
        <w:t>2) сервомоторы</w:t>
      </w:r>
      <w:r w:rsidR="004070BE" w:rsidRPr="00DF6C47">
        <w:rPr>
          <w:rFonts w:ascii="Times New Roman" w:hAnsi="Times New Roman" w:cs="Times New Roman"/>
        </w:rPr>
        <w:t>;</w:t>
      </w:r>
      <w:r w:rsidR="00EA742C" w:rsidRPr="00DF6C47">
        <w:rPr>
          <w:rFonts w:ascii="Times New Roman" w:hAnsi="Times New Roman" w:cs="Times New Roman"/>
        </w:rPr>
        <w:br/>
      </w:r>
      <w:r w:rsidR="00EA742C" w:rsidRPr="00DF6C47">
        <w:rPr>
          <w:rFonts w:ascii="Times New Roman" w:hAnsi="Times New Roman" w:cs="Times New Roman"/>
        </w:rPr>
        <w:lastRenderedPageBreak/>
        <w:t>3) датчик силы</w:t>
      </w:r>
      <w:r w:rsidR="004070BE" w:rsidRPr="00DF6C47">
        <w:rPr>
          <w:rFonts w:ascii="Times New Roman" w:hAnsi="Times New Roman" w:cs="Times New Roman"/>
        </w:rPr>
        <w:t>;</w:t>
      </w:r>
      <w:r w:rsidR="00EA742C" w:rsidRPr="00DF6C47">
        <w:rPr>
          <w:rFonts w:ascii="Times New Roman" w:hAnsi="Times New Roman" w:cs="Times New Roman"/>
        </w:rPr>
        <w:br/>
        <w:t>4) датчик расстояния</w:t>
      </w:r>
      <w:r w:rsidR="004070BE" w:rsidRPr="00DF6C47">
        <w:rPr>
          <w:rFonts w:ascii="Times New Roman" w:hAnsi="Times New Roman" w:cs="Times New Roman"/>
        </w:rPr>
        <w:t>;</w:t>
      </w:r>
      <w:r w:rsidR="00EA742C" w:rsidRPr="00DF6C47">
        <w:rPr>
          <w:rFonts w:ascii="Times New Roman" w:hAnsi="Times New Roman" w:cs="Times New Roman"/>
        </w:rPr>
        <w:br/>
        <w:t>5) датчик цвета</w:t>
      </w:r>
      <w:r w:rsidR="004070BE" w:rsidRPr="00DF6C47">
        <w:rPr>
          <w:rFonts w:ascii="Times New Roman" w:hAnsi="Times New Roman" w:cs="Times New Roman"/>
        </w:rPr>
        <w:t>;</w:t>
      </w:r>
      <w:r w:rsidR="00EA742C" w:rsidRPr="00DF6C47">
        <w:rPr>
          <w:rFonts w:ascii="Times New Roman" w:hAnsi="Times New Roman" w:cs="Times New Roman"/>
        </w:rPr>
        <w:br/>
        <w:t>6) аккумуляторная батарея</w:t>
      </w:r>
      <w:r w:rsidR="004070BE" w:rsidRPr="00DF6C47">
        <w:rPr>
          <w:rFonts w:ascii="Times New Roman" w:hAnsi="Times New Roman" w:cs="Times New Roman"/>
        </w:rPr>
        <w:t>;</w:t>
      </w:r>
      <w:r w:rsidR="00EA742C" w:rsidRPr="00DF6C47">
        <w:rPr>
          <w:rFonts w:ascii="Times New Roman" w:hAnsi="Times New Roman" w:cs="Times New Roman"/>
        </w:rPr>
        <w:br/>
      </w:r>
      <w:r w:rsidR="004070BE" w:rsidRPr="00DF6C47">
        <w:rPr>
          <w:rFonts w:ascii="Times New Roman" w:hAnsi="Times New Roman" w:cs="Times New Roman"/>
        </w:rPr>
        <w:t>7) п</w:t>
      </w:r>
      <w:r w:rsidR="00EA742C" w:rsidRPr="00DF6C47">
        <w:rPr>
          <w:rFonts w:ascii="Times New Roman" w:hAnsi="Times New Roman" w:cs="Times New Roman"/>
        </w:rPr>
        <w:t>ластиковые структурные элементы, включая перфорированные элементы: балки, кубики, оси и валы, соединительные элементы к осям</w:t>
      </w:r>
      <w:proofErr w:type="gramStart"/>
      <w:r w:rsidR="00EA742C" w:rsidRPr="00DF6C47">
        <w:rPr>
          <w:rFonts w:ascii="Times New Roman" w:hAnsi="Times New Roman" w:cs="Times New Roman"/>
        </w:rPr>
        <w:t xml:space="preserve"> ,</w:t>
      </w:r>
      <w:proofErr w:type="gramEnd"/>
      <w:r w:rsidR="00EA742C" w:rsidRPr="00DF6C47">
        <w:rPr>
          <w:rFonts w:ascii="Times New Roman" w:hAnsi="Times New Roman" w:cs="Times New Roman"/>
        </w:rPr>
        <w:t xml:space="preserve"> шестерни, соед</w:t>
      </w:r>
      <w:r w:rsidR="004070BE" w:rsidRPr="00DF6C47">
        <w:rPr>
          <w:rFonts w:ascii="Times New Roman" w:hAnsi="Times New Roman" w:cs="Times New Roman"/>
        </w:rPr>
        <w:t>инительные и крепежные элементы.</w:t>
      </w:r>
    </w:p>
    <w:p w:rsidR="00566B23" w:rsidRDefault="00566B23" w:rsidP="00182796">
      <w:pPr>
        <w:spacing w:after="0"/>
        <w:rPr>
          <w:rFonts w:ascii="Times New Roman" w:eastAsia="Times New Roman" w:hAnsi="Times New Roman" w:cs="Times New Roman"/>
          <w:b/>
          <w:sz w:val="28"/>
          <w:szCs w:val="28"/>
        </w:rPr>
      </w:pPr>
      <w:r>
        <w:rPr>
          <w:rFonts w:ascii="Times New Roman" w:hAnsi="Times New Roman" w:cs="Times New Roman"/>
        </w:rPr>
        <w:t>Набор предоставляется 1 на двух обучающихся.</w:t>
      </w:r>
    </w:p>
    <w:p w:rsidR="00EE2D7F" w:rsidRDefault="00F62567" w:rsidP="0033339B">
      <w:pPr>
        <w:spacing w:after="0"/>
        <w:ind w:left="-1134" w:firstLine="709"/>
        <w:jc w:val="both"/>
        <w:rPr>
          <w:rFonts w:ascii="Times New Roman" w:eastAsia="Times New Roman" w:hAnsi="Times New Roman" w:cs="Times New Roman"/>
          <w:b/>
          <w:sz w:val="28"/>
          <w:szCs w:val="28"/>
        </w:rPr>
      </w:pPr>
      <w:r w:rsidRPr="00EE2D7F">
        <w:rPr>
          <w:rFonts w:ascii="Times New Roman" w:eastAsia="Times New Roman" w:hAnsi="Times New Roman" w:cs="Times New Roman"/>
          <w:b/>
          <w:sz w:val="28"/>
          <w:szCs w:val="28"/>
        </w:rPr>
        <w:t>Организационное обеспечение</w:t>
      </w:r>
      <w:r w:rsidR="00EE2D7F" w:rsidRPr="00EE2D7F">
        <w:rPr>
          <w:rFonts w:ascii="Times New Roman" w:eastAsia="Times New Roman" w:hAnsi="Times New Roman" w:cs="Times New Roman"/>
          <w:b/>
          <w:sz w:val="28"/>
          <w:szCs w:val="28"/>
        </w:rPr>
        <w:t xml:space="preserve"> программы</w:t>
      </w:r>
    </w:p>
    <w:p w:rsidR="00083935" w:rsidRPr="0068563E" w:rsidRDefault="0068563E" w:rsidP="0033339B">
      <w:pPr>
        <w:spacing w:after="0"/>
        <w:ind w:left="-1134"/>
        <w:jc w:val="both"/>
        <w:rPr>
          <w:rFonts w:ascii="Times New Roman" w:hAnsi="Times New Roman" w:cs="Times New Roman"/>
          <w:sz w:val="28"/>
          <w:szCs w:val="28"/>
        </w:rPr>
      </w:pPr>
      <w:r>
        <w:rPr>
          <w:rFonts w:ascii="Times New Roman" w:hAnsi="Times New Roman" w:cs="Times New Roman"/>
          <w:sz w:val="26"/>
          <w:szCs w:val="26"/>
        </w:rPr>
        <w:tab/>
      </w:r>
      <w:r w:rsidRPr="0068563E">
        <w:rPr>
          <w:rFonts w:ascii="Times New Roman" w:hAnsi="Times New Roman" w:cs="Times New Roman"/>
          <w:sz w:val="28"/>
          <w:szCs w:val="28"/>
        </w:rPr>
        <w:t>При реализации программы</w:t>
      </w:r>
      <w:r w:rsidR="005818EA" w:rsidRPr="0068563E">
        <w:rPr>
          <w:rFonts w:ascii="Times New Roman" w:hAnsi="Times New Roman" w:cs="Times New Roman"/>
          <w:sz w:val="28"/>
          <w:szCs w:val="28"/>
        </w:rPr>
        <w:t xml:space="preserve"> </w:t>
      </w:r>
      <w:r w:rsidRPr="0068563E">
        <w:rPr>
          <w:rFonts w:ascii="Times New Roman" w:hAnsi="Times New Roman" w:cs="Times New Roman"/>
          <w:sz w:val="28"/>
          <w:szCs w:val="28"/>
        </w:rPr>
        <w:t>возможн</w:t>
      </w:r>
      <w:r w:rsidR="00043A2A">
        <w:rPr>
          <w:rFonts w:ascii="Times New Roman" w:hAnsi="Times New Roman" w:cs="Times New Roman"/>
          <w:sz w:val="28"/>
          <w:szCs w:val="28"/>
        </w:rPr>
        <w:t xml:space="preserve">о участие в различных </w:t>
      </w:r>
      <w:r w:rsidR="00CA292C">
        <w:rPr>
          <w:rFonts w:ascii="Times New Roman" w:hAnsi="Times New Roman" w:cs="Times New Roman"/>
          <w:sz w:val="28"/>
          <w:szCs w:val="28"/>
        </w:rPr>
        <w:t>соревнованиях</w:t>
      </w:r>
      <w:r w:rsidR="00043A2A">
        <w:rPr>
          <w:rFonts w:ascii="Times New Roman" w:hAnsi="Times New Roman" w:cs="Times New Roman"/>
          <w:sz w:val="28"/>
          <w:szCs w:val="28"/>
        </w:rPr>
        <w:t xml:space="preserve">, творческих </w:t>
      </w:r>
      <w:r w:rsidR="00436CCE">
        <w:rPr>
          <w:rFonts w:ascii="Times New Roman" w:hAnsi="Times New Roman" w:cs="Times New Roman"/>
          <w:sz w:val="28"/>
          <w:szCs w:val="28"/>
        </w:rPr>
        <w:t>мероприятиях</w:t>
      </w:r>
      <w:r w:rsidR="0012659E">
        <w:rPr>
          <w:rFonts w:ascii="Times New Roman" w:hAnsi="Times New Roman" w:cs="Times New Roman"/>
          <w:sz w:val="28"/>
          <w:szCs w:val="28"/>
        </w:rPr>
        <w:t>, конкурсах</w:t>
      </w:r>
      <w:r w:rsidR="00436CCE">
        <w:rPr>
          <w:rFonts w:ascii="Times New Roman" w:hAnsi="Times New Roman" w:cs="Times New Roman"/>
          <w:sz w:val="28"/>
          <w:szCs w:val="28"/>
        </w:rPr>
        <w:t>.</w:t>
      </w:r>
    </w:p>
    <w:p w:rsidR="0033339B" w:rsidRDefault="00F62567" w:rsidP="0033339B">
      <w:pPr>
        <w:spacing w:after="0"/>
        <w:ind w:left="-1134" w:firstLine="709"/>
        <w:jc w:val="both"/>
        <w:rPr>
          <w:rFonts w:ascii="Times New Roman" w:eastAsia="Times New Roman" w:hAnsi="Times New Roman" w:cs="Times New Roman"/>
          <w:sz w:val="28"/>
          <w:szCs w:val="28"/>
        </w:rPr>
      </w:pPr>
      <w:r w:rsidRPr="00F62567">
        <w:rPr>
          <w:rFonts w:ascii="Times New Roman" w:eastAsia="Times New Roman" w:hAnsi="Times New Roman" w:cs="Times New Roman"/>
          <w:sz w:val="28"/>
          <w:szCs w:val="28"/>
        </w:rPr>
        <w:t xml:space="preserve"> </w:t>
      </w:r>
    </w:p>
    <w:p w:rsidR="00712359" w:rsidRDefault="00D33B87" w:rsidP="00BE6CE7">
      <w:pPr>
        <w:spacing w:after="0"/>
        <w:ind w:left="-1134"/>
        <w:jc w:val="center"/>
        <w:rPr>
          <w:rFonts w:ascii="Times New Roman" w:hAnsi="Times New Roman"/>
          <w:b/>
          <w:sz w:val="28"/>
          <w:szCs w:val="28"/>
        </w:rPr>
      </w:pPr>
      <w:r>
        <w:rPr>
          <w:rFonts w:ascii="Times New Roman" w:hAnsi="Times New Roman"/>
          <w:b/>
          <w:sz w:val="28"/>
          <w:szCs w:val="28"/>
        </w:rPr>
        <w:t>6</w:t>
      </w:r>
      <w:r w:rsidR="00731CE8" w:rsidRPr="00731CE8">
        <w:rPr>
          <w:rFonts w:ascii="Times New Roman" w:hAnsi="Times New Roman"/>
          <w:b/>
          <w:sz w:val="28"/>
          <w:szCs w:val="28"/>
        </w:rPr>
        <w:t>.</w:t>
      </w:r>
      <w:r w:rsidR="00731CE8" w:rsidRPr="00731CE8">
        <w:rPr>
          <w:rFonts w:ascii="Times New Roman" w:hAnsi="Times New Roman"/>
          <w:b/>
          <w:sz w:val="28"/>
          <w:szCs w:val="28"/>
        </w:rPr>
        <w:tab/>
      </w:r>
      <w:r w:rsidR="00712359">
        <w:rPr>
          <w:rFonts w:ascii="Times New Roman" w:hAnsi="Times New Roman"/>
          <w:b/>
          <w:sz w:val="28"/>
          <w:szCs w:val="28"/>
        </w:rPr>
        <w:t>ОЖИДАЕМЫЕ РЕЗУЛЬТАТЫ ОСВОЕНИЯ ПРОГРАММЫ</w:t>
      </w:r>
    </w:p>
    <w:p w:rsidR="00BE6CE7" w:rsidRDefault="00BE6CE7" w:rsidP="00BE6CE7">
      <w:pPr>
        <w:shd w:val="clear" w:color="auto" w:fill="FFFFFF"/>
        <w:spacing w:after="0"/>
        <w:jc w:val="both"/>
        <w:rPr>
          <w:rFonts w:ascii="Times New Roman" w:eastAsia="Times New Roman" w:hAnsi="Times New Roman" w:cs="Times New Roman"/>
          <w:b/>
          <w:bCs/>
          <w:color w:val="000000"/>
          <w:sz w:val="28"/>
          <w:szCs w:val="28"/>
        </w:rPr>
      </w:pPr>
    </w:p>
    <w:p w:rsidR="00D941DC" w:rsidRDefault="00D941DC" w:rsidP="00BE6CE7">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Модуль 1:</w:t>
      </w:r>
    </w:p>
    <w:p w:rsidR="00F47849" w:rsidRPr="001532A8" w:rsidRDefault="00BE6CE7" w:rsidP="001532A8">
      <w:pPr>
        <w:spacing w:after="80"/>
        <w:ind w:left="-426" w:right="283" w:firstLine="426"/>
        <w:jc w:val="both"/>
        <w:rPr>
          <w:rFonts w:ascii="Times New Roman" w:eastAsia="Times New Roman" w:hAnsi="Times New Roman" w:cs="Times New Roman"/>
          <w:b/>
          <w:bCs/>
          <w:i/>
          <w:color w:val="000000"/>
          <w:sz w:val="28"/>
          <w:szCs w:val="28"/>
        </w:rPr>
      </w:pPr>
      <w:r w:rsidRPr="00A507C8">
        <w:rPr>
          <w:rFonts w:ascii="Times New Roman" w:eastAsia="Times New Roman" w:hAnsi="Times New Roman" w:cs="Times New Roman"/>
          <w:b/>
          <w:i/>
          <w:color w:val="000000"/>
          <w:sz w:val="28"/>
          <w:szCs w:val="28"/>
        </w:rPr>
        <w:t>Предметные результаты:</w:t>
      </w:r>
      <w:r w:rsidRPr="00A507C8">
        <w:rPr>
          <w:rFonts w:ascii="Times New Roman" w:eastAsia="Times New Roman" w:hAnsi="Times New Roman" w:cs="Times New Roman"/>
          <w:b/>
          <w:bCs/>
          <w:i/>
          <w:color w:val="000000"/>
          <w:sz w:val="28"/>
          <w:szCs w:val="28"/>
        </w:rPr>
        <w:t> </w:t>
      </w:r>
    </w:p>
    <w:p w:rsidR="009B4393" w:rsidRPr="009B4393" w:rsidRDefault="00F47849" w:rsidP="009B4393">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sidRPr="00F47849">
        <w:rPr>
          <w:rFonts w:ascii="Times New Roman" w:hAnsi="Times New Roman" w:cs="Times New Roman"/>
          <w:sz w:val="28"/>
          <w:szCs w:val="28"/>
        </w:rPr>
        <w:t>овладение у</w:t>
      </w:r>
      <w:r w:rsidR="001532A8">
        <w:rPr>
          <w:rFonts w:ascii="Times New Roman" w:hAnsi="Times New Roman" w:cs="Times New Roman"/>
          <w:sz w:val="28"/>
          <w:szCs w:val="28"/>
        </w:rPr>
        <w:t xml:space="preserve">мениями </w:t>
      </w:r>
      <w:r w:rsidRPr="00F47849">
        <w:rPr>
          <w:rFonts w:ascii="Times New Roman" w:hAnsi="Times New Roman" w:cs="Times New Roman"/>
          <w:sz w:val="28"/>
          <w:szCs w:val="28"/>
        </w:rPr>
        <w:t>конструировать, проводить</w:t>
      </w:r>
      <w:r w:rsidRPr="006F5623">
        <w:rPr>
          <w:rFonts w:ascii="Times New Roman" w:hAnsi="Times New Roman" w:cs="Times New Roman"/>
          <w:sz w:val="28"/>
          <w:szCs w:val="28"/>
        </w:rPr>
        <w:t xml:space="preserve"> </w:t>
      </w:r>
      <w:r w:rsidRPr="00F47849">
        <w:rPr>
          <w:rFonts w:ascii="Times New Roman" w:hAnsi="Times New Roman" w:cs="Times New Roman"/>
          <w:sz w:val="28"/>
          <w:szCs w:val="28"/>
        </w:rPr>
        <w:t>эксперименты, оценивать полученные результаты;</w:t>
      </w:r>
    </w:p>
    <w:p w:rsidR="00F47849" w:rsidRDefault="00F47849" w:rsidP="00F47849">
      <w:pPr>
        <w:numPr>
          <w:ilvl w:val="0"/>
          <w:numId w:val="1"/>
        </w:numPr>
        <w:shd w:val="clear" w:color="auto" w:fill="FFFFFF"/>
        <w:autoSpaceDE w:val="0"/>
        <w:autoSpaceDN w:val="0"/>
        <w:adjustRightInd w:val="0"/>
        <w:spacing w:before="24" w:after="0" w:line="240" w:lineRule="auto"/>
        <w:jc w:val="both"/>
        <w:rPr>
          <w:rFonts w:ascii="Times New Roman" w:hAnsi="Times New Roman" w:cs="Times New Roman"/>
          <w:sz w:val="28"/>
          <w:szCs w:val="28"/>
        </w:rPr>
      </w:pPr>
      <w:r w:rsidRPr="006F5623">
        <w:rPr>
          <w:rFonts w:ascii="Times New Roman" w:hAnsi="Times New Roman" w:cs="Times New Roman"/>
          <w:sz w:val="28"/>
          <w:szCs w:val="28"/>
        </w:rPr>
        <w:t>формирование представления об основных изучаемых понятиях: информация,</w:t>
      </w:r>
      <w:r w:rsidR="00B60643" w:rsidRPr="006F5623">
        <w:rPr>
          <w:rFonts w:ascii="Times New Roman" w:hAnsi="Times New Roman" w:cs="Times New Roman"/>
          <w:sz w:val="28"/>
          <w:szCs w:val="28"/>
        </w:rPr>
        <w:t xml:space="preserve"> </w:t>
      </w:r>
      <w:r w:rsidRPr="006F5623">
        <w:rPr>
          <w:rFonts w:ascii="Times New Roman" w:hAnsi="Times New Roman" w:cs="Times New Roman"/>
          <w:sz w:val="28"/>
          <w:szCs w:val="28"/>
        </w:rPr>
        <w:t>алгоритм, модель – и их свойствах</w:t>
      </w:r>
      <w:r w:rsidR="00951882">
        <w:rPr>
          <w:rFonts w:ascii="Times New Roman" w:hAnsi="Times New Roman" w:cs="Times New Roman"/>
          <w:sz w:val="28"/>
          <w:szCs w:val="28"/>
        </w:rPr>
        <w:t>, механизмы и их свойства</w:t>
      </w:r>
      <w:r w:rsidRPr="006F5623">
        <w:rPr>
          <w:rFonts w:ascii="Times New Roman" w:hAnsi="Times New Roman" w:cs="Times New Roman"/>
          <w:sz w:val="28"/>
          <w:szCs w:val="28"/>
        </w:rPr>
        <w:t>;</w:t>
      </w:r>
      <w:r w:rsidR="00B60643" w:rsidRPr="006F5623">
        <w:rPr>
          <w:rFonts w:ascii="Times New Roman" w:hAnsi="Times New Roman" w:cs="Times New Roman"/>
          <w:sz w:val="28"/>
          <w:szCs w:val="28"/>
        </w:rPr>
        <w:t xml:space="preserve"> </w:t>
      </w:r>
    </w:p>
    <w:p w:rsidR="00217010" w:rsidRPr="00217010" w:rsidRDefault="00217010" w:rsidP="00217010">
      <w:pPr>
        <w:numPr>
          <w:ilvl w:val="0"/>
          <w:numId w:val="1"/>
        </w:numPr>
        <w:shd w:val="clear" w:color="auto" w:fill="FFFFFF"/>
        <w:autoSpaceDE w:val="0"/>
        <w:autoSpaceDN w:val="0"/>
        <w:adjustRightInd w:val="0"/>
        <w:spacing w:before="24" w:after="0" w:line="240" w:lineRule="auto"/>
        <w:jc w:val="both"/>
        <w:rPr>
          <w:rFonts w:ascii="Times New Roman" w:hAnsi="Times New Roman" w:cs="Times New Roman"/>
          <w:sz w:val="28"/>
          <w:szCs w:val="28"/>
        </w:rPr>
      </w:pPr>
      <w:r>
        <w:rPr>
          <w:rFonts w:ascii="Times New Roman" w:hAnsi="Times New Roman" w:cs="Times New Roman"/>
          <w:sz w:val="28"/>
          <w:szCs w:val="28"/>
        </w:rPr>
        <w:t>овладение методами сборки и программирования простейших роботизированных конструкций</w:t>
      </w:r>
      <w:r w:rsidR="00951882">
        <w:rPr>
          <w:rFonts w:ascii="Times New Roman" w:hAnsi="Times New Roman" w:cs="Times New Roman"/>
          <w:sz w:val="28"/>
          <w:szCs w:val="28"/>
        </w:rPr>
        <w:t>,</w:t>
      </w:r>
      <w:r w:rsidR="00951882" w:rsidRPr="00951882">
        <w:rPr>
          <w:rFonts w:ascii="Times New Roman" w:hAnsi="Times New Roman" w:cs="Times New Roman"/>
          <w:sz w:val="28"/>
          <w:szCs w:val="28"/>
        </w:rPr>
        <w:t xml:space="preserve"> </w:t>
      </w:r>
      <w:r w:rsidR="00951882" w:rsidRPr="00B2198E">
        <w:rPr>
          <w:rFonts w:ascii="Times New Roman" w:hAnsi="Times New Roman" w:cs="Times New Roman"/>
          <w:sz w:val="28"/>
          <w:szCs w:val="28"/>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изделий, обеспечения сохранности продуктов труда</w:t>
      </w:r>
      <w:r>
        <w:rPr>
          <w:rFonts w:ascii="Times New Roman" w:hAnsi="Times New Roman" w:cs="Times New Roman"/>
          <w:sz w:val="28"/>
          <w:szCs w:val="28"/>
        </w:rPr>
        <w:t>;</w:t>
      </w:r>
    </w:p>
    <w:p w:rsidR="00F47849" w:rsidRPr="002F5355" w:rsidRDefault="00F47849" w:rsidP="002F5355">
      <w:pPr>
        <w:numPr>
          <w:ilvl w:val="0"/>
          <w:numId w:val="1"/>
        </w:numPr>
        <w:shd w:val="clear" w:color="auto" w:fill="FFFFFF"/>
        <w:autoSpaceDE w:val="0"/>
        <w:autoSpaceDN w:val="0"/>
        <w:adjustRightInd w:val="0"/>
        <w:spacing w:before="24" w:after="0" w:line="240" w:lineRule="auto"/>
        <w:jc w:val="both"/>
        <w:rPr>
          <w:rFonts w:ascii="Times New Roman" w:hAnsi="Times New Roman" w:cs="Times New Roman"/>
          <w:sz w:val="28"/>
          <w:szCs w:val="28"/>
        </w:rPr>
      </w:pPr>
      <w:r w:rsidRPr="006F5623">
        <w:rPr>
          <w:rFonts w:ascii="Times New Roman" w:hAnsi="Times New Roman" w:cs="Times New Roman"/>
          <w:sz w:val="28"/>
          <w:szCs w:val="28"/>
        </w:rPr>
        <w:t>разви</w:t>
      </w:r>
      <w:r w:rsidR="00D941DC">
        <w:rPr>
          <w:rFonts w:ascii="Times New Roman" w:hAnsi="Times New Roman" w:cs="Times New Roman"/>
          <w:sz w:val="28"/>
          <w:szCs w:val="28"/>
        </w:rPr>
        <w:t>тие алгоритмического мышления;</w:t>
      </w:r>
    </w:p>
    <w:p w:rsidR="00BE6CE7" w:rsidRPr="004E1D73" w:rsidRDefault="00BE6CE7" w:rsidP="00BE6CE7">
      <w:pPr>
        <w:shd w:val="clear" w:color="auto" w:fill="FFFFFF"/>
        <w:spacing w:after="0"/>
        <w:jc w:val="both"/>
        <w:rPr>
          <w:rFonts w:ascii="Times New Roman" w:eastAsia="Times New Roman" w:hAnsi="Times New Roman" w:cs="Times New Roman"/>
          <w:b/>
          <w:i/>
          <w:color w:val="000000"/>
          <w:sz w:val="28"/>
          <w:szCs w:val="28"/>
        </w:rPr>
      </w:pPr>
      <w:proofErr w:type="spellStart"/>
      <w:r w:rsidRPr="00A507C8">
        <w:rPr>
          <w:rFonts w:ascii="Times New Roman" w:eastAsia="Times New Roman" w:hAnsi="Times New Roman" w:cs="Times New Roman"/>
          <w:b/>
          <w:i/>
          <w:color w:val="000000"/>
          <w:sz w:val="28"/>
          <w:szCs w:val="28"/>
        </w:rPr>
        <w:t>Метапредметные</w:t>
      </w:r>
      <w:proofErr w:type="spellEnd"/>
      <w:r>
        <w:rPr>
          <w:rFonts w:ascii="Times New Roman" w:eastAsia="Times New Roman" w:hAnsi="Times New Roman" w:cs="Times New Roman"/>
          <w:b/>
          <w:i/>
          <w:color w:val="000000"/>
          <w:sz w:val="28"/>
          <w:szCs w:val="28"/>
        </w:rPr>
        <w:t xml:space="preserve"> результаты</w:t>
      </w:r>
      <w:r w:rsidRPr="00A507C8">
        <w:rPr>
          <w:rFonts w:ascii="Times New Roman" w:eastAsia="Times New Roman" w:hAnsi="Times New Roman" w:cs="Times New Roman"/>
          <w:b/>
          <w:i/>
          <w:color w:val="000000"/>
          <w:sz w:val="28"/>
          <w:szCs w:val="28"/>
        </w:rPr>
        <w:t>:</w:t>
      </w:r>
    </w:p>
    <w:p w:rsidR="004E1D73" w:rsidRPr="00C41344" w:rsidRDefault="004E1D73" w:rsidP="00BD6320">
      <w:pPr>
        <w:pStyle w:val="a8"/>
        <w:numPr>
          <w:ilvl w:val="0"/>
          <w:numId w:val="2"/>
        </w:numPr>
        <w:shd w:val="clear" w:color="auto" w:fill="FFFFFF"/>
        <w:spacing w:before="24" w:after="80"/>
        <w:ind w:right="283"/>
        <w:jc w:val="both"/>
        <w:rPr>
          <w:rFonts w:ascii="Times New Roman" w:eastAsia="Times New Roman" w:hAnsi="Times New Roman" w:cs="Times New Roman"/>
          <w:color w:val="000000"/>
          <w:sz w:val="28"/>
          <w:szCs w:val="28"/>
        </w:rPr>
      </w:pPr>
      <w:r w:rsidRPr="00DB0DCD">
        <w:rPr>
          <w:rFonts w:ascii="Times New Roman" w:hAnsi="Times New Roman" w:cs="Times New Roman"/>
          <w:sz w:val="28"/>
          <w:szCs w:val="28"/>
        </w:rPr>
        <w:t>освоение способов решения проблем творческого и поискового характера;</w:t>
      </w:r>
    </w:p>
    <w:p w:rsidR="00C41344" w:rsidRPr="00DB0DCD" w:rsidRDefault="00C41344" w:rsidP="00BD6320">
      <w:pPr>
        <w:pStyle w:val="a8"/>
        <w:numPr>
          <w:ilvl w:val="0"/>
          <w:numId w:val="2"/>
        </w:numPr>
        <w:shd w:val="clear" w:color="auto" w:fill="FFFFFF"/>
        <w:spacing w:before="24" w:after="80"/>
        <w:ind w:right="283"/>
        <w:jc w:val="both"/>
        <w:rPr>
          <w:rFonts w:ascii="Times New Roman" w:eastAsia="Times New Roman" w:hAnsi="Times New Roman" w:cs="Times New Roman"/>
          <w:color w:val="000000"/>
          <w:sz w:val="28"/>
          <w:szCs w:val="28"/>
        </w:rPr>
      </w:pPr>
      <w:r>
        <w:rPr>
          <w:rFonts w:ascii="Times New Roman" w:hAnsi="Times New Roman" w:cs="Times New Roman"/>
          <w:sz w:val="28"/>
          <w:szCs w:val="28"/>
        </w:rPr>
        <w:t>развитие способности творчески подходит к проблемной ситуации;</w:t>
      </w:r>
    </w:p>
    <w:p w:rsidR="00BE6CE7" w:rsidRPr="00DB0DCD" w:rsidRDefault="00C41344" w:rsidP="00BD6320">
      <w:pPr>
        <w:pStyle w:val="a8"/>
        <w:numPr>
          <w:ilvl w:val="0"/>
          <w:numId w:val="2"/>
        </w:numPr>
        <w:shd w:val="clear" w:color="auto" w:fill="FFFFFF"/>
        <w:spacing w:before="24" w:after="80"/>
        <w:ind w:right="283"/>
        <w:jc w:val="both"/>
        <w:rPr>
          <w:rStyle w:val="c0"/>
          <w:rFonts w:ascii="Times New Roman" w:eastAsia="Times New Roman" w:hAnsi="Times New Roman" w:cs="Times New Roman"/>
          <w:color w:val="000000"/>
          <w:sz w:val="28"/>
          <w:szCs w:val="28"/>
        </w:rPr>
      </w:pPr>
      <w:r>
        <w:rPr>
          <w:rStyle w:val="c0"/>
          <w:rFonts w:ascii="Times New Roman" w:eastAsia="Times New Roman" w:hAnsi="Times New Roman" w:cs="Times New Roman"/>
          <w:color w:val="000000"/>
          <w:sz w:val="28"/>
          <w:szCs w:val="28"/>
        </w:rPr>
        <w:t>освоение навыков коллективного творческого труда.</w:t>
      </w:r>
    </w:p>
    <w:p w:rsidR="00BE6CE7" w:rsidRPr="004E1D73" w:rsidRDefault="00BE6CE7" w:rsidP="00BE6CE7">
      <w:pPr>
        <w:shd w:val="clear" w:color="auto" w:fill="FFFFFF"/>
        <w:spacing w:after="0"/>
        <w:jc w:val="both"/>
        <w:rPr>
          <w:rFonts w:ascii="Times New Roman" w:eastAsia="Times New Roman" w:hAnsi="Times New Roman" w:cs="Times New Roman"/>
          <w:b/>
          <w:i/>
          <w:color w:val="000000"/>
          <w:sz w:val="28"/>
          <w:szCs w:val="28"/>
        </w:rPr>
      </w:pPr>
      <w:r w:rsidRPr="00A507C8">
        <w:rPr>
          <w:rFonts w:ascii="Times New Roman" w:eastAsia="Times New Roman" w:hAnsi="Times New Roman" w:cs="Times New Roman"/>
          <w:b/>
          <w:i/>
          <w:color w:val="000000"/>
          <w:sz w:val="28"/>
          <w:szCs w:val="28"/>
        </w:rPr>
        <w:t>Личностные</w:t>
      </w:r>
      <w:r>
        <w:rPr>
          <w:rFonts w:ascii="Times New Roman" w:eastAsia="Times New Roman" w:hAnsi="Times New Roman" w:cs="Times New Roman"/>
          <w:b/>
          <w:i/>
          <w:color w:val="000000"/>
          <w:sz w:val="28"/>
          <w:szCs w:val="28"/>
        </w:rPr>
        <w:t xml:space="preserve"> результаты</w:t>
      </w:r>
      <w:r w:rsidRPr="00A507C8">
        <w:rPr>
          <w:rFonts w:ascii="Times New Roman" w:eastAsia="Times New Roman" w:hAnsi="Times New Roman" w:cs="Times New Roman"/>
          <w:b/>
          <w:i/>
          <w:color w:val="000000"/>
          <w:sz w:val="28"/>
          <w:szCs w:val="28"/>
        </w:rPr>
        <w:t>:</w:t>
      </w:r>
    </w:p>
    <w:p w:rsidR="00BE6CE7" w:rsidRPr="00262DA5" w:rsidRDefault="004E1D73" w:rsidP="00BD6320">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sidRPr="00135127">
        <w:rPr>
          <w:rFonts w:ascii="Times New Roman" w:hAnsi="Times New Roman" w:cs="Times New Roman"/>
          <w:sz w:val="28"/>
          <w:szCs w:val="28"/>
        </w:rPr>
        <w:t>развитие мотивов учебной деятельности;</w:t>
      </w:r>
    </w:p>
    <w:p w:rsidR="00262DA5" w:rsidRPr="00262DA5" w:rsidRDefault="00262DA5" w:rsidP="00BD6320">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Pr>
          <w:rFonts w:ascii="Times New Roman" w:hAnsi="Times New Roman" w:cs="Times New Roman"/>
          <w:sz w:val="28"/>
          <w:szCs w:val="28"/>
        </w:rPr>
        <w:t>умение оперировать ранее полученными знаниями и умениями;</w:t>
      </w:r>
    </w:p>
    <w:p w:rsidR="00262DA5" w:rsidRPr="00135127" w:rsidRDefault="00262DA5" w:rsidP="00BD6320">
      <w:pPr>
        <w:pStyle w:val="a8"/>
        <w:numPr>
          <w:ilvl w:val="0"/>
          <w:numId w:val="2"/>
        </w:numPr>
        <w:shd w:val="clear" w:color="auto" w:fill="FFFFFF"/>
        <w:spacing w:before="24" w:after="80"/>
        <w:ind w:right="283"/>
        <w:jc w:val="both"/>
        <w:rPr>
          <w:rStyle w:val="c0"/>
          <w:rFonts w:ascii="Times New Roman" w:hAnsi="Times New Roman" w:cs="Times New Roman"/>
          <w:color w:val="000000"/>
          <w:sz w:val="28"/>
          <w:szCs w:val="28"/>
        </w:rPr>
      </w:pPr>
      <w:r>
        <w:rPr>
          <w:rFonts w:ascii="Times New Roman" w:hAnsi="Times New Roman" w:cs="Times New Roman"/>
          <w:sz w:val="28"/>
          <w:szCs w:val="28"/>
        </w:rPr>
        <w:t>умение анализировать, делать выводы, самостоятельно принимать решения и обосновывать его;</w:t>
      </w:r>
    </w:p>
    <w:p w:rsidR="004E1D73" w:rsidRPr="00135127" w:rsidRDefault="004E1D73" w:rsidP="00BD6320">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proofErr w:type="spellStart"/>
      <w:r w:rsidRPr="00135127">
        <w:rPr>
          <w:rFonts w:ascii="Times New Roman" w:hAnsi="Times New Roman" w:cs="Times New Roman"/>
          <w:sz w:val="28"/>
          <w:szCs w:val="28"/>
        </w:rPr>
        <w:t>сформированность</w:t>
      </w:r>
      <w:proofErr w:type="spellEnd"/>
      <w:r w:rsidRPr="00135127">
        <w:rPr>
          <w:rFonts w:ascii="Times New Roman" w:hAnsi="Times New Roman" w:cs="Times New Roman"/>
          <w:sz w:val="28"/>
          <w:szCs w:val="28"/>
        </w:rPr>
        <w:t xml:space="preserve"> навыков использования </w:t>
      </w:r>
      <w:proofErr w:type="spellStart"/>
      <w:r w:rsidRPr="00135127">
        <w:rPr>
          <w:rFonts w:ascii="Times New Roman" w:hAnsi="Times New Roman" w:cs="Times New Roman"/>
          <w:sz w:val="28"/>
          <w:szCs w:val="28"/>
        </w:rPr>
        <w:t>здоровьесберегающих</w:t>
      </w:r>
      <w:proofErr w:type="spellEnd"/>
      <w:r w:rsidRPr="00135127">
        <w:rPr>
          <w:rFonts w:ascii="Times New Roman" w:hAnsi="Times New Roman" w:cs="Times New Roman"/>
          <w:sz w:val="28"/>
          <w:szCs w:val="28"/>
        </w:rPr>
        <w:t xml:space="preserve"> технологий;</w:t>
      </w:r>
    </w:p>
    <w:p w:rsidR="004E1D73" w:rsidRPr="00135127" w:rsidRDefault="004E1D73" w:rsidP="00BD6320">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sidRPr="00135127">
        <w:rPr>
          <w:rFonts w:ascii="Times New Roman" w:hAnsi="Times New Roman" w:cs="Times New Roman"/>
          <w:sz w:val="28"/>
          <w:szCs w:val="28"/>
        </w:rPr>
        <w:t>развитие самостоятельности и личной ответственности в информационной деятельности на основе представ</w:t>
      </w:r>
      <w:r w:rsidR="00D941DC">
        <w:rPr>
          <w:rFonts w:ascii="Times New Roman" w:hAnsi="Times New Roman" w:cs="Times New Roman"/>
          <w:sz w:val="28"/>
          <w:szCs w:val="28"/>
        </w:rPr>
        <w:t>лений о нравственных нормах</w:t>
      </w:r>
      <w:r w:rsidRPr="00135127">
        <w:rPr>
          <w:rFonts w:ascii="Times New Roman" w:hAnsi="Times New Roman" w:cs="Times New Roman"/>
          <w:sz w:val="28"/>
          <w:szCs w:val="28"/>
        </w:rPr>
        <w:t>;</w:t>
      </w:r>
    </w:p>
    <w:p w:rsidR="00BE6CE7" w:rsidRPr="00D941DC" w:rsidRDefault="004E1D73" w:rsidP="00BD6320">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sidRPr="00135127">
        <w:rPr>
          <w:rFonts w:ascii="Times New Roman" w:hAnsi="Times New Roman" w:cs="Times New Roman"/>
          <w:sz w:val="28"/>
          <w:szCs w:val="28"/>
        </w:rPr>
        <w:lastRenderedPageBreak/>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941DC" w:rsidRPr="00974314" w:rsidRDefault="00D941DC" w:rsidP="00974314">
      <w:pPr>
        <w:shd w:val="clear" w:color="auto" w:fill="FFFFFF"/>
        <w:spacing w:before="24" w:after="80"/>
        <w:ind w:right="283"/>
        <w:jc w:val="both"/>
        <w:rPr>
          <w:rFonts w:ascii="Times New Roman" w:hAnsi="Times New Roman" w:cs="Times New Roman"/>
          <w:color w:val="000000"/>
          <w:sz w:val="28"/>
          <w:szCs w:val="28"/>
        </w:rPr>
      </w:pPr>
    </w:p>
    <w:p w:rsidR="006E3001" w:rsidRDefault="006E3001" w:rsidP="006E3001">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Модуль </w:t>
      </w:r>
      <w:r w:rsidR="00974314">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w:t>
      </w:r>
    </w:p>
    <w:p w:rsidR="006E3001" w:rsidRPr="00A70AB0" w:rsidRDefault="006E3001" w:rsidP="006E3001">
      <w:pPr>
        <w:spacing w:after="80"/>
        <w:ind w:left="-426" w:right="283" w:firstLine="426"/>
        <w:jc w:val="both"/>
        <w:rPr>
          <w:rFonts w:ascii="Times New Roman" w:eastAsia="Times New Roman" w:hAnsi="Times New Roman" w:cs="Times New Roman"/>
          <w:b/>
          <w:bCs/>
          <w:i/>
          <w:color w:val="000000"/>
          <w:sz w:val="28"/>
          <w:szCs w:val="28"/>
        </w:rPr>
      </w:pPr>
      <w:r w:rsidRPr="00A507C8">
        <w:rPr>
          <w:rFonts w:ascii="Times New Roman" w:eastAsia="Times New Roman" w:hAnsi="Times New Roman" w:cs="Times New Roman"/>
          <w:b/>
          <w:i/>
          <w:color w:val="000000"/>
          <w:sz w:val="28"/>
          <w:szCs w:val="28"/>
        </w:rPr>
        <w:t>Предметные результаты:</w:t>
      </w:r>
      <w:r w:rsidRPr="00A507C8">
        <w:rPr>
          <w:rFonts w:ascii="Times New Roman" w:eastAsia="Times New Roman" w:hAnsi="Times New Roman" w:cs="Times New Roman"/>
          <w:b/>
          <w:bCs/>
          <w:i/>
          <w:color w:val="000000"/>
          <w:sz w:val="28"/>
          <w:szCs w:val="28"/>
        </w:rPr>
        <w:t> </w:t>
      </w:r>
    </w:p>
    <w:p w:rsidR="00B26F95" w:rsidRPr="00B26F95" w:rsidRDefault="006E3001" w:rsidP="006E3001">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sidRPr="00B26F95">
        <w:rPr>
          <w:rFonts w:ascii="Times New Roman" w:hAnsi="Times New Roman" w:cs="Times New Roman"/>
          <w:sz w:val="28"/>
          <w:szCs w:val="28"/>
        </w:rPr>
        <w:t xml:space="preserve">формирование информационной и алгоритмической культуры; </w:t>
      </w:r>
    </w:p>
    <w:p w:rsidR="00B26F95" w:rsidRPr="00B26F95" w:rsidRDefault="00B26F95" w:rsidP="006E3001">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Pr>
          <w:rFonts w:ascii="Times New Roman" w:hAnsi="Times New Roman" w:cs="Times New Roman"/>
          <w:sz w:val="28"/>
          <w:szCs w:val="28"/>
        </w:rPr>
        <w:t>овладение умением собирать и программировать полезные приспособления</w:t>
      </w:r>
      <w:r w:rsidR="004113A9">
        <w:rPr>
          <w:rFonts w:ascii="Times New Roman" w:hAnsi="Times New Roman" w:cs="Times New Roman"/>
          <w:sz w:val="28"/>
          <w:szCs w:val="28"/>
        </w:rPr>
        <w:t xml:space="preserve"> базового </w:t>
      </w:r>
      <w:r w:rsidR="00974314">
        <w:rPr>
          <w:rFonts w:ascii="Times New Roman" w:hAnsi="Times New Roman" w:cs="Times New Roman"/>
          <w:sz w:val="28"/>
          <w:szCs w:val="28"/>
        </w:rPr>
        <w:t xml:space="preserve">и среднего </w:t>
      </w:r>
      <w:r w:rsidR="004113A9">
        <w:rPr>
          <w:rFonts w:ascii="Times New Roman" w:hAnsi="Times New Roman" w:cs="Times New Roman"/>
          <w:sz w:val="28"/>
          <w:szCs w:val="28"/>
        </w:rPr>
        <w:t>уровн</w:t>
      </w:r>
      <w:r w:rsidR="00974314">
        <w:rPr>
          <w:rFonts w:ascii="Times New Roman" w:hAnsi="Times New Roman" w:cs="Times New Roman"/>
          <w:sz w:val="28"/>
          <w:szCs w:val="28"/>
        </w:rPr>
        <w:t>ей</w:t>
      </w:r>
      <w:r>
        <w:rPr>
          <w:rFonts w:ascii="Times New Roman" w:hAnsi="Times New Roman" w:cs="Times New Roman"/>
          <w:sz w:val="28"/>
          <w:szCs w:val="28"/>
        </w:rPr>
        <w:t>;</w:t>
      </w:r>
    </w:p>
    <w:p w:rsidR="006E3001" w:rsidRPr="00B26F95" w:rsidRDefault="006E3001" w:rsidP="006E3001">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sidRPr="00B26F95">
        <w:rPr>
          <w:rFonts w:ascii="Times New Roman" w:hAnsi="Times New Roman" w:cs="Times New Roman"/>
          <w:sz w:val="28"/>
          <w:szCs w:val="28"/>
        </w:rPr>
        <w:t>овладение научным подходом к решению различных задач;</w:t>
      </w:r>
    </w:p>
    <w:p w:rsidR="006E3001" w:rsidRPr="006F5623" w:rsidRDefault="006E3001" w:rsidP="006E3001">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sidRPr="00F47849">
        <w:rPr>
          <w:rFonts w:ascii="Times New Roman" w:hAnsi="Times New Roman" w:cs="Times New Roman"/>
          <w:sz w:val="28"/>
          <w:szCs w:val="28"/>
        </w:rPr>
        <w:t>овладение умениями формулировать гипотезы, конструировать, проводить</w:t>
      </w:r>
      <w:r w:rsidRPr="006F5623">
        <w:rPr>
          <w:rFonts w:ascii="Times New Roman" w:hAnsi="Times New Roman" w:cs="Times New Roman"/>
          <w:sz w:val="28"/>
          <w:szCs w:val="28"/>
        </w:rPr>
        <w:t xml:space="preserve"> </w:t>
      </w:r>
      <w:r w:rsidRPr="00F47849">
        <w:rPr>
          <w:rFonts w:ascii="Times New Roman" w:hAnsi="Times New Roman" w:cs="Times New Roman"/>
          <w:sz w:val="28"/>
          <w:szCs w:val="28"/>
        </w:rPr>
        <w:t>эксперименты, оценивать полученные результаты;</w:t>
      </w:r>
    </w:p>
    <w:p w:rsidR="006E3001" w:rsidRPr="006F5623" w:rsidRDefault="006E3001" w:rsidP="006E3001">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sidRPr="00F47849">
        <w:rPr>
          <w:rFonts w:ascii="Times New Roman" w:hAnsi="Times New Roman" w:cs="Times New Roman"/>
          <w:sz w:val="28"/>
          <w:szCs w:val="28"/>
        </w:rPr>
        <w:t>овладение умением сопоставлять экспериментальные и теоретические знания</w:t>
      </w:r>
      <w:r>
        <w:rPr>
          <w:rFonts w:ascii="Times New Roman" w:hAnsi="Times New Roman" w:cs="Times New Roman"/>
          <w:sz w:val="28"/>
          <w:szCs w:val="28"/>
        </w:rPr>
        <w:t xml:space="preserve"> </w:t>
      </w:r>
      <w:r w:rsidRPr="00F47849">
        <w:rPr>
          <w:rFonts w:ascii="Times New Roman" w:hAnsi="Times New Roman" w:cs="Times New Roman"/>
          <w:sz w:val="28"/>
          <w:szCs w:val="28"/>
        </w:rPr>
        <w:t>с объективными реалиями жизни</w:t>
      </w:r>
      <w:r w:rsidRPr="006F5623">
        <w:rPr>
          <w:rFonts w:ascii="Times New Roman" w:hAnsi="Times New Roman" w:cs="Times New Roman"/>
          <w:sz w:val="28"/>
          <w:szCs w:val="28"/>
        </w:rPr>
        <w:t>;</w:t>
      </w:r>
    </w:p>
    <w:p w:rsidR="00974314" w:rsidRDefault="006E3001" w:rsidP="006E3001">
      <w:pPr>
        <w:numPr>
          <w:ilvl w:val="0"/>
          <w:numId w:val="1"/>
        </w:numPr>
        <w:shd w:val="clear" w:color="auto" w:fill="FFFFFF"/>
        <w:autoSpaceDE w:val="0"/>
        <w:autoSpaceDN w:val="0"/>
        <w:adjustRightInd w:val="0"/>
        <w:spacing w:before="24" w:after="0" w:line="240" w:lineRule="auto"/>
        <w:jc w:val="both"/>
        <w:rPr>
          <w:rFonts w:ascii="Times New Roman" w:hAnsi="Times New Roman" w:cs="Times New Roman"/>
          <w:sz w:val="28"/>
          <w:szCs w:val="28"/>
        </w:rPr>
      </w:pPr>
      <w:r w:rsidRPr="006F5623">
        <w:rPr>
          <w:rFonts w:ascii="Times New Roman" w:hAnsi="Times New Roman" w:cs="Times New Roman"/>
          <w:sz w:val="28"/>
          <w:szCs w:val="28"/>
        </w:rPr>
        <w:t xml:space="preserve">развитие алгоритмического мышления, необходимого для профессиональной деятельности в современном обществе; </w:t>
      </w:r>
    </w:p>
    <w:p w:rsidR="006E3001" w:rsidRPr="00F47849" w:rsidRDefault="006E3001" w:rsidP="006E3001">
      <w:pPr>
        <w:numPr>
          <w:ilvl w:val="0"/>
          <w:numId w:val="1"/>
        </w:numPr>
        <w:shd w:val="clear" w:color="auto" w:fill="FFFFFF"/>
        <w:autoSpaceDE w:val="0"/>
        <w:autoSpaceDN w:val="0"/>
        <w:adjustRightInd w:val="0"/>
        <w:spacing w:before="24" w:after="0" w:line="240" w:lineRule="auto"/>
        <w:jc w:val="both"/>
        <w:rPr>
          <w:rFonts w:ascii="Times New Roman" w:hAnsi="Times New Roman" w:cs="Times New Roman"/>
          <w:sz w:val="28"/>
          <w:szCs w:val="28"/>
        </w:rPr>
      </w:pPr>
      <w:r w:rsidRPr="006F5623">
        <w:rPr>
          <w:rFonts w:ascii="Times New Roman" w:hAnsi="Times New Roman" w:cs="Times New Roman"/>
          <w:sz w:val="28"/>
          <w:szCs w:val="28"/>
        </w:rPr>
        <w:t xml:space="preserve">развитие умений составить и записать алгоритм для конкретного исполнителя; формирование знаний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w:t>
      </w:r>
      <w:proofErr w:type="gramStart"/>
      <w:r w:rsidRPr="006F5623">
        <w:rPr>
          <w:rFonts w:ascii="Times New Roman" w:hAnsi="Times New Roman" w:cs="Times New Roman"/>
          <w:sz w:val="28"/>
          <w:szCs w:val="28"/>
        </w:rPr>
        <w:t>линейной</w:t>
      </w:r>
      <w:proofErr w:type="gramEnd"/>
      <w:r w:rsidRPr="006F5623">
        <w:rPr>
          <w:rFonts w:ascii="Times New Roman" w:hAnsi="Times New Roman" w:cs="Times New Roman"/>
          <w:sz w:val="28"/>
          <w:szCs w:val="28"/>
        </w:rPr>
        <w:t>, условной и циклической;</w:t>
      </w:r>
    </w:p>
    <w:p w:rsidR="006E3001" w:rsidRPr="006F5623" w:rsidRDefault="006E3001" w:rsidP="006E3001">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sidRPr="006F5623">
        <w:rPr>
          <w:rFonts w:ascii="Times New Roman" w:hAnsi="Times New Roman" w:cs="Times New Roman"/>
          <w:sz w:val="28"/>
          <w:szCs w:val="28"/>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изделий, обеспечения сохранности продуктов труда;</w:t>
      </w:r>
    </w:p>
    <w:p w:rsidR="006E3001" w:rsidRPr="006F5623" w:rsidRDefault="006E3001" w:rsidP="006E3001">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sidRPr="00F47849">
        <w:rPr>
          <w:rFonts w:ascii="Times New Roman" w:hAnsi="Times New Roman" w:cs="Times New Roman"/>
          <w:sz w:val="28"/>
          <w:szCs w:val="28"/>
        </w:rPr>
        <w:t>овладение методами учебно-исследовательской и проектной деятельности,</w:t>
      </w:r>
      <w:r w:rsidRPr="006F5623">
        <w:rPr>
          <w:rFonts w:ascii="Times New Roman" w:hAnsi="Times New Roman" w:cs="Times New Roman"/>
          <w:sz w:val="28"/>
          <w:szCs w:val="28"/>
        </w:rPr>
        <w:t xml:space="preserve"> </w:t>
      </w:r>
      <w:r w:rsidRPr="00F47849">
        <w:rPr>
          <w:rFonts w:ascii="Times New Roman" w:hAnsi="Times New Roman" w:cs="Times New Roman"/>
          <w:sz w:val="28"/>
          <w:szCs w:val="28"/>
        </w:rPr>
        <w:t>решения творческих задач, моделирования, конструирования и</w:t>
      </w:r>
      <w:r w:rsidRPr="006F5623">
        <w:rPr>
          <w:rFonts w:ascii="Times New Roman" w:hAnsi="Times New Roman" w:cs="Times New Roman"/>
          <w:sz w:val="28"/>
          <w:szCs w:val="28"/>
        </w:rPr>
        <w:t xml:space="preserve"> </w:t>
      </w:r>
      <w:r w:rsidRPr="00F47849">
        <w:rPr>
          <w:rFonts w:ascii="Times New Roman" w:hAnsi="Times New Roman" w:cs="Times New Roman"/>
          <w:sz w:val="28"/>
          <w:szCs w:val="28"/>
        </w:rPr>
        <w:t>эстетического оформления изделий, обеспечения сохранности продуктов</w:t>
      </w:r>
      <w:r w:rsidRPr="006F5623">
        <w:rPr>
          <w:rFonts w:ascii="Times New Roman" w:hAnsi="Times New Roman" w:cs="Times New Roman"/>
          <w:sz w:val="28"/>
          <w:szCs w:val="28"/>
        </w:rPr>
        <w:t xml:space="preserve"> </w:t>
      </w:r>
      <w:r w:rsidRPr="00F47849">
        <w:rPr>
          <w:rFonts w:ascii="Times New Roman" w:hAnsi="Times New Roman" w:cs="Times New Roman"/>
          <w:sz w:val="28"/>
          <w:szCs w:val="28"/>
        </w:rPr>
        <w:t>труда</w:t>
      </w:r>
      <w:r w:rsidR="00B26F95">
        <w:rPr>
          <w:rFonts w:ascii="Times New Roman" w:hAnsi="Times New Roman" w:cs="Times New Roman"/>
          <w:sz w:val="28"/>
          <w:szCs w:val="28"/>
        </w:rPr>
        <w:t>.</w:t>
      </w:r>
    </w:p>
    <w:p w:rsidR="006E3001" w:rsidRPr="004E1D73" w:rsidRDefault="006E3001" w:rsidP="006E3001">
      <w:pPr>
        <w:shd w:val="clear" w:color="auto" w:fill="FFFFFF"/>
        <w:spacing w:after="0"/>
        <w:jc w:val="both"/>
        <w:rPr>
          <w:rFonts w:ascii="Times New Roman" w:eastAsia="Times New Roman" w:hAnsi="Times New Roman" w:cs="Times New Roman"/>
          <w:b/>
          <w:i/>
          <w:color w:val="000000"/>
          <w:sz w:val="28"/>
          <w:szCs w:val="28"/>
        </w:rPr>
      </w:pPr>
      <w:proofErr w:type="spellStart"/>
      <w:r w:rsidRPr="00A507C8">
        <w:rPr>
          <w:rFonts w:ascii="Times New Roman" w:eastAsia="Times New Roman" w:hAnsi="Times New Roman" w:cs="Times New Roman"/>
          <w:b/>
          <w:i/>
          <w:color w:val="000000"/>
          <w:sz w:val="28"/>
          <w:szCs w:val="28"/>
        </w:rPr>
        <w:t>Метапредметные</w:t>
      </w:r>
      <w:proofErr w:type="spellEnd"/>
      <w:r>
        <w:rPr>
          <w:rFonts w:ascii="Times New Roman" w:eastAsia="Times New Roman" w:hAnsi="Times New Roman" w:cs="Times New Roman"/>
          <w:b/>
          <w:i/>
          <w:color w:val="000000"/>
          <w:sz w:val="28"/>
          <w:szCs w:val="28"/>
        </w:rPr>
        <w:t xml:space="preserve"> результаты</w:t>
      </w:r>
      <w:r w:rsidRPr="00A507C8">
        <w:rPr>
          <w:rFonts w:ascii="Times New Roman" w:eastAsia="Times New Roman" w:hAnsi="Times New Roman" w:cs="Times New Roman"/>
          <w:b/>
          <w:i/>
          <w:color w:val="000000"/>
          <w:sz w:val="28"/>
          <w:szCs w:val="28"/>
        </w:rPr>
        <w:t>:</w:t>
      </w:r>
    </w:p>
    <w:p w:rsidR="006E3001" w:rsidRPr="00C41344" w:rsidRDefault="006E3001" w:rsidP="006E3001">
      <w:pPr>
        <w:pStyle w:val="a8"/>
        <w:numPr>
          <w:ilvl w:val="0"/>
          <w:numId w:val="2"/>
        </w:numPr>
        <w:shd w:val="clear" w:color="auto" w:fill="FFFFFF"/>
        <w:spacing w:before="24" w:after="80"/>
        <w:ind w:right="283"/>
        <w:jc w:val="both"/>
        <w:rPr>
          <w:rFonts w:ascii="Times New Roman" w:eastAsia="Times New Roman" w:hAnsi="Times New Roman" w:cs="Times New Roman"/>
          <w:color w:val="000000"/>
          <w:sz w:val="28"/>
          <w:szCs w:val="28"/>
        </w:rPr>
      </w:pPr>
      <w:r w:rsidRPr="00DB0DCD">
        <w:rPr>
          <w:rFonts w:ascii="Times New Roman" w:hAnsi="Times New Roman" w:cs="Times New Roman"/>
          <w:sz w:val="28"/>
          <w:szCs w:val="28"/>
        </w:rPr>
        <w:t>освоение способов решения проблем творческого и поискового характера;</w:t>
      </w:r>
    </w:p>
    <w:p w:rsidR="006E3001" w:rsidRPr="00DB0DCD" w:rsidRDefault="006E3001" w:rsidP="006E3001">
      <w:pPr>
        <w:pStyle w:val="a8"/>
        <w:numPr>
          <w:ilvl w:val="0"/>
          <w:numId w:val="2"/>
        </w:numPr>
        <w:shd w:val="clear" w:color="auto" w:fill="FFFFFF"/>
        <w:spacing w:before="24" w:after="80"/>
        <w:ind w:right="283"/>
        <w:jc w:val="both"/>
        <w:rPr>
          <w:rFonts w:ascii="Times New Roman" w:eastAsia="Times New Roman" w:hAnsi="Times New Roman" w:cs="Times New Roman"/>
          <w:color w:val="000000"/>
          <w:sz w:val="28"/>
          <w:szCs w:val="28"/>
        </w:rPr>
      </w:pPr>
      <w:r>
        <w:rPr>
          <w:rFonts w:ascii="Times New Roman" w:hAnsi="Times New Roman" w:cs="Times New Roman"/>
          <w:sz w:val="28"/>
          <w:szCs w:val="28"/>
        </w:rPr>
        <w:t>развитие способности творчески подходит к проблемной ситуации;</w:t>
      </w:r>
    </w:p>
    <w:p w:rsidR="006E3001" w:rsidRPr="00DB0DCD" w:rsidRDefault="006E3001" w:rsidP="006E3001">
      <w:pPr>
        <w:pStyle w:val="a8"/>
        <w:numPr>
          <w:ilvl w:val="0"/>
          <w:numId w:val="2"/>
        </w:numPr>
        <w:shd w:val="clear" w:color="auto" w:fill="FFFFFF"/>
        <w:spacing w:before="24" w:after="80"/>
        <w:ind w:right="283"/>
        <w:jc w:val="both"/>
        <w:rPr>
          <w:rStyle w:val="c0"/>
          <w:rFonts w:ascii="Times New Roman" w:eastAsia="Times New Roman" w:hAnsi="Times New Roman" w:cs="Times New Roman"/>
          <w:color w:val="000000"/>
          <w:sz w:val="28"/>
          <w:szCs w:val="28"/>
        </w:rPr>
      </w:pPr>
      <w:r>
        <w:rPr>
          <w:rStyle w:val="c0"/>
          <w:rFonts w:ascii="Times New Roman" w:eastAsia="Times New Roman" w:hAnsi="Times New Roman" w:cs="Times New Roman"/>
          <w:color w:val="000000"/>
          <w:sz w:val="28"/>
          <w:szCs w:val="28"/>
        </w:rPr>
        <w:t>освоение навыков коллективного творческого труда.</w:t>
      </w:r>
    </w:p>
    <w:p w:rsidR="006E3001" w:rsidRPr="004E1D73" w:rsidRDefault="006E3001" w:rsidP="006E3001">
      <w:pPr>
        <w:shd w:val="clear" w:color="auto" w:fill="FFFFFF"/>
        <w:spacing w:after="0"/>
        <w:jc w:val="both"/>
        <w:rPr>
          <w:rFonts w:ascii="Times New Roman" w:eastAsia="Times New Roman" w:hAnsi="Times New Roman" w:cs="Times New Roman"/>
          <w:b/>
          <w:i/>
          <w:color w:val="000000"/>
          <w:sz w:val="28"/>
          <w:szCs w:val="28"/>
        </w:rPr>
      </w:pPr>
      <w:r w:rsidRPr="00A507C8">
        <w:rPr>
          <w:rFonts w:ascii="Times New Roman" w:eastAsia="Times New Roman" w:hAnsi="Times New Roman" w:cs="Times New Roman"/>
          <w:b/>
          <w:i/>
          <w:color w:val="000000"/>
          <w:sz w:val="28"/>
          <w:szCs w:val="28"/>
        </w:rPr>
        <w:t>Личностные</w:t>
      </w:r>
      <w:r>
        <w:rPr>
          <w:rFonts w:ascii="Times New Roman" w:eastAsia="Times New Roman" w:hAnsi="Times New Roman" w:cs="Times New Roman"/>
          <w:b/>
          <w:i/>
          <w:color w:val="000000"/>
          <w:sz w:val="28"/>
          <w:szCs w:val="28"/>
        </w:rPr>
        <w:t xml:space="preserve"> результаты</w:t>
      </w:r>
      <w:r w:rsidRPr="00A507C8">
        <w:rPr>
          <w:rFonts w:ascii="Times New Roman" w:eastAsia="Times New Roman" w:hAnsi="Times New Roman" w:cs="Times New Roman"/>
          <w:b/>
          <w:i/>
          <w:color w:val="000000"/>
          <w:sz w:val="28"/>
          <w:szCs w:val="28"/>
        </w:rPr>
        <w:t>:</w:t>
      </w:r>
    </w:p>
    <w:p w:rsidR="006E3001" w:rsidRPr="00262DA5" w:rsidRDefault="006E3001" w:rsidP="006E3001">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sidRPr="00135127">
        <w:rPr>
          <w:rFonts w:ascii="Times New Roman" w:hAnsi="Times New Roman" w:cs="Times New Roman"/>
          <w:sz w:val="28"/>
          <w:szCs w:val="28"/>
        </w:rPr>
        <w:t>развитие мотивов учебной деятельности;</w:t>
      </w:r>
    </w:p>
    <w:p w:rsidR="006E3001" w:rsidRPr="00262DA5" w:rsidRDefault="006E3001" w:rsidP="006E3001">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Pr>
          <w:rFonts w:ascii="Times New Roman" w:hAnsi="Times New Roman" w:cs="Times New Roman"/>
          <w:sz w:val="28"/>
          <w:szCs w:val="28"/>
        </w:rPr>
        <w:t>умение оперировать ранее полученными знаниями и умениями;</w:t>
      </w:r>
    </w:p>
    <w:p w:rsidR="006E3001" w:rsidRPr="00135127" w:rsidRDefault="006E3001" w:rsidP="006E3001">
      <w:pPr>
        <w:pStyle w:val="a8"/>
        <w:numPr>
          <w:ilvl w:val="0"/>
          <w:numId w:val="2"/>
        </w:numPr>
        <w:shd w:val="clear" w:color="auto" w:fill="FFFFFF"/>
        <w:spacing w:before="24" w:after="80"/>
        <w:ind w:right="283"/>
        <w:jc w:val="both"/>
        <w:rPr>
          <w:rStyle w:val="c0"/>
          <w:rFonts w:ascii="Times New Roman" w:hAnsi="Times New Roman" w:cs="Times New Roman"/>
          <w:color w:val="000000"/>
          <w:sz w:val="28"/>
          <w:szCs w:val="28"/>
        </w:rPr>
      </w:pPr>
      <w:r>
        <w:rPr>
          <w:rFonts w:ascii="Times New Roman" w:hAnsi="Times New Roman" w:cs="Times New Roman"/>
          <w:sz w:val="28"/>
          <w:szCs w:val="28"/>
        </w:rPr>
        <w:lastRenderedPageBreak/>
        <w:t>умение анализировать, делать выводы, самостоятельно принимать решения и обосновывать его;</w:t>
      </w:r>
    </w:p>
    <w:p w:rsidR="006E3001" w:rsidRPr="00BB26CE" w:rsidRDefault="006E3001" w:rsidP="006E3001">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proofErr w:type="spellStart"/>
      <w:r w:rsidRPr="00135127">
        <w:rPr>
          <w:rFonts w:ascii="Times New Roman" w:hAnsi="Times New Roman" w:cs="Times New Roman"/>
          <w:sz w:val="28"/>
          <w:szCs w:val="28"/>
        </w:rPr>
        <w:t>сформированность</w:t>
      </w:r>
      <w:proofErr w:type="spellEnd"/>
      <w:r w:rsidRPr="00135127">
        <w:rPr>
          <w:rFonts w:ascii="Times New Roman" w:hAnsi="Times New Roman" w:cs="Times New Roman"/>
          <w:sz w:val="28"/>
          <w:szCs w:val="28"/>
        </w:rPr>
        <w:t xml:space="preserve"> навыков использования </w:t>
      </w:r>
      <w:proofErr w:type="spellStart"/>
      <w:r w:rsidRPr="00135127">
        <w:rPr>
          <w:rFonts w:ascii="Times New Roman" w:hAnsi="Times New Roman" w:cs="Times New Roman"/>
          <w:sz w:val="28"/>
          <w:szCs w:val="28"/>
        </w:rPr>
        <w:t>здоровьесберегающих</w:t>
      </w:r>
      <w:proofErr w:type="spellEnd"/>
      <w:r w:rsidRPr="00135127">
        <w:rPr>
          <w:rFonts w:ascii="Times New Roman" w:hAnsi="Times New Roman" w:cs="Times New Roman"/>
          <w:sz w:val="28"/>
          <w:szCs w:val="28"/>
        </w:rPr>
        <w:t xml:space="preserve"> технологий;</w:t>
      </w:r>
    </w:p>
    <w:p w:rsidR="00BB26CE" w:rsidRPr="00135127" w:rsidRDefault="00BB26CE" w:rsidP="006E3001">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sidRPr="00135127">
        <w:rPr>
          <w:rFonts w:ascii="Times New Roman" w:hAnsi="Times New Roman" w:cs="Times New Roman"/>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E3001" w:rsidRDefault="006E3001" w:rsidP="006E3001">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Модуль </w:t>
      </w:r>
      <w:r w:rsidR="00974314">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w:t>
      </w:r>
    </w:p>
    <w:p w:rsidR="006E3001" w:rsidRPr="00A70AB0" w:rsidRDefault="006E3001" w:rsidP="006E3001">
      <w:pPr>
        <w:spacing w:after="80"/>
        <w:ind w:left="-426" w:right="283" w:firstLine="426"/>
        <w:jc w:val="both"/>
        <w:rPr>
          <w:rFonts w:ascii="Times New Roman" w:eastAsia="Times New Roman" w:hAnsi="Times New Roman" w:cs="Times New Roman"/>
          <w:b/>
          <w:bCs/>
          <w:i/>
          <w:color w:val="000000"/>
          <w:sz w:val="28"/>
          <w:szCs w:val="28"/>
        </w:rPr>
      </w:pPr>
      <w:r w:rsidRPr="00A507C8">
        <w:rPr>
          <w:rFonts w:ascii="Times New Roman" w:eastAsia="Times New Roman" w:hAnsi="Times New Roman" w:cs="Times New Roman"/>
          <w:b/>
          <w:i/>
          <w:color w:val="000000"/>
          <w:sz w:val="28"/>
          <w:szCs w:val="28"/>
        </w:rPr>
        <w:t>Предметные результаты:</w:t>
      </w:r>
      <w:r w:rsidRPr="00A507C8">
        <w:rPr>
          <w:rFonts w:ascii="Times New Roman" w:eastAsia="Times New Roman" w:hAnsi="Times New Roman" w:cs="Times New Roman"/>
          <w:b/>
          <w:bCs/>
          <w:i/>
          <w:color w:val="000000"/>
          <w:sz w:val="28"/>
          <w:szCs w:val="28"/>
        </w:rPr>
        <w:t> </w:t>
      </w:r>
    </w:p>
    <w:p w:rsidR="006E3001" w:rsidRPr="006F5623" w:rsidRDefault="006E3001" w:rsidP="006E3001">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sidRPr="00F47849">
        <w:rPr>
          <w:rFonts w:ascii="Times New Roman" w:hAnsi="Times New Roman" w:cs="Times New Roman"/>
          <w:sz w:val="28"/>
          <w:szCs w:val="28"/>
        </w:rPr>
        <w:t>овладение умением сопоставлять экспериментальные и теоретические знания</w:t>
      </w:r>
      <w:r>
        <w:rPr>
          <w:rFonts w:ascii="Times New Roman" w:hAnsi="Times New Roman" w:cs="Times New Roman"/>
          <w:sz w:val="28"/>
          <w:szCs w:val="28"/>
        </w:rPr>
        <w:t xml:space="preserve"> </w:t>
      </w:r>
      <w:r w:rsidRPr="00F47849">
        <w:rPr>
          <w:rFonts w:ascii="Times New Roman" w:hAnsi="Times New Roman" w:cs="Times New Roman"/>
          <w:sz w:val="28"/>
          <w:szCs w:val="28"/>
        </w:rPr>
        <w:t>с объективными реалиями жизни</w:t>
      </w:r>
      <w:r w:rsidRPr="006F5623">
        <w:rPr>
          <w:rFonts w:ascii="Times New Roman" w:hAnsi="Times New Roman" w:cs="Times New Roman"/>
          <w:sz w:val="28"/>
          <w:szCs w:val="28"/>
        </w:rPr>
        <w:t>;</w:t>
      </w:r>
    </w:p>
    <w:p w:rsidR="006E3001" w:rsidRPr="00053645" w:rsidRDefault="006E3001" w:rsidP="00053645">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sidRPr="006F5623">
        <w:rPr>
          <w:rFonts w:ascii="Times New Roman" w:hAnsi="Times New Roman" w:cs="Times New Roman"/>
          <w:sz w:val="28"/>
          <w:szCs w:val="28"/>
        </w:rPr>
        <w:t>развитие умений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6E3001" w:rsidRDefault="00053645" w:rsidP="006E3001">
      <w:pPr>
        <w:numPr>
          <w:ilvl w:val="0"/>
          <w:numId w:val="1"/>
        </w:numPr>
        <w:shd w:val="clear" w:color="auto" w:fill="FFFFFF"/>
        <w:autoSpaceDE w:val="0"/>
        <w:autoSpaceDN w:val="0"/>
        <w:adjustRightInd w:val="0"/>
        <w:spacing w:before="24" w:after="0" w:line="240" w:lineRule="auto"/>
        <w:jc w:val="both"/>
        <w:rPr>
          <w:rFonts w:ascii="Times New Roman" w:hAnsi="Times New Roman" w:cs="Times New Roman"/>
          <w:sz w:val="28"/>
          <w:szCs w:val="28"/>
        </w:rPr>
      </w:pPr>
      <w:r>
        <w:rPr>
          <w:rFonts w:ascii="Times New Roman" w:hAnsi="Times New Roman" w:cs="Times New Roman"/>
          <w:sz w:val="28"/>
          <w:szCs w:val="28"/>
        </w:rPr>
        <w:t>усовершенствование знаний программирования для разработки конструкций среднего уровня сложности;</w:t>
      </w:r>
    </w:p>
    <w:p w:rsidR="00DA2199" w:rsidRPr="00F47849" w:rsidRDefault="00DA2199" w:rsidP="006E3001">
      <w:pPr>
        <w:numPr>
          <w:ilvl w:val="0"/>
          <w:numId w:val="1"/>
        </w:numPr>
        <w:shd w:val="clear" w:color="auto" w:fill="FFFFFF"/>
        <w:autoSpaceDE w:val="0"/>
        <w:autoSpaceDN w:val="0"/>
        <w:adjustRightInd w:val="0"/>
        <w:spacing w:before="24" w:after="0" w:line="240" w:lineRule="auto"/>
        <w:jc w:val="both"/>
        <w:rPr>
          <w:rFonts w:ascii="Times New Roman" w:hAnsi="Times New Roman" w:cs="Times New Roman"/>
          <w:sz w:val="28"/>
          <w:szCs w:val="28"/>
        </w:rPr>
      </w:pPr>
      <w:r>
        <w:rPr>
          <w:rFonts w:ascii="Times New Roman" w:hAnsi="Times New Roman" w:cs="Times New Roman"/>
          <w:sz w:val="28"/>
          <w:szCs w:val="28"/>
        </w:rPr>
        <w:t>усовершенствование знаний программирования для разработки конструкций продвинутого уровня;</w:t>
      </w:r>
    </w:p>
    <w:p w:rsidR="006E3001" w:rsidRPr="006F5623" w:rsidRDefault="006E3001" w:rsidP="006E3001">
      <w:pPr>
        <w:numPr>
          <w:ilvl w:val="0"/>
          <w:numId w:val="1"/>
        </w:numPr>
        <w:shd w:val="clear" w:color="auto" w:fill="FFFFFF"/>
        <w:spacing w:before="24" w:after="24"/>
        <w:jc w:val="both"/>
        <w:rPr>
          <w:rFonts w:ascii="Times New Roman" w:eastAsia="Times New Roman" w:hAnsi="Times New Roman" w:cs="Times New Roman"/>
          <w:color w:val="000000"/>
          <w:sz w:val="28"/>
          <w:szCs w:val="28"/>
        </w:rPr>
      </w:pPr>
      <w:r w:rsidRPr="006F5623">
        <w:rPr>
          <w:rFonts w:ascii="Times New Roman" w:hAnsi="Times New Roman" w:cs="Times New Roman"/>
          <w:sz w:val="28"/>
          <w:szCs w:val="28"/>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изделий, обеспечения сохранности продуктов труда;</w:t>
      </w:r>
    </w:p>
    <w:p w:rsidR="006E3001" w:rsidRPr="006F5623" w:rsidRDefault="006E3001" w:rsidP="006E3001">
      <w:pPr>
        <w:numPr>
          <w:ilvl w:val="0"/>
          <w:numId w:val="1"/>
        </w:numPr>
        <w:shd w:val="clear" w:color="auto" w:fill="FFFFFF"/>
        <w:spacing w:before="24" w:after="24"/>
        <w:jc w:val="both"/>
        <w:rPr>
          <w:rStyle w:val="c0"/>
          <w:rFonts w:ascii="Times New Roman" w:eastAsia="Times New Roman" w:hAnsi="Times New Roman" w:cs="Times New Roman"/>
          <w:color w:val="000000"/>
          <w:sz w:val="28"/>
          <w:szCs w:val="28"/>
        </w:rPr>
      </w:pPr>
      <w:r w:rsidRPr="006F5623">
        <w:rPr>
          <w:rFonts w:ascii="Times New Roman" w:hAnsi="Times New Roman" w:cs="Times New Roman"/>
          <w:sz w:val="28"/>
          <w:szCs w:val="28"/>
        </w:rPr>
        <w:t xml:space="preserve">развитие умений применять технологии представления, преобразования </w:t>
      </w:r>
      <w:proofErr w:type="spellStart"/>
      <w:r w:rsidRPr="006F5623">
        <w:rPr>
          <w:rFonts w:ascii="Times New Roman" w:hAnsi="Times New Roman" w:cs="Times New Roman"/>
          <w:sz w:val="28"/>
          <w:szCs w:val="28"/>
        </w:rPr>
        <w:t>ииспользования</w:t>
      </w:r>
      <w:proofErr w:type="spellEnd"/>
      <w:r w:rsidRPr="006F5623">
        <w:rPr>
          <w:rFonts w:ascii="Times New Roman" w:hAnsi="Times New Roman" w:cs="Times New Roman"/>
          <w:sz w:val="28"/>
          <w:szCs w:val="28"/>
        </w:rPr>
        <w:t xml:space="preserve"> информации, оценивать возможности и области применения средств и инструментов ИКТ в современном производстве или сфере обслуживания.</w:t>
      </w:r>
    </w:p>
    <w:p w:rsidR="006E3001" w:rsidRPr="004E1D73" w:rsidRDefault="006E3001" w:rsidP="006E3001">
      <w:pPr>
        <w:shd w:val="clear" w:color="auto" w:fill="FFFFFF"/>
        <w:spacing w:after="0"/>
        <w:jc w:val="both"/>
        <w:rPr>
          <w:rFonts w:ascii="Times New Roman" w:eastAsia="Times New Roman" w:hAnsi="Times New Roman" w:cs="Times New Roman"/>
          <w:b/>
          <w:i/>
          <w:color w:val="000000"/>
          <w:sz w:val="28"/>
          <w:szCs w:val="28"/>
        </w:rPr>
      </w:pPr>
      <w:proofErr w:type="spellStart"/>
      <w:r w:rsidRPr="00A507C8">
        <w:rPr>
          <w:rFonts w:ascii="Times New Roman" w:eastAsia="Times New Roman" w:hAnsi="Times New Roman" w:cs="Times New Roman"/>
          <w:b/>
          <w:i/>
          <w:color w:val="000000"/>
          <w:sz w:val="28"/>
          <w:szCs w:val="28"/>
        </w:rPr>
        <w:t>Метапредметные</w:t>
      </w:r>
      <w:proofErr w:type="spellEnd"/>
      <w:r>
        <w:rPr>
          <w:rFonts w:ascii="Times New Roman" w:eastAsia="Times New Roman" w:hAnsi="Times New Roman" w:cs="Times New Roman"/>
          <w:b/>
          <w:i/>
          <w:color w:val="000000"/>
          <w:sz w:val="28"/>
          <w:szCs w:val="28"/>
        </w:rPr>
        <w:t xml:space="preserve"> результаты</w:t>
      </w:r>
      <w:r w:rsidRPr="00A507C8">
        <w:rPr>
          <w:rFonts w:ascii="Times New Roman" w:eastAsia="Times New Roman" w:hAnsi="Times New Roman" w:cs="Times New Roman"/>
          <w:b/>
          <w:i/>
          <w:color w:val="000000"/>
          <w:sz w:val="28"/>
          <w:szCs w:val="28"/>
        </w:rPr>
        <w:t>:</w:t>
      </w:r>
    </w:p>
    <w:p w:rsidR="006E3001" w:rsidRPr="00C41344" w:rsidRDefault="006E3001" w:rsidP="006E3001">
      <w:pPr>
        <w:pStyle w:val="a8"/>
        <w:numPr>
          <w:ilvl w:val="0"/>
          <w:numId w:val="2"/>
        </w:numPr>
        <w:shd w:val="clear" w:color="auto" w:fill="FFFFFF"/>
        <w:spacing w:before="24" w:after="80"/>
        <w:ind w:right="283"/>
        <w:jc w:val="both"/>
        <w:rPr>
          <w:rFonts w:ascii="Times New Roman" w:eastAsia="Times New Roman" w:hAnsi="Times New Roman" w:cs="Times New Roman"/>
          <w:color w:val="000000"/>
          <w:sz w:val="28"/>
          <w:szCs w:val="28"/>
        </w:rPr>
      </w:pPr>
      <w:r w:rsidRPr="00DB0DCD">
        <w:rPr>
          <w:rFonts w:ascii="Times New Roman" w:hAnsi="Times New Roman" w:cs="Times New Roman"/>
          <w:sz w:val="28"/>
          <w:szCs w:val="28"/>
        </w:rPr>
        <w:t>освоение способов решения проблем творческого и поискового характера;</w:t>
      </w:r>
    </w:p>
    <w:p w:rsidR="006E3001" w:rsidRPr="00DB0DCD" w:rsidRDefault="006E3001" w:rsidP="006E3001">
      <w:pPr>
        <w:pStyle w:val="a8"/>
        <w:numPr>
          <w:ilvl w:val="0"/>
          <w:numId w:val="2"/>
        </w:numPr>
        <w:shd w:val="clear" w:color="auto" w:fill="FFFFFF"/>
        <w:spacing w:before="24" w:after="80"/>
        <w:ind w:right="283"/>
        <w:jc w:val="both"/>
        <w:rPr>
          <w:rFonts w:ascii="Times New Roman" w:eastAsia="Times New Roman" w:hAnsi="Times New Roman" w:cs="Times New Roman"/>
          <w:color w:val="000000"/>
          <w:sz w:val="28"/>
          <w:szCs w:val="28"/>
        </w:rPr>
      </w:pPr>
      <w:r>
        <w:rPr>
          <w:rFonts w:ascii="Times New Roman" w:hAnsi="Times New Roman" w:cs="Times New Roman"/>
          <w:sz w:val="28"/>
          <w:szCs w:val="28"/>
        </w:rPr>
        <w:t>развитие способности творчески подходит к проблемной ситуации;</w:t>
      </w:r>
    </w:p>
    <w:p w:rsidR="006E3001" w:rsidRPr="00DB0DCD" w:rsidRDefault="006E3001" w:rsidP="006E3001">
      <w:pPr>
        <w:pStyle w:val="a8"/>
        <w:numPr>
          <w:ilvl w:val="0"/>
          <w:numId w:val="2"/>
        </w:numPr>
        <w:shd w:val="clear" w:color="auto" w:fill="FFFFFF"/>
        <w:spacing w:before="24" w:after="80"/>
        <w:ind w:right="283"/>
        <w:jc w:val="both"/>
        <w:rPr>
          <w:rStyle w:val="c0"/>
          <w:rFonts w:ascii="Times New Roman" w:eastAsia="Times New Roman" w:hAnsi="Times New Roman" w:cs="Times New Roman"/>
          <w:color w:val="000000"/>
          <w:sz w:val="28"/>
          <w:szCs w:val="28"/>
        </w:rPr>
      </w:pPr>
      <w:r>
        <w:rPr>
          <w:rStyle w:val="c0"/>
          <w:rFonts w:ascii="Times New Roman" w:eastAsia="Times New Roman" w:hAnsi="Times New Roman" w:cs="Times New Roman"/>
          <w:color w:val="000000"/>
          <w:sz w:val="28"/>
          <w:szCs w:val="28"/>
        </w:rPr>
        <w:t>освоение навыков коллективного творческого труда.</w:t>
      </w:r>
    </w:p>
    <w:p w:rsidR="006E3001" w:rsidRPr="004E1D73" w:rsidRDefault="006E3001" w:rsidP="006E3001">
      <w:pPr>
        <w:shd w:val="clear" w:color="auto" w:fill="FFFFFF"/>
        <w:spacing w:after="0"/>
        <w:jc w:val="both"/>
        <w:rPr>
          <w:rFonts w:ascii="Times New Roman" w:eastAsia="Times New Roman" w:hAnsi="Times New Roman" w:cs="Times New Roman"/>
          <w:b/>
          <w:i/>
          <w:color w:val="000000"/>
          <w:sz w:val="28"/>
          <w:szCs w:val="28"/>
        </w:rPr>
      </w:pPr>
      <w:r w:rsidRPr="00A507C8">
        <w:rPr>
          <w:rFonts w:ascii="Times New Roman" w:eastAsia="Times New Roman" w:hAnsi="Times New Roman" w:cs="Times New Roman"/>
          <w:b/>
          <w:i/>
          <w:color w:val="000000"/>
          <w:sz w:val="28"/>
          <w:szCs w:val="28"/>
        </w:rPr>
        <w:t>Личностные</w:t>
      </w:r>
      <w:r>
        <w:rPr>
          <w:rFonts w:ascii="Times New Roman" w:eastAsia="Times New Roman" w:hAnsi="Times New Roman" w:cs="Times New Roman"/>
          <w:b/>
          <w:i/>
          <w:color w:val="000000"/>
          <w:sz w:val="28"/>
          <w:szCs w:val="28"/>
        </w:rPr>
        <w:t xml:space="preserve"> результаты</w:t>
      </w:r>
      <w:r w:rsidRPr="00A507C8">
        <w:rPr>
          <w:rFonts w:ascii="Times New Roman" w:eastAsia="Times New Roman" w:hAnsi="Times New Roman" w:cs="Times New Roman"/>
          <w:b/>
          <w:i/>
          <w:color w:val="000000"/>
          <w:sz w:val="28"/>
          <w:szCs w:val="28"/>
        </w:rPr>
        <w:t>:</w:t>
      </w:r>
    </w:p>
    <w:p w:rsidR="006E3001" w:rsidRPr="00262DA5" w:rsidRDefault="006E3001" w:rsidP="006E3001">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sidRPr="00135127">
        <w:rPr>
          <w:rFonts w:ascii="Times New Roman" w:hAnsi="Times New Roman" w:cs="Times New Roman"/>
          <w:sz w:val="28"/>
          <w:szCs w:val="28"/>
        </w:rPr>
        <w:t>развитие мотивов учебной деятельности;</w:t>
      </w:r>
    </w:p>
    <w:p w:rsidR="006E3001" w:rsidRPr="00262DA5" w:rsidRDefault="006E3001" w:rsidP="006E3001">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Pr>
          <w:rFonts w:ascii="Times New Roman" w:hAnsi="Times New Roman" w:cs="Times New Roman"/>
          <w:sz w:val="28"/>
          <w:szCs w:val="28"/>
        </w:rPr>
        <w:t>умение оперировать ранее полученными знаниями и умениями;</w:t>
      </w:r>
    </w:p>
    <w:p w:rsidR="006E3001" w:rsidRPr="00135127" w:rsidRDefault="006E3001" w:rsidP="006E3001">
      <w:pPr>
        <w:pStyle w:val="a8"/>
        <w:numPr>
          <w:ilvl w:val="0"/>
          <w:numId w:val="2"/>
        </w:numPr>
        <w:shd w:val="clear" w:color="auto" w:fill="FFFFFF"/>
        <w:spacing w:before="24" w:after="80"/>
        <w:ind w:right="283"/>
        <w:jc w:val="both"/>
        <w:rPr>
          <w:rStyle w:val="c0"/>
          <w:rFonts w:ascii="Times New Roman" w:hAnsi="Times New Roman" w:cs="Times New Roman"/>
          <w:color w:val="000000"/>
          <w:sz w:val="28"/>
          <w:szCs w:val="28"/>
        </w:rPr>
      </w:pPr>
      <w:r>
        <w:rPr>
          <w:rFonts w:ascii="Times New Roman" w:hAnsi="Times New Roman" w:cs="Times New Roman"/>
          <w:sz w:val="28"/>
          <w:szCs w:val="28"/>
        </w:rPr>
        <w:t>умение анализировать, делать выводы, самостоятельно принимать решения и обосновывать его;</w:t>
      </w:r>
    </w:p>
    <w:p w:rsidR="006E3001" w:rsidRPr="00135127" w:rsidRDefault="006E3001" w:rsidP="006E3001">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proofErr w:type="spellStart"/>
      <w:r w:rsidRPr="00135127">
        <w:rPr>
          <w:rFonts w:ascii="Times New Roman" w:hAnsi="Times New Roman" w:cs="Times New Roman"/>
          <w:sz w:val="28"/>
          <w:szCs w:val="28"/>
        </w:rPr>
        <w:lastRenderedPageBreak/>
        <w:t>сформированность</w:t>
      </w:r>
      <w:proofErr w:type="spellEnd"/>
      <w:r w:rsidRPr="00135127">
        <w:rPr>
          <w:rFonts w:ascii="Times New Roman" w:hAnsi="Times New Roman" w:cs="Times New Roman"/>
          <w:sz w:val="28"/>
          <w:szCs w:val="28"/>
        </w:rPr>
        <w:t xml:space="preserve"> навыков использования </w:t>
      </w:r>
      <w:proofErr w:type="spellStart"/>
      <w:r w:rsidRPr="00135127">
        <w:rPr>
          <w:rFonts w:ascii="Times New Roman" w:hAnsi="Times New Roman" w:cs="Times New Roman"/>
          <w:sz w:val="28"/>
          <w:szCs w:val="28"/>
        </w:rPr>
        <w:t>здоровьесберегающих</w:t>
      </w:r>
      <w:proofErr w:type="spellEnd"/>
      <w:r w:rsidRPr="00135127">
        <w:rPr>
          <w:rFonts w:ascii="Times New Roman" w:hAnsi="Times New Roman" w:cs="Times New Roman"/>
          <w:sz w:val="28"/>
          <w:szCs w:val="28"/>
        </w:rPr>
        <w:t xml:space="preserve"> технологий;</w:t>
      </w:r>
    </w:p>
    <w:p w:rsidR="00DA2199" w:rsidRPr="00DA2199" w:rsidRDefault="006E3001" w:rsidP="00DA2199">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sidRPr="00135127">
        <w:rPr>
          <w:rFonts w:ascii="Times New Roman" w:hAnsi="Times New Roman" w:cs="Times New Roman"/>
          <w:sz w:val="28"/>
          <w:szCs w:val="28"/>
        </w:rPr>
        <w:t>развитие самостоятельности и личной ответственности в информационной деятельности на основе представ</w:t>
      </w:r>
      <w:r w:rsidR="00CA5725">
        <w:rPr>
          <w:rFonts w:ascii="Times New Roman" w:hAnsi="Times New Roman" w:cs="Times New Roman"/>
          <w:sz w:val="28"/>
          <w:szCs w:val="28"/>
        </w:rPr>
        <w:t>лений о нравственных нормах</w:t>
      </w:r>
      <w:r w:rsidRPr="00135127">
        <w:rPr>
          <w:rFonts w:ascii="Times New Roman" w:hAnsi="Times New Roman" w:cs="Times New Roman"/>
          <w:sz w:val="28"/>
          <w:szCs w:val="28"/>
        </w:rPr>
        <w:t>;</w:t>
      </w:r>
    </w:p>
    <w:p w:rsidR="006E3001" w:rsidRPr="00DA2199" w:rsidRDefault="006E3001" w:rsidP="00DA2199">
      <w:pPr>
        <w:pStyle w:val="a8"/>
        <w:numPr>
          <w:ilvl w:val="0"/>
          <w:numId w:val="2"/>
        </w:numPr>
        <w:shd w:val="clear" w:color="auto" w:fill="FFFFFF"/>
        <w:spacing w:before="24" w:after="80"/>
        <w:ind w:right="283"/>
        <w:jc w:val="both"/>
        <w:rPr>
          <w:rFonts w:ascii="Times New Roman" w:hAnsi="Times New Roman" w:cs="Times New Roman"/>
          <w:color w:val="000000"/>
          <w:sz w:val="28"/>
          <w:szCs w:val="28"/>
        </w:rPr>
      </w:pPr>
      <w:r w:rsidRPr="00DA2199">
        <w:rPr>
          <w:rFonts w:ascii="Times New Roman" w:hAnsi="Times New Roman" w:cs="Times New Roman"/>
          <w:sz w:val="28"/>
          <w:szCs w:val="28"/>
        </w:rPr>
        <w:t xml:space="preserve">развитие навыков сотрудничества </w:t>
      </w:r>
      <w:proofErr w:type="gramStart"/>
      <w:r w:rsidRPr="00DA2199">
        <w:rPr>
          <w:rFonts w:ascii="Times New Roman" w:hAnsi="Times New Roman" w:cs="Times New Roman"/>
          <w:sz w:val="28"/>
          <w:szCs w:val="28"/>
        </w:rPr>
        <w:t>со</w:t>
      </w:r>
      <w:proofErr w:type="gramEnd"/>
      <w:r w:rsidRPr="00DA2199">
        <w:rPr>
          <w:rFonts w:ascii="Times New Roman" w:hAnsi="Times New Roman" w:cs="Times New Roman"/>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712359" w:rsidRPr="00135127" w:rsidRDefault="00712359" w:rsidP="006E3001">
      <w:pPr>
        <w:pStyle w:val="a8"/>
        <w:shd w:val="clear" w:color="auto" w:fill="FFFFFF"/>
        <w:spacing w:before="24" w:after="80"/>
        <w:ind w:left="360" w:right="283"/>
        <w:jc w:val="both"/>
        <w:rPr>
          <w:rStyle w:val="c0"/>
          <w:rFonts w:ascii="Times New Roman" w:hAnsi="Times New Roman" w:cs="Times New Roman"/>
          <w:color w:val="000000"/>
          <w:sz w:val="28"/>
          <w:szCs w:val="28"/>
        </w:rPr>
      </w:pPr>
    </w:p>
    <w:p w:rsidR="00712359" w:rsidRDefault="00712359" w:rsidP="00712359">
      <w:pPr>
        <w:spacing w:after="0"/>
        <w:ind w:left="-1134"/>
        <w:jc w:val="center"/>
        <w:rPr>
          <w:rFonts w:ascii="Times New Roman" w:hAnsi="Times New Roman"/>
          <w:b/>
          <w:sz w:val="28"/>
          <w:szCs w:val="28"/>
        </w:rPr>
      </w:pPr>
      <w:r>
        <w:rPr>
          <w:rFonts w:ascii="Times New Roman" w:hAnsi="Times New Roman"/>
          <w:b/>
          <w:sz w:val="28"/>
          <w:szCs w:val="28"/>
        </w:rPr>
        <w:t>6</w:t>
      </w:r>
      <w:r w:rsidRPr="00731CE8">
        <w:rPr>
          <w:rFonts w:ascii="Times New Roman" w:hAnsi="Times New Roman"/>
          <w:b/>
          <w:sz w:val="28"/>
          <w:szCs w:val="28"/>
        </w:rPr>
        <w:t>.</w:t>
      </w:r>
      <w:r w:rsidRPr="00731CE8">
        <w:rPr>
          <w:rFonts w:ascii="Times New Roman" w:hAnsi="Times New Roman"/>
          <w:b/>
          <w:sz w:val="28"/>
          <w:szCs w:val="28"/>
        </w:rPr>
        <w:tab/>
      </w:r>
      <w:r>
        <w:rPr>
          <w:rFonts w:ascii="Times New Roman" w:hAnsi="Times New Roman"/>
          <w:b/>
          <w:sz w:val="28"/>
          <w:szCs w:val="28"/>
        </w:rPr>
        <w:t>КОНТРОЛЬНО-ИЗМЕРИТЕЛЬНЫЕ МАТЕРИАЛЫ</w:t>
      </w:r>
    </w:p>
    <w:p w:rsidR="00BE6CE7" w:rsidRDefault="006B1364" w:rsidP="00BE6CE7">
      <w:pPr>
        <w:shd w:val="clear" w:color="auto" w:fill="FFFFFF"/>
        <w:spacing w:before="24" w:after="80"/>
        <w:ind w:left="360" w:right="283"/>
        <w:jc w:val="both"/>
        <w:rPr>
          <w:rStyle w:val="c0"/>
          <w:rFonts w:ascii="Times New Roman" w:hAnsi="Times New Roman" w:cs="Times New Roman"/>
          <w:b/>
          <w:color w:val="000000"/>
          <w:sz w:val="28"/>
          <w:szCs w:val="28"/>
        </w:rPr>
      </w:pPr>
      <w:r>
        <w:rPr>
          <w:rStyle w:val="c0"/>
          <w:rFonts w:ascii="Times New Roman" w:hAnsi="Times New Roman" w:cs="Times New Roman"/>
          <w:b/>
          <w:color w:val="000000"/>
          <w:sz w:val="28"/>
          <w:szCs w:val="28"/>
        </w:rPr>
        <w:t>О</w:t>
      </w:r>
      <w:r w:rsidR="00BE6CE7" w:rsidRPr="004E1D73">
        <w:rPr>
          <w:rStyle w:val="c0"/>
          <w:rFonts w:ascii="Times New Roman" w:hAnsi="Times New Roman" w:cs="Times New Roman"/>
          <w:b/>
          <w:color w:val="000000"/>
          <w:sz w:val="28"/>
          <w:szCs w:val="28"/>
        </w:rPr>
        <w:t>тслеживани</w:t>
      </w:r>
      <w:r>
        <w:rPr>
          <w:rStyle w:val="c0"/>
          <w:rFonts w:ascii="Times New Roman" w:hAnsi="Times New Roman" w:cs="Times New Roman"/>
          <w:b/>
          <w:color w:val="000000"/>
          <w:sz w:val="28"/>
          <w:szCs w:val="28"/>
        </w:rPr>
        <w:t>е результатов.</w:t>
      </w:r>
    </w:p>
    <w:p w:rsidR="00A81B02" w:rsidRPr="00A81B02" w:rsidRDefault="00A81B02" w:rsidP="003B4846">
      <w:pPr>
        <w:pStyle w:val="Default"/>
        <w:spacing w:line="276" w:lineRule="auto"/>
        <w:ind w:firstLine="709"/>
        <w:jc w:val="both"/>
        <w:rPr>
          <w:sz w:val="28"/>
          <w:szCs w:val="28"/>
        </w:rPr>
      </w:pPr>
      <w:r w:rsidRPr="00A81B02">
        <w:rPr>
          <w:sz w:val="28"/>
          <w:szCs w:val="28"/>
        </w:rPr>
        <w:t xml:space="preserve">Для отслеживания результативности на протяжении всего процесса обучения осуществляются: </w:t>
      </w:r>
    </w:p>
    <w:p w:rsidR="00A81B02" w:rsidRPr="00A81B02" w:rsidRDefault="00A81B02" w:rsidP="003B4846">
      <w:pPr>
        <w:pStyle w:val="Default"/>
        <w:spacing w:line="276" w:lineRule="auto"/>
        <w:ind w:firstLine="709"/>
        <w:jc w:val="both"/>
        <w:rPr>
          <w:sz w:val="28"/>
          <w:szCs w:val="28"/>
        </w:rPr>
      </w:pPr>
      <w:r w:rsidRPr="00A81B02">
        <w:rPr>
          <w:i/>
          <w:iCs/>
          <w:sz w:val="28"/>
          <w:szCs w:val="28"/>
        </w:rPr>
        <w:t xml:space="preserve">Входная диагностика </w:t>
      </w:r>
      <w:r w:rsidR="00143912">
        <w:rPr>
          <w:sz w:val="28"/>
          <w:szCs w:val="28"/>
        </w:rPr>
        <w:t>(первое занятие модуля</w:t>
      </w:r>
      <w:r w:rsidRPr="00A81B02">
        <w:rPr>
          <w:sz w:val="28"/>
          <w:szCs w:val="28"/>
        </w:rPr>
        <w:t xml:space="preserve">) – в форме </w:t>
      </w:r>
      <w:r w:rsidR="00D64F16">
        <w:rPr>
          <w:sz w:val="28"/>
          <w:szCs w:val="28"/>
        </w:rPr>
        <w:t>беседы</w:t>
      </w:r>
      <w:r w:rsidRPr="00A81B02">
        <w:rPr>
          <w:sz w:val="28"/>
          <w:szCs w:val="28"/>
        </w:rPr>
        <w:t xml:space="preserve"> – позволяет выявить уровень подготовленности и возможнос</w:t>
      </w:r>
      <w:r w:rsidR="00A11DB5">
        <w:rPr>
          <w:sz w:val="28"/>
          <w:szCs w:val="28"/>
        </w:rPr>
        <w:t>ти детей</w:t>
      </w:r>
      <w:r w:rsidR="00143912">
        <w:rPr>
          <w:sz w:val="28"/>
          <w:szCs w:val="28"/>
        </w:rPr>
        <w:t>.</w:t>
      </w:r>
    </w:p>
    <w:p w:rsidR="00A81B02" w:rsidRPr="00A81B02" w:rsidRDefault="00A81B02" w:rsidP="003B4846">
      <w:pPr>
        <w:pStyle w:val="Default"/>
        <w:spacing w:line="276" w:lineRule="auto"/>
        <w:ind w:firstLine="709"/>
        <w:jc w:val="both"/>
        <w:rPr>
          <w:sz w:val="28"/>
          <w:szCs w:val="28"/>
        </w:rPr>
      </w:pPr>
      <w:r w:rsidRPr="00A81B02">
        <w:rPr>
          <w:i/>
          <w:iCs/>
          <w:sz w:val="28"/>
          <w:szCs w:val="28"/>
        </w:rPr>
        <w:t xml:space="preserve">Текущий контроль </w:t>
      </w:r>
      <w:r w:rsidR="00D64F16">
        <w:rPr>
          <w:sz w:val="28"/>
          <w:szCs w:val="28"/>
        </w:rPr>
        <w:t>(в течение всей учебной программы</w:t>
      </w:r>
      <w:r w:rsidRPr="00A81B02">
        <w:rPr>
          <w:sz w:val="28"/>
          <w:szCs w:val="28"/>
        </w:rPr>
        <w:t xml:space="preserve">) – проводится </w:t>
      </w:r>
      <w:r>
        <w:rPr>
          <w:sz w:val="28"/>
          <w:szCs w:val="28"/>
        </w:rPr>
        <w:t>в процессе</w:t>
      </w:r>
      <w:r w:rsidRPr="00A81B02">
        <w:rPr>
          <w:sz w:val="28"/>
          <w:szCs w:val="28"/>
        </w:rPr>
        <w:t xml:space="preserve"> прохождения каждой темы, чтобы выявить пробелы в усвоении материала и развитии обучающихся, заканчивается коррекцией усвоенного материала. Форма проведения: опрос, </w:t>
      </w:r>
      <w:r>
        <w:rPr>
          <w:sz w:val="28"/>
          <w:szCs w:val="28"/>
        </w:rPr>
        <w:t xml:space="preserve">наблюдение за </w:t>
      </w:r>
      <w:r w:rsidRPr="00A81B02">
        <w:rPr>
          <w:sz w:val="28"/>
          <w:szCs w:val="28"/>
        </w:rPr>
        <w:t>выполнение</w:t>
      </w:r>
      <w:r>
        <w:rPr>
          <w:sz w:val="28"/>
          <w:szCs w:val="28"/>
        </w:rPr>
        <w:t xml:space="preserve">м </w:t>
      </w:r>
      <w:r w:rsidRPr="00A81B02">
        <w:rPr>
          <w:sz w:val="28"/>
          <w:szCs w:val="28"/>
        </w:rPr>
        <w:t>практических заданий, выставка моделей</w:t>
      </w:r>
      <w:r>
        <w:rPr>
          <w:sz w:val="28"/>
          <w:szCs w:val="28"/>
        </w:rPr>
        <w:t xml:space="preserve"> с фото и </w:t>
      </w:r>
      <w:proofErr w:type="spellStart"/>
      <w:r>
        <w:rPr>
          <w:sz w:val="28"/>
          <w:szCs w:val="28"/>
        </w:rPr>
        <w:t>видеофиксацией</w:t>
      </w:r>
      <w:proofErr w:type="spellEnd"/>
      <w:r w:rsidRPr="00A81B02">
        <w:rPr>
          <w:sz w:val="28"/>
          <w:szCs w:val="28"/>
        </w:rPr>
        <w:t xml:space="preserve">. </w:t>
      </w:r>
    </w:p>
    <w:p w:rsidR="008639C4" w:rsidRPr="00A81B02" w:rsidRDefault="00A81B02" w:rsidP="003B4846">
      <w:pPr>
        <w:autoSpaceDE w:val="0"/>
        <w:autoSpaceDN w:val="0"/>
        <w:adjustRightInd w:val="0"/>
        <w:spacing w:after="0"/>
        <w:ind w:firstLine="709"/>
        <w:jc w:val="both"/>
        <w:rPr>
          <w:rFonts w:ascii="Times New Roman" w:hAnsi="Times New Roman" w:cs="Times New Roman"/>
          <w:sz w:val="28"/>
          <w:szCs w:val="28"/>
        </w:rPr>
      </w:pPr>
      <w:r w:rsidRPr="00A81B02">
        <w:rPr>
          <w:rFonts w:ascii="Times New Roman" w:hAnsi="Times New Roman" w:cs="Times New Roman"/>
          <w:i/>
          <w:iCs/>
          <w:sz w:val="28"/>
          <w:szCs w:val="28"/>
        </w:rPr>
        <w:t xml:space="preserve">Итоговый контроль </w:t>
      </w:r>
      <w:r w:rsidRPr="00A81B02">
        <w:rPr>
          <w:rFonts w:ascii="Times New Roman" w:hAnsi="Times New Roman" w:cs="Times New Roman"/>
          <w:sz w:val="28"/>
          <w:szCs w:val="28"/>
        </w:rPr>
        <w:t xml:space="preserve">– проводится в конце </w:t>
      </w:r>
      <w:r w:rsidR="00D64F16">
        <w:rPr>
          <w:rFonts w:ascii="Times New Roman" w:hAnsi="Times New Roman" w:cs="Times New Roman"/>
          <w:sz w:val="28"/>
          <w:szCs w:val="28"/>
        </w:rPr>
        <w:t>каждого модуля</w:t>
      </w:r>
      <w:r w:rsidRPr="00A81B02">
        <w:rPr>
          <w:rFonts w:ascii="Times New Roman" w:hAnsi="Times New Roman" w:cs="Times New Roman"/>
          <w:sz w:val="28"/>
          <w:szCs w:val="28"/>
        </w:rPr>
        <w:t xml:space="preserve"> и позволяет оценить уровень результативности освоения программы за весь период обучения. Форма проведения: защита </w:t>
      </w:r>
      <w:r w:rsidR="003B4846">
        <w:rPr>
          <w:rFonts w:ascii="Times New Roman" w:hAnsi="Times New Roman" w:cs="Times New Roman"/>
          <w:sz w:val="28"/>
          <w:szCs w:val="28"/>
        </w:rPr>
        <w:t>группового или индивидуального</w:t>
      </w:r>
      <w:r w:rsidRPr="00A81B02">
        <w:rPr>
          <w:rFonts w:ascii="Times New Roman" w:hAnsi="Times New Roman" w:cs="Times New Roman"/>
          <w:sz w:val="28"/>
          <w:szCs w:val="28"/>
        </w:rPr>
        <w:t xml:space="preserve"> проекта. Результаты фиксируют</w:t>
      </w:r>
      <w:r w:rsidR="003B4846">
        <w:rPr>
          <w:rFonts w:ascii="Times New Roman" w:hAnsi="Times New Roman" w:cs="Times New Roman"/>
          <w:sz w:val="28"/>
          <w:szCs w:val="28"/>
        </w:rPr>
        <w:t xml:space="preserve">ся в оценочном листе </w:t>
      </w:r>
      <w:r w:rsidR="003B4846" w:rsidRPr="00A81B02">
        <w:rPr>
          <w:rFonts w:ascii="Times New Roman" w:hAnsi="Times New Roman" w:cs="Times New Roman"/>
          <w:sz w:val="28"/>
          <w:szCs w:val="28"/>
        </w:rPr>
        <w:t xml:space="preserve">(приложение № </w:t>
      </w:r>
      <w:r w:rsidR="00D64F16">
        <w:rPr>
          <w:rFonts w:ascii="Times New Roman" w:hAnsi="Times New Roman" w:cs="Times New Roman"/>
          <w:sz w:val="28"/>
          <w:szCs w:val="28"/>
        </w:rPr>
        <w:t>1</w:t>
      </w:r>
      <w:r w:rsidR="003B4846" w:rsidRPr="00A81B02">
        <w:rPr>
          <w:rFonts w:ascii="Times New Roman" w:hAnsi="Times New Roman" w:cs="Times New Roman"/>
          <w:sz w:val="28"/>
          <w:szCs w:val="28"/>
        </w:rPr>
        <w:t>)</w:t>
      </w:r>
      <w:r w:rsidRPr="00A81B02">
        <w:rPr>
          <w:rFonts w:ascii="Times New Roman" w:hAnsi="Times New Roman" w:cs="Times New Roman"/>
          <w:sz w:val="28"/>
          <w:szCs w:val="28"/>
        </w:rPr>
        <w:t>.</w:t>
      </w:r>
    </w:p>
    <w:p w:rsidR="00BE6CE7" w:rsidRDefault="00BE6CE7" w:rsidP="00BE6CE7">
      <w:pPr>
        <w:shd w:val="clear" w:color="auto" w:fill="FFFFFF"/>
        <w:spacing w:before="24" w:after="80"/>
        <w:ind w:left="360" w:right="283"/>
        <w:jc w:val="both"/>
        <w:rPr>
          <w:rFonts w:ascii="Times New Roman" w:eastAsia="Times New Roman" w:hAnsi="Times New Roman" w:cs="Times New Roman"/>
          <w:b/>
          <w:bCs/>
          <w:color w:val="000000"/>
          <w:sz w:val="28"/>
          <w:szCs w:val="28"/>
        </w:rPr>
      </w:pPr>
      <w:r w:rsidRPr="00795907">
        <w:rPr>
          <w:rFonts w:ascii="Times New Roman" w:eastAsia="Times New Roman" w:hAnsi="Times New Roman" w:cs="Times New Roman"/>
          <w:b/>
          <w:bCs/>
          <w:color w:val="000000"/>
          <w:sz w:val="28"/>
          <w:szCs w:val="28"/>
        </w:rPr>
        <w:t>Критерии оценки знаний, умений и навыков.</w:t>
      </w:r>
    </w:p>
    <w:p w:rsidR="00DC039B" w:rsidRPr="00C36525" w:rsidRDefault="000D73C6" w:rsidP="000D73C6">
      <w:pPr>
        <w:pStyle w:val="a8"/>
        <w:shd w:val="clear" w:color="auto" w:fill="FFFFFF"/>
        <w:spacing w:before="24" w:after="80"/>
        <w:ind w:left="360" w:right="283"/>
        <w:jc w:val="both"/>
        <w:rPr>
          <w:rFonts w:ascii="Times New Roman" w:hAnsi="Times New Roman" w:cs="Times New Roman"/>
          <w:color w:val="000000"/>
          <w:sz w:val="28"/>
          <w:szCs w:val="28"/>
        </w:rPr>
      </w:pPr>
      <w:r>
        <w:rPr>
          <w:rFonts w:ascii="Times New Roman" w:hAnsi="Times New Roman" w:cs="Times New Roman"/>
          <w:color w:val="000000"/>
          <w:sz w:val="28"/>
          <w:szCs w:val="28"/>
        </w:rPr>
        <w:t>Для итогового контроля применяются следующие критерии оценки:</w:t>
      </w:r>
    </w:p>
    <w:p w:rsidR="00826097" w:rsidRPr="007362AD" w:rsidRDefault="00826097" w:rsidP="00826097">
      <w:pPr>
        <w:pStyle w:val="Default"/>
        <w:jc w:val="both"/>
        <w:rPr>
          <w:b/>
          <w:sz w:val="28"/>
          <w:szCs w:val="28"/>
        </w:rPr>
      </w:pPr>
      <w:r w:rsidRPr="007362AD">
        <w:rPr>
          <w:b/>
          <w:sz w:val="28"/>
          <w:szCs w:val="28"/>
        </w:rPr>
        <w:t>Надежность модели:</w:t>
      </w:r>
    </w:p>
    <w:p w:rsidR="00826097" w:rsidRPr="001772E8" w:rsidRDefault="00826097" w:rsidP="00826097">
      <w:pPr>
        <w:pStyle w:val="Default"/>
        <w:jc w:val="both"/>
        <w:rPr>
          <w:sz w:val="28"/>
          <w:szCs w:val="28"/>
        </w:rPr>
      </w:pPr>
      <w:r w:rsidRPr="001772E8">
        <w:rPr>
          <w:sz w:val="28"/>
          <w:szCs w:val="28"/>
        </w:rPr>
        <w:t xml:space="preserve">Модель собрана </w:t>
      </w:r>
      <w:r>
        <w:rPr>
          <w:sz w:val="28"/>
          <w:szCs w:val="28"/>
        </w:rPr>
        <w:t>прочно, все детали надежно присоединены</w:t>
      </w:r>
      <w:r w:rsidRPr="001772E8">
        <w:rPr>
          <w:sz w:val="28"/>
          <w:szCs w:val="28"/>
        </w:rPr>
        <w:t xml:space="preserve"> – </w:t>
      </w:r>
      <w:r>
        <w:rPr>
          <w:sz w:val="28"/>
          <w:szCs w:val="28"/>
        </w:rPr>
        <w:t>5</w:t>
      </w:r>
      <w:r w:rsidRPr="001772E8">
        <w:rPr>
          <w:sz w:val="28"/>
          <w:szCs w:val="28"/>
        </w:rPr>
        <w:t xml:space="preserve"> баллов. </w:t>
      </w:r>
    </w:p>
    <w:p w:rsidR="00826097" w:rsidRDefault="00826097" w:rsidP="00826097">
      <w:pPr>
        <w:pStyle w:val="Default"/>
        <w:jc w:val="both"/>
        <w:rPr>
          <w:sz w:val="28"/>
          <w:szCs w:val="28"/>
        </w:rPr>
      </w:pPr>
      <w:r w:rsidRPr="001772E8">
        <w:rPr>
          <w:sz w:val="28"/>
          <w:szCs w:val="28"/>
        </w:rPr>
        <w:t xml:space="preserve">Модель собрана </w:t>
      </w:r>
      <w:r>
        <w:rPr>
          <w:sz w:val="28"/>
          <w:szCs w:val="28"/>
        </w:rPr>
        <w:t xml:space="preserve">не прочно, в процессе движения детали отделяются </w:t>
      </w:r>
      <w:r w:rsidRPr="001772E8">
        <w:rPr>
          <w:sz w:val="28"/>
          <w:szCs w:val="28"/>
        </w:rPr>
        <w:t xml:space="preserve"> – </w:t>
      </w:r>
      <w:r>
        <w:rPr>
          <w:sz w:val="28"/>
          <w:szCs w:val="28"/>
        </w:rPr>
        <w:t>2</w:t>
      </w:r>
      <w:r w:rsidRPr="001772E8">
        <w:rPr>
          <w:sz w:val="28"/>
          <w:szCs w:val="28"/>
        </w:rPr>
        <w:t xml:space="preserve"> балла. </w:t>
      </w:r>
    </w:p>
    <w:p w:rsidR="00C55DB0" w:rsidRDefault="00C55DB0" w:rsidP="00826097">
      <w:pPr>
        <w:pStyle w:val="Default"/>
        <w:jc w:val="both"/>
        <w:rPr>
          <w:sz w:val="28"/>
          <w:szCs w:val="28"/>
        </w:rPr>
      </w:pPr>
      <w:r>
        <w:rPr>
          <w:sz w:val="28"/>
          <w:szCs w:val="28"/>
        </w:rPr>
        <w:t>Модель собрана не прочно, возможны поломки до процесса движения – 0 баллов</w:t>
      </w:r>
    </w:p>
    <w:p w:rsidR="00826097" w:rsidRDefault="00826097" w:rsidP="00826097">
      <w:pPr>
        <w:pStyle w:val="Default"/>
        <w:jc w:val="both"/>
        <w:rPr>
          <w:b/>
          <w:sz w:val="28"/>
          <w:szCs w:val="28"/>
        </w:rPr>
      </w:pPr>
      <w:r w:rsidRPr="00574899">
        <w:rPr>
          <w:b/>
          <w:sz w:val="28"/>
          <w:szCs w:val="28"/>
        </w:rPr>
        <w:t>Внешний вид модели:</w:t>
      </w:r>
    </w:p>
    <w:p w:rsidR="00826097" w:rsidRDefault="00826097" w:rsidP="00826097">
      <w:pPr>
        <w:pStyle w:val="Default"/>
        <w:jc w:val="both"/>
        <w:rPr>
          <w:sz w:val="28"/>
          <w:szCs w:val="28"/>
        </w:rPr>
      </w:pPr>
      <w:r w:rsidRPr="00574899">
        <w:rPr>
          <w:sz w:val="28"/>
          <w:szCs w:val="28"/>
        </w:rPr>
        <w:t>Эстетично</w:t>
      </w:r>
      <w:r>
        <w:rPr>
          <w:sz w:val="28"/>
          <w:szCs w:val="28"/>
        </w:rPr>
        <w:t>, нет деталей, мешающих движениям – 5 баллов.</w:t>
      </w:r>
    </w:p>
    <w:p w:rsidR="00826097" w:rsidRDefault="00826097" w:rsidP="00826097">
      <w:pPr>
        <w:pStyle w:val="Default"/>
        <w:jc w:val="both"/>
        <w:rPr>
          <w:sz w:val="28"/>
          <w:szCs w:val="28"/>
        </w:rPr>
      </w:pPr>
      <w:r>
        <w:rPr>
          <w:sz w:val="28"/>
          <w:szCs w:val="28"/>
        </w:rPr>
        <w:t>Внешний вид не аккуратен, есть детали, мешающие движениям – 2 балла.</w:t>
      </w:r>
    </w:p>
    <w:p w:rsidR="00E8156A" w:rsidRDefault="00E8156A" w:rsidP="00826097">
      <w:pPr>
        <w:pStyle w:val="Default"/>
        <w:jc w:val="both"/>
        <w:rPr>
          <w:b/>
          <w:sz w:val="28"/>
          <w:szCs w:val="28"/>
        </w:rPr>
      </w:pPr>
      <w:r w:rsidRPr="00E8156A">
        <w:rPr>
          <w:b/>
          <w:sz w:val="28"/>
          <w:szCs w:val="28"/>
        </w:rPr>
        <w:t>Сложность модели:</w:t>
      </w:r>
    </w:p>
    <w:p w:rsidR="00E8156A" w:rsidRDefault="00E8156A" w:rsidP="00826097">
      <w:pPr>
        <w:pStyle w:val="Default"/>
        <w:jc w:val="both"/>
        <w:rPr>
          <w:sz w:val="28"/>
          <w:szCs w:val="28"/>
        </w:rPr>
      </w:pPr>
      <w:r>
        <w:rPr>
          <w:sz w:val="28"/>
          <w:szCs w:val="28"/>
        </w:rPr>
        <w:t>Использовано более 1 датчика – 5 баллов.</w:t>
      </w:r>
    </w:p>
    <w:p w:rsidR="00E8156A" w:rsidRDefault="00E8156A" w:rsidP="00826097">
      <w:pPr>
        <w:pStyle w:val="Default"/>
        <w:jc w:val="both"/>
        <w:rPr>
          <w:sz w:val="28"/>
          <w:szCs w:val="28"/>
        </w:rPr>
      </w:pPr>
      <w:r>
        <w:rPr>
          <w:sz w:val="28"/>
          <w:szCs w:val="28"/>
        </w:rPr>
        <w:t>Использован 1 датчик – 3 балла.</w:t>
      </w:r>
    </w:p>
    <w:p w:rsidR="00E8156A" w:rsidRPr="00E8156A" w:rsidRDefault="00E8156A" w:rsidP="00826097">
      <w:pPr>
        <w:pStyle w:val="Default"/>
        <w:jc w:val="both"/>
        <w:rPr>
          <w:sz w:val="28"/>
          <w:szCs w:val="28"/>
        </w:rPr>
      </w:pPr>
      <w:r>
        <w:rPr>
          <w:sz w:val="28"/>
          <w:szCs w:val="28"/>
        </w:rPr>
        <w:t xml:space="preserve">Дополнительно: 1 балл при использовании световой матрицы </w:t>
      </w:r>
      <w:proofErr w:type="spellStart"/>
      <w:r>
        <w:rPr>
          <w:sz w:val="28"/>
          <w:szCs w:val="28"/>
        </w:rPr>
        <w:t>хаба</w:t>
      </w:r>
      <w:proofErr w:type="spellEnd"/>
      <w:r>
        <w:rPr>
          <w:sz w:val="28"/>
          <w:szCs w:val="28"/>
        </w:rPr>
        <w:t>.</w:t>
      </w:r>
    </w:p>
    <w:p w:rsidR="00826097" w:rsidRPr="007362AD" w:rsidRDefault="00826097" w:rsidP="00826097">
      <w:pPr>
        <w:pStyle w:val="Default"/>
        <w:contextualSpacing/>
        <w:jc w:val="both"/>
        <w:rPr>
          <w:b/>
          <w:sz w:val="28"/>
          <w:szCs w:val="28"/>
        </w:rPr>
      </w:pPr>
      <w:r w:rsidRPr="007362AD">
        <w:rPr>
          <w:b/>
          <w:sz w:val="28"/>
          <w:szCs w:val="28"/>
        </w:rPr>
        <w:t>Программирование модели:</w:t>
      </w:r>
    </w:p>
    <w:p w:rsidR="00826097" w:rsidRDefault="00826097" w:rsidP="00826097">
      <w:pPr>
        <w:pStyle w:val="Default"/>
        <w:contextualSpacing/>
        <w:jc w:val="both"/>
        <w:rPr>
          <w:sz w:val="28"/>
          <w:szCs w:val="28"/>
        </w:rPr>
      </w:pPr>
      <w:r w:rsidRPr="001772E8">
        <w:rPr>
          <w:sz w:val="28"/>
          <w:szCs w:val="28"/>
        </w:rPr>
        <w:lastRenderedPageBreak/>
        <w:t xml:space="preserve">Программа написана самостоятельно и без ошибок – 5 баллов. </w:t>
      </w:r>
    </w:p>
    <w:p w:rsidR="00FB3FD3" w:rsidRPr="001772E8" w:rsidRDefault="00FB3FD3" w:rsidP="00826097">
      <w:pPr>
        <w:pStyle w:val="Default"/>
        <w:contextualSpacing/>
        <w:jc w:val="both"/>
        <w:rPr>
          <w:sz w:val="28"/>
          <w:szCs w:val="28"/>
        </w:rPr>
      </w:pPr>
      <w:r>
        <w:rPr>
          <w:sz w:val="28"/>
          <w:szCs w:val="28"/>
        </w:rPr>
        <w:t>Программа написана самостоятельно, но в процессе движения выявились проблемы, которые решил сам обучающийся – 3 балла.</w:t>
      </w:r>
    </w:p>
    <w:p w:rsidR="00826097" w:rsidRDefault="00826097" w:rsidP="00826097">
      <w:pPr>
        <w:pStyle w:val="Default"/>
        <w:contextualSpacing/>
        <w:jc w:val="both"/>
        <w:rPr>
          <w:sz w:val="28"/>
          <w:szCs w:val="28"/>
        </w:rPr>
      </w:pPr>
      <w:r w:rsidRPr="001772E8">
        <w:rPr>
          <w:sz w:val="28"/>
          <w:szCs w:val="28"/>
        </w:rPr>
        <w:t>Программа написана</w:t>
      </w:r>
      <w:r w:rsidR="00353D15">
        <w:rPr>
          <w:sz w:val="28"/>
          <w:szCs w:val="28"/>
        </w:rPr>
        <w:t xml:space="preserve"> с</w:t>
      </w:r>
      <w:r>
        <w:rPr>
          <w:sz w:val="28"/>
          <w:szCs w:val="28"/>
        </w:rPr>
        <w:t xml:space="preserve"> помощь</w:t>
      </w:r>
      <w:r w:rsidR="00353D15">
        <w:rPr>
          <w:sz w:val="28"/>
          <w:szCs w:val="28"/>
        </w:rPr>
        <w:t>ю</w:t>
      </w:r>
      <w:r>
        <w:rPr>
          <w:sz w:val="28"/>
          <w:szCs w:val="28"/>
        </w:rPr>
        <w:t xml:space="preserve"> педагога</w:t>
      </w:r>
      <w:r w:rsidRPr="001772E8">
        <w:rPr>
          <w:sz w:val="28"/>
          <w:szCs w:val="28"/>
        </w:rPr>
        <w:t xml:space="preserve"> – </w:t>
      </w:r>
      <w:r w:rsidR="00E8156A">
        <w:rPr>
          <w:sz w:val="28"/>
          <w:szCs w:val="28"/>
        </w:rPr>
        <w:t>1</w:t>
      </w:r>
      <w:r w:rsidRPr="001772E8">
        <w:rPr>
          <w:sz w:val="28"/>
          <w:szCs w:val="28"/>
        </w:rPr>
        <w:t xml:space="preserve"> балл. </w:t>
      </w:r>
    </w:p>
    <w:p w:rsidR="00826097" w:rsidRDefault="00826097" w:rsidP="00826097">
      <w:pPr>
        <w:pStyle w:val="Default"/>
        <w:contextualSpacing/>
        <w:jc w:val="both"/>
        <w:rPr>
          <w:b/>
          <w:sz w:val="28"/>
          <w:szCs w:val="28"/>
        </w:rPr>
      </w:pPr>
      <w:r w:rsidRPr="007362AD">
        <w:rPr>
          <w:b/>
          <w:sz w:val="28"/>
          <w:szCs w:val="28"/>
        </w:rPr>
        <w:t>Представление модели:</w:t>
      </w:r>
    </w:p>
    <w:p w:rsidR="00826097" w:rsidRPr="00574899" w:rsidRDefault="00826097" w:rsidP="00826097">
      <w:pPr>
        <w:pStyle w:val="Default"/>
        <w:contextualSpacing/>
        <w:jc w:val="both"/>
        <w:rPr>
          <w:sz w:val="28"/>
          <w:szCs w:val="28"/>
        </w:rPr>
      </w:pPr>
      <w:r w:rsidRPr="00574899">
        <w:rPr>
          <w:sz w:val="28"/>
          <w:szCs w:val="28"/>
        </w:rPr>
        <w:t>Рассказ логически выстроен</w:t>
      </w:r>
      <w:r>
        <w:rPr>
          <w:sz w:val="28"/>
          <w:szCs w:val="28"/>
        </w:rPr>
        <w:t xml:space="preserve">, </w:t>
      </w:r>
      <w:r w:rsidR="00E8156A">
        <w:rPr>
          <w:sz w:val="28"/>
          <w:szCs w:val="28"/>
        </w:rPr>
        <w:t xml:space="preserve">четко сформулирована идея, </w:t>
      </w:r>
      <w:r>
        <w:rPr>
          <w:sz w:val="28"/>
          <w:szCs w:val="28"/>
        </w:rPr>
        <w:t>применяются технические термины</w:t>
      </w:r>
      <w:r w:rsidRPr="00574899">
        <w:rPr>
          <w:sz w:val="28"/>
          <w:szCs w:val="28"/>
        </w:rPr>
        <w:t xml:space="preserve"> – 5 баллов</w:t>
      </w:r>
      <w:r w:rsidR="00E8156A">
        <w:rPr>
          <w:sz w:val="28"/>
          <w:szCs w:val="28"/>
        </w:rPr>
        <w:t>.</w:t>
      </w:r>
    </w:p>
    <w:p w:rsidR="00E8156A" w:rsidRPr="00C77D55" w:rsidRDefault="00826097" w:rsidP="00826097">
      <w:pPr>
        <w:pStyle w:val="Default"/>
        <w:contextualSpacing/>
        <w:jc w:val="both"/>
        <w:rPr>
          <w:sz w:val="28"/>
          <w:szCs w:val="28"/>
        </w:rPr>
      </w:pPr>
      <w:r w:rsidRPr="00C77D55">
        <w:rPr>
          <w:sz w:val="28"/>
          <w:szCs w:val="28"/>
        </w:rPr>
        <w:t>При рассказе путается, не может четко сформулировать идею, терминами не владеет – 2 балла.</w:t>
      </w:r>
    </w:p>
    <w:p w:rsidR="00826097" w:rsidRPr="001772E8" w:rsidRDefault="00826097" w:rsidP="00826097">
      <w:pPr>
        <w:shd w:val="clear" w:color="auto" w:fill="FFFFFF"/>
        <w:spacing w:before="24" w:after="80" w:line="240" w:lineRule="auto"/>
        <w:ind w:right="283"/>
        <w:contextualSpacing/>
        <w:jc w:val="both"/>
        <w:rPr>
          <w:rFonts w:ascii="Times New Roman" w:eastAsia="Times New Roman" w:hAnsi="Times New Roman" w:cs="Times New Roman"/>
          <w:bCs/>
          <w:color w:val="000000"/>
          <w:sz w:val="28"/>
          <w:szCs w:val="28"/>
        </w:rPr>
      </w:pPr>
      <w:r w:rsidRPr="001772E8">
        <w:rPr>
          <w:rFonts w:ascii="Times New Roman" w:hAnsi="Times New Roman" w:cs="Times New Roman"/>
          <w:sz w:val="28"/>
          <w:szCs w:val="28"/>
        </w:rPr>
        <w:t xml:space="preserve">Максимальное количество – </w:t>
      </w:r>
      <w:r>
        <w:rPr>
          <w:rFonts w:ascii="Times New Roman" w:hAnsi="Times New Roman" w:cs="Times New Roman"/>
          <w:sz w:val="28"/>
          <w:szCs w:val="28"/>
        </w:rPr>
        <w:t>2</w:t>
      </w:r>
      <w:r w:rsidR="00653237">
        <w:rPr>
          <w:rFonts w:ascii="Times New Roman" w:hAnsi="Times New Roman" w:cs="Times New Roman"/>
          <w:sz w:val="28"/>
          <w:szCs w:val="28"/>
        </w:rPr>
        <w:t>6</w:t>
      </w:r>
      <w:r w:rsidRPr="001772E8">
        <w:rPr>
          <w:rFonts w:ascii="Times New Roman" w:hAnsi="Times New Roman" w:cs="Times New Roman"/>
          <w:sz w:val="28"/>
          <w:szCs w:val="28"/>
        </w:rPr>
        <w:t xml:space="preserve"> баллов.</w:t>
      </w:r>
    </w:p>
    <w:p w:rsidR="00826097" w:rsidRPr="00C77D55" w:rsidRDefault="00826097" w:rsidP="00826097">
      <w:pPr>
        <w:pStyle w:val="Default"/>
        <w:rPr>
          <w:sz w:val="28"/>
          <w:szCs w:val="28"/>
        </w:rPr>
      </w:pPr>
      <w:r w:rsidRPr="00C77D55">
        <w:rPr>
          <w:b/>
          <w:bCs/>
          <w:sz w:val="28"/>
          <w:szCs w:val="28"/>
        </w:rPr>
        <w:t xml:space="preserve">Критерии уровня </w:t>
      </w:r>
      <w:proofErr w:type="spellStart"/>
      <w:r w:rsidRPr="00C77D55">
        <w:rPr>
          <w:b/>
          <w:bCs/>
          <w:sz w:val="28"/>
          <w:szCs w:val="28"/>
        </w:rPr>
        <w:t>обученности</w:t>
      </w:r>
      <w:proofErr w:type="spellEnd"/>
      <w:r w:rsidRPr="00C77D55">
        <w:rPr>
          <w:b/>
          <w:bCs/>
          <w:sz w:val="28"/>
          <w:szCs w:val="28"/>
        </w:rPr>
        <w:t xml:space="preserve"> по сумме баллов: </w:t>
      </w:r>
    </w:p>
    <w:p w:rsidR="00826097" w:rsidRPr="00C77D55" w:rsidRDefault="00826097" w:rsidP="00826097">
      <w:pPr>
        <w:pStyle w:val="Default"/>
        <w:rPr>
          <w:sz w:val="28"/>
          <w:szCs w:val="28"/>
        </w:rPr>
      </w:pPr>
      <w:r w:rsidRPr="00C77D55">
        <w:rPr>
          <w:sz w:val="28"/>
          <w:szCs w:val="28"/>
        </w:rPr>
        <w:t xml:space="preserve">от </w:t>
      </w:r>
      <w:r w:rsidR="002112D9">
        <w:rPr>
          <w:sz w:val="28"/>
          <w:szCs w:val="28"/>
        </w:rPr>
        <w:t>20</w:t>
      </w:r>
      <w:r w:rsidRPr="00C77D55">
        <w:rPr>
          <w:sz w:val="28"/>
          <w:szCs w:val="28"/>
        </w:rPr>
        <w:t xml:space="preserve"> баллов и более – высокий уровень; </w:t>
      </w:r>
    </w:p>
    <w:p w:rsidR="00826097" w:rsidRPr="00C77D55" w:rsidRDefault="00826097" w:rsidP="00826097">
      <w:pPr>
        <w:pStyle w:val="Default"/>
        <w:rPr>
          <w:sz w:val="28"/>
          <w:szCs w:val="28"/>
        </w:rPr>
      </w:pPr>
      <w:r w:rsidRPr="00C77D55">
        <w:rPr>
          <w:sz w:val="28"/>
          <w:szCs w:val="28"/>
        </w:rPr>
        <w:t>от 1</w:t>
      </w:r>
      <w:r w:rsidR="002112D9">
        <w:rPr>
          <w:sz w:val="28"/>
          <w:szCs w:val="28"/>
        </w:rPr>
        <w:t>3</w:t>
      </w:r>
      <w:r w:rsidRPr="00C77D55">
        <w:rPr>
          <w:sz w:val="28"/>
          <w:szCs w:val="28"/>
        </w:rPr>
        <w:t xml:space="preserve"> до 1</w:t>
      </w:r>
      <w:r w:rsidR="002112D9">
        <w:rPr>
          <w:sz w:val="28"/>
          <w:szCs w:val="28"/>
        </w:rPr>
        <w:t>9</w:t>
      </w:r>
      <w:r w:rsidRPr="00C77D55">
        <w:rPr>
          <w:sz w:val="28"/>
          <w:szCs w:val="28"/>
        </w:rPr>
        <w:t xml:space="preserve"> баллов – средний уровень; </w:t>
      </w:r>
    </w:p>
    <w:p w:rsidR="00BE6CE7" w:rsidRDefault="00826097" w:rsidP="00826097">
      <w:pPr>
        <w:spacing w:after="0"/>
        <w:ind w:left="-1134"/>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C77D55">
        <w:rPr>
          <w:rFonts w:ascii="Times New Roman" w:hAnsi="Times New Roman" w:cs="Times New Roman"/>
          <w:sz w:val="28"/>
          <w:szCs w:val="28"/>
        </w:rPr>
        <w:t>до</w:t>
      </w:r>
      <w:r>
        <w:rPr>
          <w:rFonts w:ascii="Times New Roman" w:hAnsi="Times New Roman" w:cs="Times New Roman"/>
          <w:sz w:val="28"/>
          <w:szCs w:val="28"/>
        </w:rPr>
        <w:t xml:space="preserve"> </w:t>
      </w:r>
      <w:r w:rsidR="002112D9">
        <w:rPr>
          <w:rFonts w:ascii="Times New Roman" w:hAnsi="Times New Roman" w:cs="Times New Roman"/>
          <w:sz w:val="28"/>
          <w:szCs w:val="28"/>
        </w:rPr>
        <w:t>12</w:t>
      </w:r>
      <w:r w:rsidRPr="00C77D55">
        <w:rPr>
          <w:rFonts w:ascii="Times New Roman" w:hAnsi="Times New Roman" w:cs="Times New Roman"/>
          <w:sz w:val="28"/>
          <w:szCs w:val="28"/>
        </w:rPr>
        <w:t xml:space="preserve"> баллов – низкий уровень.</w:t>
      </w:r>
    </w:p>
    <w:p w:rsidR="008C2D52" w:rsidRDefault="008C2D52" w:rsidP="008C2D52">
      <w:pPr>
        <w:spacing w:after="0"/>
        <w:ind w:left="-1134"/>
        <w:rPr>
          <w:rFonts w:ascii="Times New Roman" w:hAnsi="Times New Roman"/>
          <w:b/>
          <w:sz w:val="28"/>
          <w:szCs w:val="28"/>
        </w:rPr>
      </w:pPr>
    </w:p>
    <w:p w:rsidR="00230831" w:rsidRDefault="00230831"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651983" w:rsidRDefault="00651983"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651983" w:rsidRDefault="00651983"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651983" w:rsidRDefault="00651983"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651983" w:rsidRDefault="00651983"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651983" w:rsidRDefault="00651983"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9501E1" w:rsidRDefault="009501E1"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9501E1" w:rsidRDefault="009501E1"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9501E1" w:rsidRDefault="009501E1"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9501E1" w:rsidRDefault="009501E1"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1D715B" w:rsidRDefault="001D715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7A5BBB" w:rsidRDefault="007A5BB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1D715B" w:rsidRDefault="001D715B"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9501E1" w:rsidRDefault="009501E1" w:rsidP="00230831">
      <w:pPr>
        <w:shd w:val="clear" w:color="auto" w:fill="FFFFFF"/>
        <w:spacing w:after="0" w:line="240" w:lineRule="auto"/>
        <w:jc w:val="center"/>
        <w:rPr>
          <w:rFonts w:ascii="Times New Roman" w:eastAsia="Times New Roman" w:hAnsi="Times New Roman" w:cs="Times New Roman"/>
          <w:b/>
          <w:bCs/>
          <w:color w:val="000000"/>
          <w:sz w:val="28"/>
          <w:szCs w:val="28"/>
        </w:rPr>
      </w:pPr>
    </w:p>
    <w:p w:rsidR="00230831" w:rsidRDefault="00230831" w:rsidP="00230831">
      <w:pPr>
        <w:spacing w:after="0"/>
        <w:jc w:val="center"/>
        <w:rPr>
          <w:rFonts w:ascii="Times New Roman" w:hAnsi="Times New Roman"/>
          <w:b/>
          <w:sz w:val="28"/>
          <w:szCs w:val="28"/>
        </w:rPr>
      </w:pPr>
      <w:r>
        <w:rPr>
          <w:rFonts w:ascii="Times New Roman" w:hAnsi="Times New Roman"/>
          <w:b/>
          <w:sz w:val="28"/>
          <w:szCs w:val="28"/>
        </w:rPr>
        <w:lastRenderedPageBreak/>
        <w:t>7. СПИСОК ИНФОРМАЦИОННЫХ ИСТОЧНИКОВ</w:t>
      </w:r>
    </w:p>
    <w:p w:rsidR="00230831" w:rsidRDefault="00230831" w:rsidP="00230831">
      <w:pPr>
        <w:spacing w:after="0"/>
        <w:jc w:val="center"/>
        <w:rPr>
          <w:rFonts w:ascii="Times New Roman" w:hAnsi="Times New Roman"/>
          <w:b/>
          <w:sz w:val="28"/>
          <w:szCs w:val="28"/>
        </w:rPr>
      </w:pPr>
    </w:p>
    <w:p w:rsidR="00230831" w:rsidRDefault="00230831" w:rsidP="00230831">
      <w:pPr>
        <w:pStyle w:val="a8"/>
        <w:numPr>
          <w:ilvl w:val="0"/>
          <w:numId w:val="4"/>
        </w:numPr>
        <w:spacing w:after="0" w:line="240" w:lineRule="auto"/>
        <w:jc w:val="both"/>
        <w:rPr>
          <w:rFonts w:ascii="Times New Roman" w:hAnsi="Times New Roman"/>
          <w:sz w:val="28"/>
          <w:szCs w:val="28"/>
        </w:rPr>
      </w:pPr>
      <w:r w:rsidRPr="007F34F0">
        <w:rPr>
          <w:rFonts w:ascii="Times New Roman" w:hAnsi="Times New Roman"/>
          <w:sz w:val="28"/>
          <w:szCs w:val="28"/>
        </w:rPr>
        <w:t>Перечень нормативно-правовых документов</w:t>
      </w:r>
    </w:p>
    <w:p w:rsidR="00230831" w:rsidRDefault="00230831" w:rsidP="00230831">
      <w:pPr>
        <w:pStyle w:val="a8"/>
        <w:numPr>
          <w:ilvl w:val="1"/>
          <w:numId w:val="4"/>
        </w:numPr>
        <w:spacing w:after="0" w:line="240" w:lineRule="auto"/>
        <w:jc w:val="both"/>
        <w:rPr>
          <w:rFonts w:ascii="Times New Roman" w:hAnsi="Times New Roman"/>
          <w:sz w:val="28"/>
          <w:szCs w:val="28"/>
        </w:rPr>
      </w:pPr>
      <w:r>
        <w:rPr>
          <w:rFonts w:ascii="Times New Roman" w:hAnsi="Times New Roman"/>
          <w:sz w:val="28"/>
          <w:szCs w:val="28"/>
        </w:rPr>
        <w:t xml:space="preserve"> Федеральный уровень</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Федеральный закон от 29 декабря 2012 г. № 273-ФЗ «Об образовании в Российской Федерации».</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Указ Президента Российской Федерации от 29 мая 2017 г. № 240 «Об объявлении в Российской Федерации Десятилетия детства».</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Распоряжение Правительства Российской Федерации от 6 июля 2018 г. N 1375, об утверждении Плана основных мероприятий до 2020 года, проводимых в рамках Десятилетия детства.</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План основных мероприятий до 2020 года, проводимых в рамках Десятилетия детства, утвержденный распоряжением Правительства РФ от 6 июля 2018 г. № 1375-р.</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DC005B">
        <w:rPr>
          <w:rFonts w:ascii="Times New Roman" w:hAnsi="Times New Roman"/>
          <w:sz w:val="28"/>
          <w:szCs w:val="28"/>
        </w:rPr>
        <w:t>Приказ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Pr="00882CC5">
        <w:rPr>
          <w:rFonts w:ascii="Times New Roman" w:hAnsi="Times New Roman"/>
          <w:sz w:val="28"/>
          <w:szCs w:val="28"/>
        </w:rPr>
        <w:t>.</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 xml:space="preserve">Приказ </w:t>
      </w:r>
      <w:proofErr w:type="spellStart"/>
      <w:r w:rsidRPr="00882CC5">
        <w:rPr>
          <w:rFonts w:ascii="Times New Roman" w:hAnsi="Times New Roman"/>
          <w:sz w:val="28"/>
          <w:szCs w:val="28"/>
        </w:rPr>
        <w:t>Mинздравсоцразвития</w:t>
      </w:r>
      <w:proofErr w:type="spellEnd"/>
      <w:r w:rsidRPr="00882CC5">
        <w:rPr>
          <w:rFonts w:ascii="Times New Roman" w:hAnsi="Times New Roman"/>
          <w:sz w:val="28"/>
          <w:szCs w:val="28"/>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Приказ Министерства труда и социальной защиты Российской Федерации от 5 мая 2018 г. N 298 н «Об утверждении профессионального стандарта "Педагог дополнительного образования детей и взрослых».</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 № 2227-р.</w:t>
      </w:r>
    </w:p>
    <w:p w:rsidR="00230831" w:rsidRDefault="00D55BAC"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Концепция развития дополнительного образования детей</w:t>
      </w:r>
      <w:r>
        <w:rPr>
          <w:rFonts w:ascii="Times New Roman" w:hAnsi="Times New Roman"/>
          <w:sz w:val="28"/>
          <w:szCs w:val="28"/>
        </w:rPr>
        <w:t xml:space="preserve"> до 2030 года</w:t>
      </w:r>
      <w:r w:rsidRPr="00882CC5">
        <w:rPr>
          <w:rFonts w:ascii="Times New Roman" w:hAnsi="Times New Roman"/>
          <w:sz w:val="28"/>
          <w:szCs w:val="28"/>
        </w:rPr>
        <w:t xml:space="preserve">, утвержденная Распоряжением Правительства Российской Федерации от </w:t>
      </w:r>
      <w:r>
        <w:rPr>
          <w:rFonts w:ascii="Times New Roman" w:hAnsi="Times New Roman"/>
          <w:sz w:val="28"/>
          <w:szCs w:val="28"/>
        </w:rPr>
        <w:t>31</w:t>
      </w:r>
      <w:r w:rsidRPr="00882CC5">
        <w:rPr>
          <w:rFonts w:ascii="Times New Roman" w:hAnsi="Times New Roman"/>
          <w:sz w:val="28"/>
          <w:szCs w:val="28"/>
        </w:rPr>
        <w:t xml:space="preserve"> </w:t>
      </w:r>
      <w:r>
        <w:rPr>
          <w:rFonts w:ascii="Times New Roman" w:hAnsi="Times New Roman"/>
          <w:sz w:val="28"/>
          <w:szCs w:val="28"/>
        </w:rPr>
        <w:t>марта</w:t>
      </w:r>
      <w:r w:rsidRPr="00882CC5">
        <w:rPr>
          <w:rFonts w:ascii="Times New Roman" w:hAnsi="Times New Roman"/>
          <w:sz w:val="28"/>
          <w:szCs w:val="28"/>
        </w:rPr>
        <w:t xml:space="preserve"> 20</w:t>
      </w:r>
      <w:r>
        <w:rPr>
          <w:rFonts w:ascii="Times New Roman" w:hAnsi="Times New Roman"/>
          <w:sz w:val="28"/>
          <w:szCs w:val="28"/>
        </w:rPr>
        <w:t>22</w:t>
      </w:r>
      <w:r w:rsidRPr="00882CC5">
        <w:rPr>
          <w:rFonts w:ascii="Times New Roman" w:hAnsi="Times New Roman"/>
          <w:sz w:val="28"/>
          <w:szCs w:val="28"/>
        </w:rPr>
        <w:t xml:space="preserve"> г. № </w:t>
      </w:r>
      <w:r>
        <w:rPr>
          <w:rFonts w:ascii="Times New Roman" w:hAnsi="Times New Roman"/>
          <w:sz w:val="28"/>
          <w:szCs w:val="28"/>
        </w:rPr>
        <w:t>678</w:t>
      </w:r>
      <w:r w:rsidRPr="00882CC5">
        <w:rPr>
          <w:rFonts w:ascii="Times New Roman" w:hAnsi="Times New Roman"/>
          <w:sz w:val="28"/>
          <w:szCs w:val="28"/>
        </w:rPr>
        <w:t>-р.</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lastRenderedPageBreak/>
        <w:t>Концепция общенациональной системы выявления и развития молодых талантов на 2015-2020 годы (утверждена Президентом Российской Федерации 3 апреля 2012 г. № Пр-827) и комплекс мер по ее реализации (утвержден Правительством Российской Федерации 27 мая 2015 г. № 3274пП8).</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года № 1642.</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Национальный проект «Образование», утвержденный на заседании президиума Совета при Президенте Российской Федерации по стратегическому развитию и национальным проектам (протокол от 24 декабря 2018 г. № 16).</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Федеральный проект «Успех каждого ребенка», утвержденный президиумом Совета при Президенте Российской Федерации по стратегическому развитию и национальным проектам (протокол от 3 сентября 2018 года № 10).</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План мероприятий по реализации федерального проекта "Учитель будущего", приложением № 1 протокола заседания проектного комитета по национальному проекту "Образование" от 07 декабря 2018 г. № 3.</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Постановление Главного государственного санитарного врача РФ от</w:t>
      </w:r>
      <w:r w:rsidRPr="0067742C">
        <w:rPr>
          <w:rFonts w:ascii="Times New Roman" w:hAnsi="Times New Roman"/>
          <w:sz w:val="28"/>
          <w:szCs w:val="28"/>
        </w:rPr>
        <w:t xml:space="preserve"> 28</w:t>
      </w:r>
      <w:r>
        <w:rPr>
          <w:rFonts w:ascii="Times New Roman" w:hAnsi="Times New Roman"/>
          <w:sz w:val="28"/>
          <w:szCs w:val="28"/>
        </w:rPr>
        <w:t xml:space="preserve"> сентября</w:t>
      </w:r>
      <w:r w:rsidRPr="00882CC5">
        <w:rPr>
          <w:rFonts w:ascii="Times New Roman" w:hAnsi="Times New Roman"/>
          <w:sz w:val="28"/>
          <w:szCs w:val="28"/>
        </w:rPr>
        <w:t xml:space="preserve"> 20</w:t>
      </w:r>
      <w:r>
        <w:rPr>
          <w:rFonts w:ascii="Times New Roman" w:hAnsi="Times New Roman"/>
          <w:sz w:val="28"/>
          <w:szCs w:val="28"/>
        </w:rPr>
        <w:t>20</w:t>
      </w:r>
      <w:r w:rsidRPr="00882CC5">
        <w:rPr>
          <w:rFonts w:ascii="Times New Roman" w:hAnsi="Times New Roman"/>
          <w:sz w:val="28"/>
          <w:szCs w:val="28"/>
        </w:rPr>
        <w:t xml:space="preserve"> г. N </w:t>
      </w:r>
      <w:r>
        <w:rPr>
          <w:rFonts w:ascii="Times New Roman" w:hAnsi="Times New Roman"/>
          <w:sz w:val="28"/>
          <w:szCs w:val="28"/>
        </w:rPr>
        <w:t>28</w:t>
      </w:r>
      <w:r w:rsidRPr="00882CC5">
        <w:rPr>
          <w:rFonts w:ascii="Times New Roman" w:hAnsi="Times New Roman"/>
          <w:sz w:val="28"/>
          <w:szCs w:val="28"/>
        </w:rPr>
        <w:t xml:space="preserve"> "Об утверждении Сан</w:t>
      </w:r>
      <w:r>
        <w:rPr>
          <w:rFonts w:ascii="Times New Roman" w:hAnsi="Times New Roman"/>
          <w:sz w:val="28"/>
          <w:szCs w:val="28"/>
        </w:rPr>
        <w:t>итарных правил</w:t>
      </w:r>
      <w:r w:rsidRPr="00882CC5">
        <w:rPr>
          <w:rFonts w:ascii="Times New Roman" w:hAnsi="Times New Roman"/>
          <w:sz w:val="28"/>
          <w:szCs w:val="28"/>
        </w:rPr>
        <w:t xml:space="preserve"> 2.4.3</w:t>
      </w:r>
      <w:r>
        <w:rPr>
          <w:rFonts w:ascii="Times New Roman" w:hAnsi="Times New Roman"/>
          <w:sz w:val="28"/>
          <w:szCs w:val="28"/>
        </w:rPr>
        <w:t>648</w:t>
      </w:r>
      <w:r w:rsidRPr="00882CC5">
        <w:rPr>
          <w:rFonts w:ascii="Times New Roman" w:hAnsi="Times New Roman"/>
          <w:sz w:val="28"/>
          <w:szCs w:val="28"/>
        </w:rPr>
        <w:t>-</w:t>
      </w:r>
      <w:r>
        <w:rPr>
          <w:rFonts w:ascii="Times New Roman" w:hAnsi="Times New Roman"/>
          <w:sz w:val="28"/>
          <w:szCs w:val="28"/>
        </w:rPr>
        <w:t>20</w:t>
      </w:r>
      <w:r w:rsidRPr="00882CC5">
        <w:rPr>
          <w:rFonts w:ascii="Times New Roman" w:hAnsi="Times New Roman"/>
          <w:sz w:val="28"/>
          <w:szCs w:val="28"/>
        </w:rPr>
        <w:t xml:space="preserve"> "Санитарно-эпидемиологические требования к организаци</w:t>
      </w:r>
      <w:r>
        <w:rPr>
          <w:rFonts w:ascii="Times New Roman" w:hAnsi="Times New Roman"/>
          <w:sz w:val="28"/>
          <w:szCs w:val="28"/>
        </w:rPr>
        <w:t>ям</w:t>
      </w:r>
      <w:r w:rsidRPr="00882CC5">
        <w:rPr>
          <w:rFonts w:ascii="Times New Roman" w:hAnsi="Times New Roman"/>
          <w:sz w:val="28"/>
          <w:szCs w:val="28"/>
        </w:rPr>
        <w:t xml:space="preserve"> </w:t>
      </w:r>
      <w:r>
        <w:rPr>
          <w:rFonts w:ascii="Times New Roman" w:hAnsi="Times New Roman"/>
          <w:sz w:val="28"/>
          <w:szCs w:val="28"/>
        </w:rPr>
        <w:t>воспитания и обучения, отдыха и оздоровления</w:t>
      </w:r>
      <w:r w:rsidRPr="00882CC5">
        <w:rPr>
          <w:rFonts w:ascii="Times New Roman" w:hAnsi="Times New Roman"/>
          <w:sz w:val="28"/>
          <w:szCs w:val="28"/>
        </w:rPr>
        <w:t xml:space="preserve"> детей</w:t>
      </w:r>
      <w:r>
        <w:rPr>
          <w:rFonts w:ascii="Times New Roman" w:hAnsi="Times New Roman"/>
          <w:sz w:val="28"/>
          <w:szCs w:val="28"/>
        </w:rPr>
        <w:t xml:space="preserve"> и молодежи</w:t>
      </w:r>
      <w:r w:rsidRPr="00882CC5">
        <w:rPr>
          <w:rFonts w:ascii="Times New Roman" w:hAnsi="Times New Roman"/>
          <w:sz w:val="28"/>
          <w:szCs w:val="28"/>
        </w:rPr>
        <w:t>"</w:t>
      </w:r>
      <w:r>
        <w:rPr>
          <w:rFonts w:ascii="Times New Roman" w:hAnsi="Times New Roman"/>
          <w:sz w:val="28"/>
          <w:szCs w:val="28"/>
        </w:rPr>
        <w:t>.</w:t>
      </w:r>
    </w:p>
    <w:p w:rsidR="00230831" w:rsidRDefault="00CE59DC" w:rsidP="00230831">
      <w:pPr>
        <w:pStyle w:val="a8"/>
        <w:numPr>
          <w:ilvl w:val="2"/>
          <w:numId w:val="4"/>
        </w:numPr>
        <w:spacing w:after="0" w:line="240" w:lineRule="auto"/>
        <w:jc w:val="both"/>
        <w:rPr>
          <w:rFonts w:ascii="Times New Roman" w:hAnsi="Times New Roman"/>
          <w:sz w:val="28"/>
          <w:szCs w:val="28"/>
        </w:rPr>
      </w:pPr>
      <w:hyperlink r:id="rId10" w:tgtFrame="_blank" w:history="1">
        <w:r w:rsidR="00230831" w:rsidRPr="00882CC5">
          <w:rPr>
            <w:rStyle w:val="ac"/>
            <w:rFonts w:ascii="Times New Roman" w:hAnsi="Times New Roman"/>
            <w:sz w:val="28"/>
            <w:szCs w:val="28"/>
          </w:rPr>
          <w:t>Методические рекомендации  </w:t>
        </w:r>
        <w:proofErr w:type="spellStart"/>
        <w:r w:rsidR="00230831" w:rsidRPr="00882CC5">
          <w:rPr>
            <w:rStyle w:val="ac"/>
            <w:rFonts w:ascii="Times New Roman" w:hAnsi="Times New Roman"/>
            <w:sz w:val="28"/>
            <w:szCs w:val="28"/>
          </w:rPr>
          <w:t>Минпросвещения</w:t>
        </w:r>
        <w:proofErr w:type="spellEnd"/>
        <w:r w:rsidR="00230831" w:rsidRPr="00882CC5">
          <w:rPr>
            <w:rStyle w:val="ac"/>
            <w:rFonts w:ascii="Times New Roman" w:hAnsi="Times New Roman"/>
            <w:sz w:val="28"/>
            <w:szCs w:val="28"/>
          </w:rPr>
          <w:t xml:space="preserve"> РФ</w:t>
        </w:r>
      </w:hyperlink>
      <w:r w:rsidR="00230831" w:rsidRPr="00882CC5">
        <w:rPr>
          <w:rFonts w:ascii="Times New Roman" w:hAnsi="Times New Roman"/>
          <w:sz w:val="28"/>
          <w:szCs w:val="28"/>
        </w:rPr>
        <w:t>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 xml:space="preserve">Приказ </w:t>
      </w:r>
      <w:proofErr w:type="spellStart"/>
      <w:r w:rsidRPr="00882CC5">
        <w:rPr>
          <w:rFonts w:ascii="Times New Roman" w:hAnsi="Times New Roman"/>
          <w:sz w:val="28"/>
          <w:szCs w:val="28"/>
        </w:rPr>
        <w:t>Минпросвещения</w:t>
      </w:r>
      <w:proofErr w:type="spellEnd"/>
      <w:r w:rsidRPr="00882CC5">
        <w:rPr>
          <w:rFonts w:ascii="Times New Roman" w:hAnsi="Times New Roman"/>
          <w:sz w:val="28"/>
          <w:szCs w:val="28"/>
        </w:rPr>
        <w:t xml:space="preserve"> России от 03.09.2019 N 467 "Об утверждении Целевой модели развития региональных систем дополнительного образования детей" (Зарегистрировано в Минюсте России 06.12.2019 N 56722)</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ПИСЬМО МИНОБРНАУКИ РФ от 11 декабря 2006 г. N 06-1844 О ПРИМЕРНЫХ ТРЕБОВАНИЯХ К ПРОГРАММАМ ДОПОЛНИТЕЛЬНОГО ОБРАЗОВАНИЯ ДЕТЕЙ</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 xml:space="preserve">Письмо </w:t>
      </w:r>
      <w:proofErr w:type="spellStart"/>
      <w:r w:rsidRPr="00882CC5">
        <w:rPr>
          <w:rFonts w:ascii="Times New Roman" w:hAnsi="Times New Roman"/>
          <w:sz w:val="28"/>
          <w:szCs w:val="28"/>
        </w:rPr>
        <w:t>Минобрнауки</w:t>
      </w:r>
      <w:proofErr w:type="spellEnd"/>
      <w:r w:rsidRPr="00882CC5">
        <w:rPr>
          <w:rFonts w:ascii="Times New Roman" w:hAnsi="Times New Roman"/>
          <w:sz w:val="28"/>
          <w:szCs w:val="28"/>
        </w:rPr>
        <w:t xml:space="preserve"> России № 09-3242 от 18.11.2015 «О направлении информации» (вместе с «Методическими рекомендациями </w:t>
      </w:r>
      <w:r w:rsidRPr="00882CC5">
        <w:rPr>
          <w:rFonts w:ascii="Times New Roman" w:hAnsi="Times New Roman"/>
          <w:sz w:val="28"/>
          <w:szCs w:val="28"/>
        </w:rPr>
        <w:lastRenderedPageBreak/>
        <w:t xml:space="preserve">по проектированию дополнительных общеразвивающих программ (включая </w:t>
      </w:r>
      <w:proofErr w:type="spellStart"/>
      <w:r w:rsidRPr="00882CC5">
        <w:rPr>
          <w:rFonts w:ascii="Times New Roman" w:hAnsi="Times New Roman"/>
          <w:sz w:val="28"/>
          <w:szCs w:val="28"/>
        </w:rPr>
        <w:t>разноуровневые</w:t>
      </w:r>
      <w:proofErr w:type="spellEnd"/>
      <w:r w:rsidRPr="00882CC5">
        <w:rPr>
          <w:rFonts w:ascii="Times New Roman" w:hAnsi="Times New Roman"/>
          <w:sz w:val="28"/>
          <w:szCs w:val="28"/>
        </w:rPr>
        <w:t xml:space="preserve"> программы)»</w:t>
      </w:r>
    </w:p>
    <w:p w:rsidR="00230831" w:rsidRDefault="00230831" w:rsidP="00230831">
      <w:pPr>
        <w:pStyle w:val="a8"/>
        <w:numPr>
          <w:ilvl w:val="1"/>
          <w:numId w:val="4"/>
        </w:numPr>
        <w:spacing w:after="0" w:line="240" w:lineRule="auto"/>
        <w:jc w:val="both"/>
        <w:rPr>
          <w:rFonts w:ascii="Times New Roman" w:hAnsi="Times New Roman"/>
          <w:sz w:val="28"/>
          <w:szCs w:val="28"/>
        </w:rPr>
      </w:pPr>
      <w:r>
        <w:rPr>
          <w:rFonts w:ascii="Times New Roman" w:hAnsi="Times New Roman"/>
          <w:sz w:val="28"/>
          <w:szCs w:val="28"/>
        </w:rPr>
        <w:t xml:space="preserve"> Региональный уровень</w:t>
      </w:r>
    </w:p>
    <w:p w:rsidR="00230831" w:rsidRDefault="00CE59DC" w:rsidP="00230831">
      <w:pPr>
        <w:pStyle w:val="a8"/>
        <w:numPr>
          <w:ilvl w:val="2"/>
          <w:numId w:val="4"/>
        </w:numPr>
        <w:spacing w:after="0" w:line="240" w:lineRule="auto"/>
        <w:jc w:val="both"/>
        <w:rPr>
          <w:rFonts w:ascii="Times New Roman" w:hAnsi="Times New Roman"/>
          <w:sz w:val="28"/>
          <w:szCs w:val="28"/>
        </w:rPr>
      </w:pPr>
      <w:hyperlink r:id="rId11" w:tgtFrame="_blank" w:history="1">
        <w:r w:rsidR="00230831" w:rsidRPr="00882CC5">
          <w:rPr>
            <w:rStyle w:val="ac"/>
            <w:rFonts w:ascii="Times New Roman" w:hAnsi="Times New Roman"/>
            <w:sz w:val="28"/>
            <w:szCs w:val="28"/>
          </w:rPr>
          <w:t>Постановление Правительства Ярославской области от 06.04.2018 №235-п</w:t>
        </w:r>
        <w:proofErr w:type="gramStart"/>
        <w:r w:rsidR="00230831" w:rsidRPr="00882CC5">
          <w:rPr>
            <w:rStyle w:val="ac"/>
            <w:rFonts w:ascii="Times New Roman" w:hAnsi="Times New Roman"/>
            <w:sz w:val="28"/>
            <w:szCs w:val="28"/>
          </w:rPr>
          <w:t> </w:t>
        </w:r>
      </w:hyperlink>
      <w:r w:rsidR="00230831" w:rsidRPr="00882CC5">
        <w:rPr>
          <w:rFonts w:ascii="Times New Roman" w:hAnsi="Times New Roman"/>
          <w:sz w:val="28"/>
          <w:szCs w:val="28"/>
        </w:rPr>
        <w:t>О</w:t>
      </w:r>
      <w:proofErr w:type="gramEnd"/>
      <w:r w:rsidR="00230831" w:rsidRPr="00882CC5">
        <w:rPr>
          <w:rFonts w:ascii="Times New Roman" w:hAnsi="Times New Roman"/>
          <w:sz w:val="28"/>
          <w:szCs w:val="28"/>
        </w:rPr>
        <w:t xml:space="preserve"> создании регионального модельного центра дополнительного образования детей</w:t>
      </w:r>
    </w:p>
    <w:p w:rsidR="00230831" w:rsidRDefault="00CE59DC" w:rsidP="00230831">
      <w:pPr>
        <w:pStyle w:val="a8"/>
        <w:numPr>
          <w:ilvl w:val="2"/>
          <w:numId w:val="4"/>
        </w:numPr>
        <w:spacing w:after="0" w:line="240" w:lineRule="auto"/>
        <w:jc w:val="both"/>
        <w:rPr>
          <w:rFonts w:ascii="Times New Roman" w:hAnsi="Times New Roman"/>
          <w:sz w:val="28"/>
          <w:szCs w:val="28"/>
        </w:rPr>
      </w:pPr>
      <w:hyperlink r:id="rId12" w:tgtFrame="_blank" w:history="1">
        <w:r w:rsidR="00230831" w:rsidRPr="00882CC5">
          <w:rPr>
            <w:rStyle w:val="ac"/>
            <w:rFonts w:ascii="Times New Roman" w:hAnsi="Times New Roman"/>
            <w:sz w:val="28"/>
            <w:szCs w:val="28"/>
          </w:rPr>
          <w:t>Постановление правительства № 527-п 17.07.2018</w:t>
        </w:r>
      </w:hyperlink>
      <w:r w:rsidR="00230831" w:rsidRPr="00882CC5">
        <w:rPr>
          <w:rFonts w:ascii="Times New Roman" w:hAnsi="Times New Roman"/>
          <w:sz w:val="28"/>
          <w:szCs w:val="28"/>
        </w:rPr>
        <w:t> </w:t>
      </w:r>
      <w:r w:rsidR="00230831" w:rsidRPr="007F1017">
        <w:rPr>
          <w:rFonts w:ascii="Times New Roman" w:hAnsi="Times New Roman"/>
          <w:sz w:val="28"/>
          <w:szCs w:val="28"/>
        </w:rPr>
        <w:t>О внедрении системы персонифицированного финансирования дополнительного образования детей</w:t>
      </w:r>
      <w:r w:rsidR="00230831">
        <w:rPr>
          <w:rFonts w:ascii="Times New Roman" w:hAnsi="Times New Roman"/>
          <w:sz w:val="28"/>
          <w:szCs w:val="28"/>
        </w:rPr>
        <w:t xml:space="preserve"> (</w:t>
      </w:r>
      <w:r w:rsidR="00230831" w:rsidRPr="00882CC5">
        <w:rPr>
          <w:rFonts w:ascii="Times New Roman" w:hAnsi="Times New Roman"/>
          <w:sz w:val="28"/>
          <w:szCs w:val="28"/>
        </w:rPr>
        <w:t>Концепция персонифицированного дополнительного образования детей в Ярославской области</w:t>
      </w:r>
      <w:r w:rsidR="00230831">
        <w:rPr>
          <w:rFonts w:ascii="Times New Roman" w:hAnsi="Times New Roman"/>
          <w:sz w:val="28"/>
          <w:szCs w:val="28"/>
        </w:rPr>
        <w:t>)</w:t>
      </w:r>
    </w:p>
    <w:p w:rsidR="00230831" w:rsidRDefault="00CE59DC" w:rsidP="00230831">
      <w:pPr>
        <w:pStyle w:val="a8"/>
        <w:numPr>
          <w:ilvl w:val="2"/>
          <w:numId w:val="4"/>
        </w:numPr>
        <w:spacing w:after="0" w:line="240" w:lineRule="auto"/>
        <w:jc w:val="both"/>
        <w:rPr>
          <w:rFonts w:ascii="Times New Roman" w:hAnsi="Times New Roman"/>
          <w:sz w:val="28"/>
          <w:szCs w:val="28"/>
        </w:rPr>
      </w:pPr>
      <w:hyperlink r:id="rId13" w:tgtFrame="_blank" w:history="1">
        <w:r w:rsidR="00230831" w:rsidRPr="00882CC5">
          <w:rPr>
            <w:rStyle w:val="ac"/>
            <w:rFonts w:ascii="Times New Roman" w:hAnsi="Times New Roman"/>
            <w:sz w:val="28"/>
            <w:szCs w:val="28"/>
          </w:rPr>
          <w:t>Приказ департамента образования ЯО от 27.12.2019 №47-нп </w:t>
        </w:r>
      </w:hyperlink>
      <w:r w:rsidR="00230831" w:rsidRPr="00882CC5">
        <w:rPr>
          <w:rFonts w:ascii="Times New Roman" w:hAnsi="Times New Roman"/>
          <w:sz w:val="28"/>
          <w:szCs w:val="28"/>
        </w:rPr>
        <w:t>Правила персонифицированного финансирования ДОД</w:t>
      </w:r>
    </w:p>
    <w:p w:rsidR="00230831" w:rsidRDefault="00230831" w:rsidP="00230831">
      <w:pPr>
        <w:pStyle w:val="a8"/>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230831" w:rsidRDefault="00230831" w:rsidP="00230831">
      <w:pPr>
        <w:pStyle w:val="a8"/>
        <w:numPr>
          <w:ilvl w:val="0"/>
          <w:numId w:val="4"/>
        </w:numPr>
        <w:spacing w:after="0" w:line="240" w:lineRule="auto"/>
        <w:jc w:val="both"/>
        <w:rPr>
          <w:rFonts w:ascii="Times New Roman" w:hAnsi="Times New Roman"/>
          <w:sz w:val="28"/>
          <w:szCs w:val="28"/>
        </w:rPr>
      </w:pPr>
      <w:r>
        <w:rPr>
          <w:rFonts w:ascii="Times New Roman" w:hAnsi="Times New Roman"/>
          <w:sz w:val="28"/>
          <w:szCs w:val="28"/>
        </w:rPr>
        <w:t>Перечень используемых методических материалов</w:t>
      </w:r>
    </w:p>
    <w:p w:rsidR="00230831" w:rsidRDefault="00230831" w:rsidP="00230831">
      <w:pPr>
        <w:pStyle w:val="a8"/>
        <w:numPr>
          <w:ilvl w:val="1"/>
          <w:numId w:val="4"/>
        </w:numPr>
        <w:spacing w:after="0" w:line="240" w:lineRule="auto"/>
        <w:jc w:val="both"/>
        <w:rPr>
          <w:rFonts w:ascii="Times New Roman" w:hAnsi="Times New Roman"/>
          <w:sz w:val="28"/>
          <w:szCs w:val="28"/>
        </w:rPr>
      </w:pPr>
      <w:r>
        <w:rPr>
          <w:rFonts w:ascii="Times New Roman" w:hAnsi="Times New Roman"/>
          <w:sz w:val="28"/>
          <w:szCs w:val="28"/>
        </w:rPr>
        <w:t xml:space="preserve"> </w:t>
      </w:r>
      <w:hyperlink r:id="rId14" w:history="1">
        <w:r w:rsidRPr="00E64080">
          <w:rPr>
            <w:rStyle w:val="ac"/>
            <w:rFonts w:ascii="Times New Roman" w:hAnsi="Times New Roman"/>
            <w:sz w:val="28"/>
            <w:szCs w:val="28"/>
          </w:rPr>
          <w:t>https://education.lego.com/ru-ru</w:t>
        </w:r>
      </w:hyperlink>
      <w:r>
        <w:rPr>
          <w:rFonts w:ascii="Times New Roman" w:hAnsi="Times New Roman"/>
          <w:sz w:val="28"/>
          <w:szCs w:val="28"/>
        </w:rPr>
        <w:t xml:space="preserve"> Методические материалы для преподавателя.</w:t>
      </w:r>
    </w:p>
    <w:p w:rsidR="00230831" w:rsidRDefault="00230831" w:rsidP="00230831">
      <w:pPr>
        <w:pStyle w:val="a8"/>
        <w:numPr>
          <w:ilvl w:val="1"/>
          <w:numId w:val="4"/>
        </w:numPr>
        <w:spacing w:after="0" w:line="240" w:lineRule="auto"/>
        <w:jc w:val="both"/>
        <w:rPr>
          <w:rFonts w:ascii="Times New Roman" w:hAnsi="Times New Roman"/>
          <w:sz w:val="28"/>
          <w:szCs w:val="28"/>
        </w:rPr>
      </w:pPr>
      <w:r>
        <w:rPr>
          <w:rFonts w:ascii="Times New Roman" w:hAnsi="Times New Roman"/>
          <w:sz w:val="28"/>
          <w:szCs w:val="28"/>
        </w:rPr>
        <w:t xml:space="preserve"> </w:t>
      </w:r>
      <w:hyperlink r:id="rId15" w:history="1">
        <w:r w:rsidRPr="00E64080">
          <w:rPr>
            <w:rStyle w:val="ac"/>
            <w:rFonts w:ascii="Times New Roman" w:hAnsi="Times New Roman"/>
            <w:sz w:val="28"/>
            <w:szCs w:val="28"/>
          </w:rPr>
          <w:t>https://www.lektorium.tv/</w:t>
        </w:r>
      </w:hyperlink>
      <w:r>
        <w:rPr>
          <w:rFonts w:ascii="Times New Roman" w:hAnsi="Times New Roman"/>
          <w:sz w:val="28"/>
          <w:szCs w:val="28"/>
        </w:rPr>
        <w:t xml:space="preserve"> </w:t>
      </w:r>
    </w:p>
    <w:p w:rsidR="00A935CA" w:rsidRDefault="00A935CA" w:rsidP="00230831">
      <w:pPr>
        <w:pStyle w:val="a8"/>
        <w:numPr>
          <w:ilvl w:val="1"/>
          <w:numId w:val="4"/>
        </w:numPr>
        <w:spacing w:after="0" w:line="240" w:lineRule="auto"/>
        <w:jc w:val="both"/>
        <w:rPr>
          <w:rFonts w:ascii="Times New Roman" w:hAnsi="Times New Roman" w:cs="Times New Roman"/>
          <w:sz w:val="28"/>
          <w:szCs w:val="28"/>
        </w:rPr>
      </w:pPr>
      <w:r w:rsidRPr="00A935CA">
        <w:rPr>
          <w:rFonts w:ascii="Times New Roman" w:hAnsi="Times New Roman" w:cs="Times New Roman"/>
          <w:sz w:val="28"/>
          <w:szCs w:val="28"/>
        </w:rPr>
        <w:t>Копосов Д. Г. Первый шаг в робототехнику: практикум для 5-6 классов. – М.: БИНОМ. Лаборатория знаний, 2012. – 286 с.</w:t>
      </w:r>
    </w:p>
    <w:p w:rsidR="00582CD2" w:rsidRPr="00582CD2" w:rsidRDefault="00582CD2" w:rsidP="00230831">
      <w:pPr>
        <w:pStyle w:val="a8"/>
        <w:numPr>
          <w:ilvl w:val="1"/>
          <w:numId w:val="4"/>
        </w:numPr>
        <w:spacing w:after="0" w:line="240" w:lineRule="auto"/>
        <w:jc w:val="both"/>
        <w:rPr>
          <w:rFonts w:ascii="Times New Roman" w:hAnsi="Times New Roman" w:cs="Times New Roman"/>
          <w:sz w:val="28"/>
          <w:szCs w:val="28"/>
        </w:rPr>
      </w:pPr>
      <w:proofErr w:type="spellStart"/>
      <w:r w:rsidRPr="00582CD2">
        <w:rPr>
          <w:rFonts w:ascii="Times New Roman" w:hAnsi="Times New Roman" w:cs="Times New Roman"/>
          <w:sz w:val="28"/>
          <w:szCs w:val="28"/>
        </w:rPr>
        <w:t>Scratch</w:t>
      </w:r>
      <w:proofErr w:type="spellEnd"/>
      <w:r w:rsidRPr="00582CD2">
        <w:rPr>
          <w:rFonts w:ascii="Times New Roman" w:hAnsi="Times New Roman" w:cs="Times New Roman"/>
          <w:sz w:val="28"/>
          <w:szCs w:val="28"/>
        </w:rPr>
        <w:t xml:space="preserve"> для детей. Самоучитель по программированию / </w:t>
      </w:r>
      <w:proofErr w:type="spellStart"/>
      <w:r w:rsidRPr="00582CD2">
        <w:rPr>
          <w:rFonts w:ascii="Times New Roman" w:hAnsi="Times New Roman" w:cs="Times New Roman"/>
          <w:sz w:val="28"/>
          <w:szCs w:val="28"/>
        </w:rPr>
        <w:t>Мажед</w:t>
      </w:r>
      <w:proofErr w:type="spellEnd"/>
      <w:r w:rsidRPr="00582CD2">
        <w:rPr>
          <w:rFonts w:ascii="Times New Roman" w:hAnsi="Times New Roman" w:cs="Times New Roman"/>
          <w:sz w:val="28"/>
          <w:szCs w:val="28"/>
        </w:rPr>
        <w:t xml:space="preserve"> Маржи; пер. с англ. М. </w:t>
      </w:r>
      <w:proofErr w:type="spellStart"/>
      <w:r w:rsidRPr="00582CD2">
        <w:rPr>
          <w:rFonts w:ascii="Times New Roman" w:hAnsi="Times New Roman" w:cs="Times New Roman"/>
          <w:sz w:val="28"/>
          <w:szCs w:val="28"/>
        </w:rPr>
        <w:t>Гескиной</w:t>
      </w:r>
      <w:proofErr w:type="spellEnd"/>
      <w:r w:rsidRPr="00582CD2">
        <w:rPr>
          <w:rFonts w:ascii="Times New Roman" w:hAnsi="Times New Roman" w:cs="Times New Roman"/>
          <w:sz w:val="28"/>
          <w:szCs w:val="28"/>
        </w:rPr>
        <w:t xml:space="preserve"> и С. </w:t>
      </w:r>
      <w:proofErr w:type="spellStart"/>
      <w:r w:rsidRPr="00582CD2">
        <w:rPr>
          <w:rFonts w:ascii="Times New Roman" w:hAnsi="Times New Roman" w:cs="Times New Roman"/>
          <w:sz w:val="28"/>
          <w:szCs w:val="28"/>
        </w:rPr>
        <w:t>Таскаевой</w:t>
      </w:r>
      <w:proofErr w:type="spellEnd"/>
      <w:r w:rsidRPr="00582CD2">
        <w:rPr>
          <w:rFonts w:ascii="Times New Roman" w:hAnsi="Times New Roman" w:cs="Times New Roman"/>
          <w:sz w:val="28"/>
          <w:szCs w:val="28"/>
        </w:rPr>
        <w:t xml:space="preserve"> — М.</w:t>
      </w:r>
      <w:proofErr w:type="gramStart"/>
      <w:r w:rsidRPr="00582CD2">
        <w:rPr>
          <w:rFonts w:ascii="Times New Roman" w:hAnsi="Times New Roman" w:cs="Times New Roman"/>
          <w:sz w:val="28"/>
          <w:szCs w:val="28"/>
        </w:rPr>
        <w:t xml:space="preserve"> :</w:t>
      </w:r>
      <w:proofErr w:type="gramEnd"/>
      <w:r w:rsidRPr="00582CD2">
        <w:rPr>
          <w:rFonts w:ascii="Times New Roman" w:hAnsi="Times New Roman" w:cs="Times New Roman"/>
          <w:sz w:val="28"/>
          <w:szCs w:val="28"/>
        </w:rPr>
        <w:t xml:space="preserve"> Манн, Иванов и Фербер, 2017 — 288 с.</w:t>
      </w:r>
    </w:p>
    <w:p w:rsidR="00582CD2" w:rsidRPr="00582CD2" w:rsidRDefault="00582CD2" w:rsidP="00582CD2"/>
    <w:p w:rsidR="00582CD2" w:rsidRPr="00582CD2" w:rsidRDefault="00582CD2" w:rsidP="00582CD2"/>
    <w:p w:rsidR="00582CD2" w:rsidRPr="00582CD2" w:rsidRDefault="00582CD2" w:rsidP="00582CD2"/>
    <w:p w:rsidR="00582CD2" w:rsidRPr="00582CD2" w:rsidRDefault="00582CD2" w:rsidP="00582CD2"/>
    <w:p w:rsidR="00182796" w:rsidRPr="00582CD2" w:rsidRDefault="00182796" w:rsidP="00582CD2"/>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230831" w:rsidRDefault="00230831" w:rsidP="00230831">
      <w:pPr>
        <w:spacing w:after="0"/>
        <w:ind w:left="-1134"/>
        <w:jc w:val="right"/>
        <w:rPr>
          <w:rFonts w:ascii="Times New Roman" w:hAnsi="Times New Roman"/>
          <w:b/>
          <w:sz w:val="28"/>
          <w:szCs w:val="28"/>
        </w:rPr>
        <w:sectPr w:rsidR="00230831" w:rsidSect="00720A15">
          <w:footerReference w:type="default" r:id="rId16"/>
          <w:pgSz w:w="11906" w:h="16838"/>
          <w:pgMar w:top="709" w:right="850" w:bottom="426" w:left="1701" w:header="708" w:footer="708" w:gutter="0"/>
          <w:pgNumType w:start="1"/>
          <w:cols w:space="708"/>
          <w:docGrid w:linePitch="360"/>
        </w:sectPr>
      </w:pPr>
    </w:p>
    <w:p w:rsidR="00182796" w:rsidRDefault="00182796" w:rsidP="008C2D52">
      <w:pPr>
        <w:spacing w:after="0"/>
        <w:ind w:left="-1134"/>
        <w:rPr>
          <w:rFonts w:ascii="Times New Roman" w:hAnsi="Times New Roman"/>
          <w:b/>
          <w:sz w:val="28"/>
          <w:szCs w:val="28"/>
        </w:rPr>
      </w:pPr>
    </w:p>
    <w:p w:rsidR="00182796" w:rsidRDefault="00182796" w:rsidP="008C2D52">
      <w:pPr>
        <w:spacing w:after="0"/>
        <w:ind w:left="-1134"/>
        <w:rPr>
          <w:rFonts w:ascii="Times New Roman" w:hAnsi="Times New Roman"/>
          <w:b/>
          <w:sz w:val="28"/>
          <w:szCs w:val="28"/>
        </w:rPr>
      </w:pPr>
    </w:p>
    <w:p w:rsidR="003547D3" w:rsidRDefault="003547D3" w:rsidP="003547D3">
      <w:pPr>
        <w:spacing w:after="0"/>
        <w:ind w:left="-1134"/>
        <w:jc w:val="right"/>
        <w:rPr>
          <w:rFonts w:ascii="Times New Roman" w:hAnsi="Times New Roman"/>
          <w:b/>
          <w:sz w:val="28"/>
          <w:szCs w:val="28"/>
        </w:rPr>
      </w:pPr>
      <w:r>
        <w:rPr>
          <w:rFonts w:ascii="Times New Roman" w:hAnsi="Times New Roman"/>
          <w:b/>
          <w:sz w:val="28"/>
          <w:szCs w:val="28"/>
        </w:rPr>
        <w:tab/>
        <w:t xml:space="preserve">Приложение </w:t>
      </w:r>
      <w:r w:rsidR="00350DBB">
        <w:rPr>
          <w:rFonts w:ascii="Times New Roman" w:hAnsi="Times New Roman"/>
          <w:b/>
          <w:sz w:val="28"/>
          <w:szCs w:val="28"/>
        </w:rPr>
        <w:t>1</w:t>
      </w:r>
    </w:p>
    <w:p w:rsidR="003547D3" w:rsidRPr="0056010A" w:rsidRDefault="0056010A" w:rsidP="0056010A">
      <w:pPr>
        <w:pStyle w:val="Default"/>
        <w:jc w:val="center"/>
        <w:rPr>
          <w:sz w:val="28"/>
          <w:szCs w:val="28"/>
        </w:rPr>
      </w:pPr>
      <w:r>
        <w:rPr>
          <w:b/>
          <w:bCs/>
          <w:sz w:val="28"/>
          <w:szCs w:val="28"/>
        </w:rPr>
        <w:t>ИТОГОВЫЙ КОНТРОЛЬ</w:t>
      </w:r>
    </w:p>
    <w:p w:rsidR="003547D3" w:rsidRPr="00230831" w:rsidRDefault="00350DBB" w:rsidP="003547D3">
      <w:pPr>
        <w:spacing w:after="0"/>
        <w:ind w:left="567"/>
        <w:jc w:val="center"/>
        <w:rPr>
          <w:rFonts w:ascii="Times New Roman" w:hAnsi="Times New Roman" w:cs="Times New Roman"/>
          <w:b/>
          <w:sz w:val="28"/>
          <w:szCs w:val="28"/>
        </w:rPr>
      </w:pPr>
      <w:r>
        <w:rPr>
          <w:rFonts w:ascii="Times New Roman" w:hAnsi="Times New Roman"/>
          <w:b/>
          <w:sz w:val="28"/>
          <w:szCs w:val="28"/>
        </w:rPr>
        <w:t>по программе «Р</w:t>
      </w:r>
      <w:r w:rsidR="003547D3" w:rsidRPr="00230831">
        <w:rPr>
          <w:rFonts w:ascii="Times New Roman" w:hAnsi="Times New Roman" w:cs="Times New Roman"/>
          <w:b/>
          <w:sz w:val="28"/>
          <w:szCs w:val="28"/>
        </w:rPr>
        <w:t xml:space="preserve">обототехника с элементами программирования </w:t>
      </w:r>
    </w:p>
    <w:p w:rsidR="003547D3" w:rsidRPr="00350DBB" w:rsidRDefault="00350DBB" w:rsidP="003547D3">
      <w:pPr>
        <w:spacing w:after="0"/>
        <w:ind w:left="567"/>
        <w:jc w:val="center"/>
        <w:rPr>
          <w:rFonts w:ascii="Times New Roman" w:hAnsi="Times New Roman" w:cs="Times New Roman"/>
          <w:b/>
          <w:sz w:val="28"/>
          <w:szCs w:val="28"/>
          <w:lang w:val="en-US"/>
        </w:rPr>
      </w:pPr>
      <w:r>
        <w:rPr>
          <w:rFonts w:ascii="Times New Roman" w:hAnsi="Times New Roman" w:cs="Times New Roman"/>
          <w:b/>
          <w:sz w:val="28"/>
          <w:szCs w:val="28"/>
          <w:lang w:val="en-US"/>
        </w:rPr>
        <w:t>LEGO Education SPIKE Prime</w:t>
      </w:r>
      <w:r w:rsidR="003547D3" w:rsidRPr="00350DBB">
        <w:rPr>
          <w:rFonts w:ascii="Times New Roman" w:hAnsi="Times New Roman" w:cs="Times New Roman"/>
          <w:b/>
          <w:sz w:val="28"/>
          <w:szCs w:val="28"/>
          <w:lang w:val="en-US"/>
        </w:rPr>
        <w:t>»</w:t>
      </w:r>
    </w:p>
    <w:p w:rsidR="003547D3" w:rsidRPr="00350DBB" w:rsidRDefault="003547D3" w:rsidP="003547D3">
      <w:pPr>
        <w:spacing w:after="0"/>
        <w:ind w:left="567"/>
        <w:jc w:val="center"/>
        <w:rPr>
          <w:rFonts w:ascii="Times New Roman" w:hAnsi="Times New Roman" w:cs="Times New Roman"/>
          <w:b/>
          <w:sz w:val="28"/>
          <w:szCs w:val="28"/>
          <w:lang w:val="en-US"/>
        </w:rPr>
      </w:pPr>
    </w:p>
    <w:p w:rsidR="003547D3" w:rsidRPr="00D941DC" w:rsidRDefault="003547D3" w:rsidP="003547D3">
      <w:pPr>
        <w:spacing w:after="0"/>
        <w:ind w:left="567"/>
        <w:rPr>
          <w:rFonts w:ascii="Times New Roman" w:hAnsi="Times New Roman"/>
          <w:sz w:val="28"/>
          <w:szCs w:val="28"/>
          <w:lang w:val="en-US"/>
        </w:rPr>
      </w:pPr>
      <w:r w:rsidRPr="00F56529">
        <w:rPr>
          <w:rFonts w:ascii="Times New Roman" w:hAnsi="Times New Roman" w:cs="Times New Roman"/>
          <w:sz w:val="28"/>
          <w:szCs w:val="28"/>
        </w:rPr>
        <w:t>Группа</w:t>
      </w:r>
      <w:r w:rsidRPr="00D941DC">
        <w:rPr>
          <w:rFonts w:ascii="Times New Roman" w:hAnsi="Times New Roman" w:cs="Times New Roman"/>
          <w:sz w:val="28"/>
          <w:szCs w:val="28"/>
          <w:lang w:val="en-US"/>
        </w:rPr>
        <w:t xml:space="preserve"> №______</w:t>
      </w:r>
    </w:p>
    <w:p w:rsidR="003547D3" w:rsidRPr="00D941DC" w:rsidRDefault="003547D3" w:rsidP="003547D3">
      <w:pPr>
        <w:spacing w:after="0"/>
        <w:ind w:left="-1134"/>
        <w:rPr>
          <w:rFonts w:ascii="Times New Roman" w:hAnsi="Times New Roman"/>
          <w:b/>
          <w:sz w:val="28"/>
          <w:szCs w:val="28"/>
          <w:lang w:val="en-US"/>
        </w:rPr>
      </w:pPr>
    </w:p>
    <w:tbl>
      <w:tblPr>
        <w:tblStyle w:val="a3"/>
        <w:tblW w:w="0" w:type="auto"/>
        <w:tblLook w:val="04A0" w:firstRow="1" w:lastRow="0" w:firstColumn="1" w:lastColumn="0" w:noHBand="0" w:noVBand="1"/>
      </w:tblPr>
      <w:tblGrid>
        <w:gridCol w:w="596"/>
        <w:gridCol w:w="2365"/>
        <w:gridCol w:w="1694"/>
        <w:gridCol w:w="1531"/>
        <w:gridCol w:w="1630"/>
        <w:gridCol w:w="2542"/>
        <w:gridCol w:w="2017"/>
        <w:gridCol w:w="1379"/>
        <w:gridCol w:w="1740"/>
      </w:tblGrid>
      <w:tr w:rsidR="006B3E47" w:rsidTr="006B3E47">
        <w:tc>
          <w:tcPr>
            <w:tcW w:w="676" w:type="dxa"/>
            <w:vMerge w:val="restart"/>
            <w:vAlign w:val="center"/>
          </w:tcPr>
          <w:p w:rsidR="006B3E47" w:rsidRPr="00330E71" w:rsidRDefault="006B3E47" w:rsidP="006B3E47">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 xml:space="preserve">№ </w:t>
            </w:r>
            <w:proofErr w:type="spellStart"/>
            <w:r w:rsidRPr="00330E71">
              <w:rPr>
                <w:rFonts w:ascii="Times New Roman" w:hAnsi="Times New Roman" w:cs="Times New Roman"/>
                <w:sz w:val="28"/>
                <w:szCs w:val="28"/>
              </w:rPr>
              <w:t>пп</w:t>
            </w:r>
            <w:proofErr w:type="spellEnd"/>
          </w:p>
        </w:tc>
        <w:tc>
          <w:tcPr>
            <w:tcW w:w="2766" w:type="dxa"/>
            <w:vMerge w:val="restart"/>
            <w:vAlign w:val="center"/>
          </w:tcPr>
          <w:p w:rsidR="006B3E47" w:rsidRPr="00330E71" w:rsidRDefault="006B3E47" w:rsidP="006B3E47">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ФИ обучающегося</w:t>
            </w:r>
          </w:p>
        </w:tc>
        <w:tc>
          <w:tcPr>
            <w:tcW w:w="8592" w:type="dxa"/>
            <w:gridSpan w:val="5"/>
            <w:vAlign w:val="center"/>
          </w:tcPr>
          <w:p w:rsidR="006B3E47" w:rsidRDefault="006B3E47" w:rsidP="006B3E47">
            <w:pPr>
              <w:tabs>
                <w:tab w:val="left" w:pos="0"/>
              </w:tabs>
              <w:jc w:val="center"/>
              <w:rPr>
                <w:rFonts w:ascii="Times New Roman" w:hAnsi="Times New Roman"/>
                <w:sz w:val="28"/>
                <w:szCs w:val="28"/>
              </w:rPr>
            </w:pPr>
            <w:r>
              <w:rPr>
                <w:rFonts w:ascii="Times New Roman" w:hAnsi="Times New Roman"/>
                <w:sz w:val="28"/>
                <w:szCs w:val="28"/>
              </w:rPr>
              <w:t>Критерии</w:t>
            </w:r>
          </w:p>
        </w:tc>
        <w:tc>
          <w:tcPr>
            <w:tcW w:w="1720" w:type="dxa"/>
            <w:vMerge w:val="restart"/>
            <w:vAlign w:val="center"/>
          </w:tcPr>
          <w:p w:rsidR="006B3E47" w:rsidRPr="00330E71" w:rsidRDefault="006B3E47" w:rsidP="006B3E47">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Сумма баллов</w:t>
            </w:r>
          </w:p>
        </w:tc>
        <w:tc>
          <w:tcPr>
            <w:tcW w:w="1740" w:type="dxa"/>
            <w:vMerge w:val="restart"/>
            <w:vAlign w:val="center"/>
          </w:tcPr>
          <w:p w:rsidR="006B3E47" w:rsidRPr="00330E71" w:rsidRDefault="006B3E47" w:rsidP="006B3E47">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 xml:space="preserve">Уровень </w:t>
            </w:r>
            <w:proofErr w:type="spellStart"/>
            <w:r w:rsidRPr="00330E71">
              <w:rPr>
                <w:rFonts w:ascii="Times New Roman" w:hAnsi="Times New Roman" w:cs="Times New Roman"/>
                <w:sz w:val="28"/>
                <w:szCs w:val="28"/>
              </w:rPr>
              <w:t>обученности</w:t>
            </w:r>
            <w:proofErr w:type="spellEnd"/>
          </w:p>
        </w:tc>
      </w:tr>
      <w:tr w:rsidR="006B3E47" w:rsidTr="006B3E47">
        <w:tc>
          <w:tcPr>
            <w:tcW w:w="676" w:type="dxa"/>
            <w:vMerge/>
            <w:vAlign w:val="center"/>
          </w:tcPr>
          <w:p w:rsidR="006B3E47" w:rsidRDefault="006B3E47" w:rsidP="006B3E47">
            <w:pPr>
              <w:tabs>
                <w:tab w:val="left" w:pos="0"/>
              </w:tabs>
              <w:jc w:val="center"/>
              <w:rPr>
                <w:rFonts w:ascii="Times New Roman" w:hAnsi="Times New Roman"/>
                <w:sz w:val="28"/>
                <w:szCs w:val="28"/>
              </w:rPr>
            </w:pPr>
          </w:p>
        </w:tc>
        <w:tc>
          <w:tcPr>
            <w:tcW w:w="2766" w:type="dxa"/>
            <w:vMerge/>
            <w:vAlign w:val="center"/>
          </w:tcPr>
          <w:p w:rsidR="006B3E47" w:rsidRDefault="006B3E47" w:rsidP="006B3E47">
            <w:pPr>
              <w:tabs>
                <w:tab w:val="left" w:pos="0"/>
              </w:tabs>
              <w:jc w:val="center"/>
              <w:rPr>
                <w:rFonts w:ascii="Times New Roman" w:hAnsi="Times New Roman"/>
                <w:sz w:val="28"/>
                <w:szCs w:val="28"/>
              </w:rPr>
            </w:pPr>
          </w:p>
        </w:tc>
        <w:tc>
          <w:tcPr>
            <w:tcW w:w="1721" w:type="dxa"/>
            <w:vAlign w:val="center"/>
          </w:tcPr>
          <w:p w:rsidR="006B3E47" w:rsidRPr="00330E71" w:rsidRDefault="006B3E47" w:rsidP="006B3E47">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Надежность модели</w:t>
            </w:r>
          </w:p>
        </w:tc>
        <w:tc>
          <w:tcPr>
            <w:tcW w:w="1717" w:type="dxa"/>
            <w:vAlign w:val="center"/>
          </w:tcPr>
          <w:p w:rsidR="006B3E47" w:rsidRPr="00330E71" w:rsidRDefault="006B3E47" w:rsidP="006B3E47">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Внешний вид модели</w:t>
            </w:r>
          </w:p>
        </w:tc>
        <w:tc>
          <w:tcPr>
            <w:tcW w:w="1718" w:type="dxa"/>
            <w:vAlign w:val="center"/>
          </w:tcPr>
          <w:p w:rsidR="006B3E47" w:rsidRPr="00330E71" w:rsidRDefault="004614BF" w:rsidP="006B3E47">
            <w:pPr>
              <w:tabs>
                <w:tab w:val="left" w:pos="0"/>
              </w:tabs>
              <w:jc w:val="center"/>
              <w:rPr>
                <w:rFonts w:ascii="Times New Roman" w:hAnsi="Times New Roman" w:cs="Times New Roman"/>
                <w:sz w:val="28"/>
                <w:szCs w:val="28"/>
              </w:rPr>
            </w:pPr>
            <w:r>
              <w:rPr>
                <w:rFonts w:ascii="Times New Roman" w:hAnsi="Times New Roman" w:cs="Times New Roman"/>
                <w:sz w:val="28"/>
                <w:szCs w:val="28"/>
              </w:rPr>
              <w:t>Сложность  модели</w:t>
            </w:r>
          </w:p>
        </w:tc>
        <w:tc>
          <w:tcPr>
            <w:tcW w:w="1718" w:type="dxa"/>
            <w:vAlign w:val="center"/>
          </w:tcPr>
          <w:p w:rsidR="006B3E47" w:rsidRPr="00330E71" w:rsidRDefault="006B3E47" w:rsidP="006B3E47">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Программирование модели</w:t>
            </w:r>
          </w:p>
        </w:tc>
        <w:tc>
          <w:tcPr>
            <w:tcW w:w="1718" w:type="dxa"/>
            <w:vAlign w:val="center"/>
          </w:tcPr>
          <w:p w:rsidR="006B3E47" w:rsidRPr="00330E71" w:rsidRDefault="006B3E47" w:rsidP="006B3E47">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Представление модели</w:t>
            </w:r>
          </w:p>
        </w:tc>
        <w:tc>
          <w:tcPr>
            <w:tcW w:w="1720" w:type="dxa"/>
            <w:vMerge/>
            <w:vAlign w:val="center"/>
          </w:tcPr>
          <w:p w:rsidR="006B3E47" w:rsidRDefault="006B3E47" w:rsidP="006B3E47">
            <w:pPr>
              <w:tabs>
                <w:tab w:val="left" w:pos="0"/>
              </w:tabs>
              <w:jc w:val="center"/>
              <w:rPr>
                <w:rFonts w:ascii="Times New Roman" w:hAnsi="Times New Roman"/>
                <w:sz w:val="28"/>
                <w:szCs w:val="28"/>
              </w:rPr>
            </w:pPr>
          </w:p>
        </w:tc>
        <w:tc>
          <w:tcPr>
            <w:tcW w:w="1740" w:type="dxa"/>
            <w:vMerge/>
            <w:vAlign w:val="center"/>
          </w:tcPr>
          <w:p w:rsidR="006B3E47" w:rsidRDefault="006B3E47" w:rsidP="006B3E47">
            <w:pPr>
              <w:tabs>
                <w:tab w:val="left" w:pos="0"/>
              </w:tabs>
              <w:jc w:val="center"/>
              <w:rPr>
                <w:rFonts w:ascii="Times New Roman" w:hAnsi="Times New Roman"/>
                <w:sz w:val="28"/>
                <w:szCs w:val="28"/>
              </w:rPr>
            </w:pPr>
          </w:p>
        </w:tc>
      </w:tr>
      <w:tr w:rsidR="006B3E47" w:rsidTr="006B3E47">
        <w:tc>
          <w:tcPr>
            <w:tcW w:w="676" w:type="dxa"/>
            <w:vAlign w:val="center"/>
          </w:tcPr>
          <w:p w:rsidR="006B3E47" w:rsidRDefault="006B3E47" w:rsidP="006B3E47">
            <w:pPr>
              <w:tabs>
                <w:tab w:val="left" w:pos="0"/>
              </w:tabs>
              <w:jc w:val="center"/>
              <w:rPr>
                <w:rFonts w:ascii="Times New Roman" w:hAnsi="Times New Roman"/>
                <w:sz w:val="28"/>
                <w:szCs w:val="28"/>
              </w:rPr>
            </w:pPr>
          </w:p>
        </w:tc>
        <w:tc>
          <w:tcPr>
            <w:tcW w:w="2766" w:type="dxa"/>
            <w:vAlign w:val="center"/>
          </w:tcPr>
          <w:p w:rsidR="006B3E47" w:rsidRDefault="006B3E47" w:rsidP="006B3E47">
            <w:pPr>
              <w:tabs>
                <w:tab w:val="left" w:pos="0"/>
              </w:tabs>
              <w:jc w:val="center"/>
              <w:rPr>
                <w:rFonts w:ascii="Times New Roman" w:hAnsi="Times New Roman"/>
                <w:sz w:val="28"/>
                <w:szCs w:val="28"/>
              </w:rPr>
            </w:pPr>
          </w:p>
        </w:tc>
        <w:tc>
          <w:tcPr>
            <w:tcW w:w="1721" w:type="dxa"/>
            <w:vAlign w:val="center"/>
          </w:tcPr>
          <w:p w:rsidR="006B3E47" w:rsidRDefault="006B3E47" w:rsidP="006B3E47">
            <w:pPr>
              <w:tabs>
                <w:tab w:val="left" w:pos="0"/>
              </w:tabs>
              <w:jc w:val="center"/>
              <w:rPr>
                <w:rFonts w:ascii="Times New Roman" w:hAnsi="Times New Roman"/>
                <w:sz w:val="28"/>
                <w:szCs w:val="28"/>
              </w:rPr>
            </w:pPr>
          </w:p>
        </w:tc>
        <w:tc>
          <w:tcPr>
            <w:tcW w:w="1717" w:type="dxa"/>
            <w:vAlign w:val="center"/>
          </w:tcPr>
          <w:p w:rsidR="006B3E47" w:rsidRDefault="006B3E47" w:rsidP="006B3E47">
            <w:pPr>
              <w:tabs>
                <w:tab w:val="left" w:pos="0"/>
              </w:tabs>
              <w:jc w:val="center"/>
              <w:rPr>
                <w:rFonts w:ascii="Times New Roman" w:hAnsi="Times New Roman"/>
                <w:sz w:val="28"/>
                <w:szCs w:val="28"/>
              </w:rPr>
            </w:pPr>
          </w:p>
        </w:tc>
        <w:tc>
          <w:tcPr>
            <w:tcW w:w="1718" w:type="dxa"/>
            <w:vAlign w:val="center"/>
          </w:tcPr>
          <w:p w:rsidR="006B3E47" w:rsidRDefault="006B3E47" w:rsidP="006B3E47">
            <w:pPr>
              <w:tabs>
                <w:tab w:val="left" w:pos="0"/>
              </w:tabs>
              <w:jc w:val="center"/>
              <w:rPr>
                <w:rFonts w:ascii="Times New Roman" w:hAnsi="Times New Roman"/>
                <w:sz w:val="28"/>
                <w:szCs w:val="28"/>
              </w:rPr>
            </w:pPr>
          </w:p>
        </w:tc>
        <w:tc>
          <w:tcPr>
            <w:tcW w:w="1718" w:type="dxa"/>
            <w:vAlign w:val="center"/>
          </w:tcPr>
          <w:p w:rsidR="006B3E47" w:rsidRDefault="006B3E47" w:rsidP="006B3E47">
            <w:pPr>
              <w:tabs>
                <w:tab w:val="left" w:pos="0"/>
              </w:tabs>
              <w:jc w:val="center"/>
              <w:rPr>
                <w:rFonts w:ascii="Times New Roman" w:hAnsi="Times New Roman"/>
                <w:sz w:val="28"/>
                <w:szCs w:val="28"/>
              </w:rPr>
            </w:pPr>
          </w:p>
        </w:tc>
        <w:tc>
          <w:tcPr>
            <w:tcW w:w="1718" w:type="dxa"/>
            <w:vAlign w:val="center"/>
          </w:tcPr>
          <w:p w:rsidR="006B3E47" w:rsidRDefault="006B3E47" w:rsidP="006B3E47">
            <w:pPr>
              <w:tabs>
                <w:tab w:val="left" w:pos="0"/>
              </w:tabs>
              <w:jc w:val="center"/>
              <w:rPr>
                <w:rFonts w:ascii="Times New Roman" w:hAnsi="Times New Roman"/>
                <w:sz w:val="28"/>
                <w:szCs w:val="28"/>
              </w:rPr>
            </w:pPr>
          </w:p>
        </w:tc>
        <w:tc>
          <w:tcPr>
            <w:tcW w:w="1720" w:type="dxa"/>
            <w:vAlign w:val="center"/>
          </w:tcPr>
          <w:p w:rsidR="006B3E47" w:rsidRDefault="006B3E47" w:rsidP="006B3E47">
            <w:pPr>
              <w:tabs>
                <w:tab w:val="left" w:pos="0"/>
              </w:tabs>
              <w:jc w:val="center"/>
              <w:rPr>
                <w:rFonts w:ascii="Times New Roman" w:hAnsi="Times New Roman"/>
                <w:sz w:val="28"/>
                <w:szCs w:val="28"/>
              </w:rPr>
            </w:pPr>
          </w:p>
        </w:tc>
        <w:tc>
          <w:tcPr>
            <w:tcW w:w="1740" w:type="dxa"/>
            <w:vAlign w:val="center"/>
          </w:tcPr>
          <w:p w:rsidR="006B3E47" w:rsidRDefault="006B3E47" w:rsidP="006B3E47">
            <w:pPr>
              <w:tabs>
                <w:tab w:val="left" w:pos="0"/>
              </w:tabs>
              <w:jc w:val="center"/>
              <w:rPr>
                <w:rFonts w:ascii="Times New Roman" w:hAnsi="Times New Roman"/>
                <w:sz w:val="28"/>
                <w:szCs w:val="28"/>
              </w:rPr>
            </w:pPr>
          </w:p>
        </w:tc>
      </w:tr>
      <w:tr w:rsidR="006B3E47" w:rsidTr="006B3E47">
        <w:tc>
          <w:tcPr>
            <w:tcW w:w="676" w:type="dxa"/>
          </w:tcPr>
          <w:p w:rsidR="006B3E47" w:rsidRDefault="006B3E47" w:rsidP="003547D3">
            <w:pPr>
              <w:tabs>
                <w:tab w:val="left" w:pos="0"/>
              </w:tabs>
              <w:jc w:val="both"/>
              <w:rPr>
                <w:rFonts w:ascii="Times New Roman" w:hAnsi="Times New Roman"/>
                <w:sz w:val="28"/>
                <w:szCs w:val="28"/>
              </w:rPr>
            </w:pPr>
          </w:p>
        </w:tc>
        <w:tc>
          <w:tcPr>
            <w:tcW w:w="2766" w:type="dxa"/>
          </w:tcPr>
          <w:p w:rsidR="006B3E47" w:rsidRDefault="006B3E47" w:rsidP="003547D3">
            <w:pPr>
              <w:tabs>
                <w:tab w:val="left" w:pos="0"/>
              </w:tabs>
              <w:jc w:val="both"/>
              <w:rPr>
                <w:rFonts w:ascii="Times New Roman" w:hAnsi="Times New Roman"/>
                <w:sz w:val="28"/>
                <w:szCs w:val="28"/>
              </w:rPr>
            </w:pPr>
          </w:p>
        </w:tc>
        <w:tc>
          <w:tcPr>
            <w:tcW w:w="1721" w:type="dxa"/>
          </w:tcPr>
          <w:p w:rsidR="006B3E47" w:rsidRDefault="006B3E47" w:rsidP="003547D3">
            <w:pPr>
              <w:tabs>
                <w:tab w:val="left" w:pos="0"/>
              </w:tabs>
              <w:jc w:val="both"/>
              <w:rPr>
                <w:rFonts w:ascii="Times New Roman" w:hAnsi="Times New Roman"/>
                <w:sz w:val="28"/>
                <w:szCs w:val="28"/>
              </w:rPr>
            </w:pPr>
          </w:p>
        </w:tc>
        <w:tc>
          <w:tcPr>
            <w:tcW w:w="1717"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20" w:type="dxa"/>
          </w:tcPr>
          <w:p w:rsidR="006B3E47" w:rsidRDefault="006B3E47" w:rsidP="003547D3">
            <w:pPr>
              <w:tabs>
                <w:tab w:val="left" w:pos="0"/>
              </w:tabs>
              <w:jc w:val="both"/>
              <w:rPr>
                <w:rFonts w:ascii="Times New Roman" w:hAnsi="Times New Roman"/>
                <w:sz w:val="28"/>
                <w:szCs w:val="28"/>
              </w:rPr>
            </w:pPr>
          </w:p>
        </w:tc>
        <w:tc>
          <w:tcPr>
            <w:tcW w:w="1740" w:type="dxa"/>
          </w:tcPr>
          <w:p w:rsidR="006B3E47" w:rsidRDefault="006B3E47" w:rsidP="003547D3">
            <w:pPr>
              <w:tabs>
                <w:tab w:val="left" w:pos="0"/>
              </w:tabs>
              <w:jc w:val="both"/>
              <w:rPr>
                <w:rFonts w:ascii="Times New Roman" w:hAnsi="Times New Roman"/>
                <w:sz w:val="28"/>
                <w:szCs w:val="28"/>
              </w:rPr>
            </w:pPr>
          </w:p>
        </w:tc>
      </w:tr>
      <w:tr w:rsidR="006B3E47" w:rsidTr="006B3E47">
        <w:tc>
          <w:tcPr>
            <w:tcW w:w="676" w:type="dxa"/>
          </w:tcPr>
          <w:p w:rsidR="006B3E47" w:rsidRDefault="006B3E47" w:rsidP="003547D3">
            <w:pPr>
              <w:tabs>
                <w:tab w:val="left" w:pos="0"/>
              </w:tabs>
              <w:jc w:val="both"/>
              <w:rPr>
                <w:rFonts w:ascii="Times New Roman" w:hAnsi="Times New Roman"/>
                <w:sz w:val="28"/>
                <w:szCs w:val="28"/>
              </w:rPr>
            </w:pPr>
          </w:p>
        </w:tc>
        <w:tc>
          <w:tcPr>
            <w:tcW w:w="2766" w:type="dxa"/>
          </w:tcPr>
          <w:p w:rsidR="006B3E47" w:rsidRDefault="006B3E47" w:rsidP="003547D3">
            <w:pPr>
              <w:tabs>
                <w:tab w:val="left" w:pos="0"/>
              </w:tabs>
              <w:jc w:val="both"/>
              <w:rPr>
                <w:rFonts w:ascii="Times New Roman" w:hAnsi="Times New Roman"/>
                <w:sz w:val="28"/>
                <w:szCs w:val="28"/>
              </w:rPr>
            </w:pPr>
          </w:p>
        </w:tc>
        <w:tc>
          <w:tcPr>
            <w:tcW w:w="1721" w:type="dxa"/>
          </w:tcPr>
          <w:p w:rsidR="006B3E47" w:rsidRDefault="006B3E47" w:rsidP="003547D3">
            <w:pPr>
              <w:tabs>
                <w:tab w:val="left" w:pos="0"/>
              </w:tabs>
              <w:jc w:val="both"/>
              <w:rPr>
                <w:rFonts w:ascii="Times New Roman" w:hAnsi="Times New Roman"/>
                <w:sz w:val="28"/>
                <w:szCs w:val="28"/>
              </w:rPr>
            </w:pPr>
          </w:p>
        </w:tc>
        <w:tc>
          <w:tcPr>
            <w:tcW w:w="1717"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20" w:type="dxa"/>
          </w:tcPr>
          <w:p w:rsidR="006B3E47" w:rsidRDefault="006B3E47" w:rsidP="003547D3">
            <w:pPr>
              <w:tabs>
                <w:tab w:val="left" w:pos="0"/>
              </w:tabs>
              <w:jc w:val="both"/>
              <w:rPr>
                <w:rFonts w:ascii="Times New Roman" w:hAnsi="Times New Roman"/>
                <w:sz w:val="28"/>
                <w:szCs w:val="28"/>
              </w:rPr>
            </w:pPr>
          </w:p>
        </w:tc>
        <w:tc>
          <w:tcPr>
            <w:tcW w:w="1740" w:type="dxa"/>
          </w:tcPr>
          <w:p w:rsidR="006B3E47" w:rsidRDefault="006B3E47" w:rsidP="003547D3">
            <w:pPr>
              <w:tabs>
                <w:tab w:val="left" w:pos="0"/>
              </w:tabs>
              <w:jc w:val="both"/>
              <w:rPr>
                <w:rFonts w:ascii="Times New Roman" w:hAnsi="Times New Roman"/>
                <w:sz w:val="28"/>
                <w:szCs w:val="28"/>
              </w:rPr>
            </w:pPr>
          </w:p>
        </w:tc>
      </w:tr>
      <w:tr w:rsidR="006B3E47" w:rsidTr="006B3E47">
        <w:tc>
          <w:tcPr>
            <w:tcW w:w="676" w:type="dxa"/>
          </w:tcPr>
          <w:p w:rsidR="006B3E47" w:rsidRDefault="006B3E47" w:rsidP="003547D3">
            <w:pPr>
              <w:tabs>
                <w:tab w:val="left" w:pos="0"/>
              </w:tabs>
              <w:jc w:val="both"/>
              <w:rPr>
                <w:rFonts w:ascii="Times New Roman" w:hAnsi="Times New Roman"/>
                <w:sz w:val="28"/>
                <w:szCs w:val="28"/>
              </w:rPr>
            </w:pPr>
          </w:p>
        </w:tc>
        <w:tc>
          <w:tcPr>
            <w:tcW w:w="2766" w:type="dxa"/>
          </w:tcPr>
          <w:p w:rsidR="006B3E47" w:rsidRDefault="006B3E47" w:rsidP="003547D3">
            <w:pPr>
              <w:tabs>
                <w:tab w:val="left" w:pos="0"/>
              </w:tabs>
              <w:jc w:val="both"/>
              <w:rPr>
                <w:rFonts w:ascii="Times New Roman" w:hAnsi="Times New Roman"/>
                <w:sz w:val="28"/>
                <w:szCs w:val="28"/>
              </w:rPr>
            </w:pPr>
          </w:p>
        </w:tc>
        <w:tc>
          <w:tcPr>
            <w:tcW w:w="1721" w:type="dxa"/>
          </w:tcPr>
          <w:p w:rsidR="006B3E47" w:rsidRDefault="006B3E47" w:rsidP="003547D3">
            <w:pPr>
              <w:tabs>
                <w:tab w:val="left" w:pos="0"/>
              </w:tabs>
              <w:jc w:val="both"/>
              <w:rPr>
                <w:rFonts w:ascii="Times New Roman" w:hAnsi="Times New Roman"/>
                <w:sz w:val="28"/>
                <w:szCs w:val="28"/>
              </w:rPr>
            </w:pPr>
          </w:p>
        </w:tc>
        <w:tc>
          <w:tcPr>
            <w:tcW w:w="1717"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20" w:type="dxa"/>
          </w:tcPr>
          <w:p w:rsidR="006B3E47" w:rsidRDefault="006B3E47" w:rsidP="003547D3">
            <w:pPr>
              <w:tabs>
                <w:tab w:val="left" w:pos="0"/>
              </w:tabs>
              <w:jc w:val="both"/>
              <w:rPr>
                <w:rFonts w:ascii="Times New Roman" w:hAnsi="Times New Roman"/>
                <w:sz w:val="28"/>
                <w:szCs w:val="28"/>
              </w:rPr>
            </w:pPr>
          </w:p>
        </w:tc>
        <w:tc>
          <w:tcPr>
            <w:tcW w:w="1740" w:type="dxa"/>
          </w:tcPr>
          <w:p w:rsidR="006B3E47" w:rsidRDefault="006B3E47" w:rsidP="003547D3">
            <w:pPr>
              <w:tabs>
                <w:tab w:val="left" w:pos="0"/>
              </w:tabs>
              <w:jc w:val="both"/>
              <w:rPr>
                <w:rFonts w:ascii="Times New Roman" w:hAnsi="Times New Roman"/>
                <w:sz w:val="28"/>
                <w:szCs w:val="28"/>
              </w:rPr>
            </w:pPr>
          </w:p>
        </w:tc>
      </w:tr>
      <w:tr w:rsidR="006B3E47" w:rsidTr="006B3E47">
        <w:tc>
          <w:tcPr>
            <w:tcW w:w="676" w:type="dxa"/>
          </w:tcPr>
          <w:p w:rsidR="006B3E47" w:rsidRDefault="006B3E47" w:rsidP="003547D3">
            <w:pPr>
              <w:tabs>
                <w:tab w:val="left" w:pos="0"/>
              </w:tabs>
              <w:jc w:val="both"/>
              <w:rPr>
                <w:rFonts w:ascii="Times New Roman" w:hAnsi="Times New Roman"/>
                <w:sz w:val="28"/>
                <w:szCs w:val="28"/>
              </w:rPr>
            </w:pPr>
          </w:p>
        </w:tc>
        <w:tc>
          <w:tcPr>
            <w:tcW w:w="2766" w:type="dxa"/>
          </w:tcPr>
          <w:p w:rsidR="006B3E47" w:rsidRDefault="006B3E47" w:rsidP="003547D3">
            <w:pPr>
              <w:tabs>
                <w:tab w:val="left" w:pos="0"/>
              </w:tabs>
              <w:jc w:val="both"/>
              <w:rPr>
                <w:rFonts w:ascii="Times New Roman" w:hAnsi="Times New Roman"/>
                <w:sz w:val="28"/>
                <w:szCs w:val="28"/>
              </w:rPr>
            </w:pPr>
          </w:p>
        </w:tc>
        <w:tc>
          <w:tcPr>
            <w:tcW w:w="1721" w:type="dxa"/>
          </w:tcPr>
          <w:p w:rsidR="006B3E47" w:rsidRDefault="006B3E47" w:rsidP="003547D3">
            <w:pPr>
              <w:tabs>
                <w:tab w:val="left" w:pos="0"/>
              </w:tabs>
              <w:jc w:val="both"/>
              <w:rPr>
                <w:rFonts w:ascii="Times New Roman" w:hAnsi="Times New Roman"/>
                <w:sz w:val="28"/>
                <w:szCs w:val="28"/>
              </w:rPr>
            </w:pPr>
          </w:p>
        </w:tc>
        <w:tc>
          <w:tcPr>
            <w:tcW w:w="1717"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20" w:type="dxa"/>
          </w:tcPr>
          <w:p w:rsidR="006B3E47" w:rsidRDefault="006B3E47" w:rsidP="003547D3">
            <w:pPr>
              <w:tabs>
                <w:tab w:val="left" w:pos="0"/>
              </w:tabs>
              <w:jc w:val="both"/>
              <w:rPr>
                <w:rFonts w:ascii="Times New Roman" w:hAnsi="Times New Roman"/>
                <w:sz w:val="28"/>
                <w:szCs w:val="28"/>
              </w:rPr>
            </w:pPr>
          </w:p>
        </w:tc>
        <w:tc>
          <w:tcPr>
            <w:tcW w:w="1740" w:type="dxa"/>
          </w:tcPr>
          <w:p w:rsidR="006B3E47" w:rsidRDefault="006B3E47" w:rsidP="003547D3">
            <w:pPr>
              <w:tabs>
                <w:tab w:val="left" w:pos="0"/>
              </w:tabs>
              <w:jc w:val="both"/>
              <w:rPr>
                <w:rFonts w:ascii="Times New Roman" w:hAnsi="Times New Roman"/>
                <w:sz w:val="28"/>
                <w:szCs w:val="28"/>
              </w:rPr>
            </w:pPr>
          </w:p>
        </w:tc>
      </w:tr>
      <w:tr w:rsidR="006B3E47" w:rsidTr="006B3E47">
        <w:tc>
          <w:tcPr>
            <w:tcW w:w="676" w:type="dxa"/>
          </w:tcPr>
          <w:p w:rsidR="006B3E47" w:rsidRDefault="006B3E47" w:rsidP="003547D3">
            <w:pPr>
              <w:tabs>
                <w:tab w:val="left" w:pos="0"/>
              </w:tabs>
              <w:jc w:val="both"/>
              <w:rPr>
                <w:rFonts w:ascii="Times New Roman" w:hAnsi="Times New Roman"/>
                <w:sz w:val="28"/>
                <w:szCs w:val="28"/>
              </w:rPr>
            </w:pPr>
          </w:p>
        </w:tc>
        <w:tc>
          <w:tcPr>
            <w:tcW w:w="2766" w:type="dxa"/>
          </w:tcPr>
          <w:p w:rsidR="006B3E47" w:rsidRDefault="006B3E47" w:rsidP="003547D3">
            <w:pPr>
              <w:tabs>
                <w:tab w:val="left" w:pos="0"/>
              </w:tabs>
              <w:jc w:val="both"/>
              <w:rPr>
                <w:rFonts w:ascii="Times New Roman" w:hAnsi="Times New Roman"/>
                <w:sz w:val="28"/>
                <w:szCs w:val="28"/>
              </w:rPr>
            </w:pPr>
          </w:p>
        </w:tc>
        <w:tc>
          <w:tcPr>
            <w:tcW w:w="1721" w:type="dxa"/>
          </w:tcPr>
          <w:p w:rsidR="006B3E47" w:rsidRDefault="006B3E47" w:rsidP="003547D3">
            <w:pPr>
              <w:tabs>
                <w:tab w:val="left" w:pos="0"/>
              </w:tabs>
              <w:jc w:val="both"/>
              <w:rPr>
                <w:rFonts w:ascii="Times New Roman" w:hAnsi="Times New Roman"/>
                <w:sz w:val="28"/>
                <w:szCs w:val="28"/>
              </w:rPr>
            </w:pPr>
          </w:p>
        </w:tc>
        <w:tc>
          <w:tcPr>
            <w:tcW w:w="1717"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18" w:type="dxa"/>
          </w:tcPr>
          <w:p w:rsidR="006B3E47" w:rsidRDefault="006B3E47" w:rsidP="003547D3">
            <w:pPr>
              <w:tabs>
                <w:tab w:val="left" w:pos="0"/>
              </w:tabs>
              <w:jc w:val="both"/>
              <w:rPr>
                <w:rFonts w:ascii="Times New Roman" w:hAnsi="Times New Roman"/>
                <w:sz w:val="28"/>
                <w:szCs w:val="28"/>
              </w:rPr>
            </w:pPr>
          </w:p>
        </w:tc>
        <w:tc>
          <w:tcPr>
            <w:tcW w:w="1720" w:type="dxa"/>
          </w:tcPr>
          <w:p w:rsidR="006B3E47" w:rsidRDefault="006B3E47" w:rsidP="003547D3">
            <w:pPr>
              <w:tabs>
                <w:tab w:val="left" w:pos="0"/>
              </w:tabs>
              <w:jc w:val="both"/>
              <w:rPr>
                <w:rFonts w:ascii="Times New Roman" w:hAnsi="Times New Roman"/>
                <w:sz w:val="28"/>
                <w:szCs w:val="28"/>
              </w:rPr>
            </w:pPr>
          </w:p>
        </w:tc>
        <w:tc>
          <w:tcPr>
            <w:tcW w:w="1740" w:type="dxa"/>
          </w:tcPr>
          <w:p w:rsidR="006B3E47" w:rsidRDefault="006B3E47" w:rsidP="003547D3">
            <w:pPr>
              <w:tabs>
                <w:tab w:val="left" w:pos="0"/>
              </w:tabs>
              <w:jc w:val="both"/>
              <w:rPr>
                <w:rFonts w:ascii="Times New Roman" w:hAnsi="Times New Roman"/>
                <w:sz w:val="28"/>
                <w:szCs w:val="28"/>
              </w:rPr>
            </w:pPr>
          </w:p>
        </w:tc>
      </w:tr>
      <w:tr w:rsidR="00B53A7D" w:rsidTr="006B3E47">
        <w:tc>
          <w:tcPr>
            <w:tcW w:w="676" w:type="dxa"/>
          </w:tcPr>
          <w:p w:rsidR="00B53A7D" w:rsidRDefault="00B53A7D" w:rsidP="003547D3">
            <w:pPr>
              <w:tabs>
                <w:tab w:val="left" w:pos="0"/>
              </w:tabs>
              <w:jc w:val="both"/>
              <w:rPr>
                <w:rFonts w:ascii="Times New Roman" w:hAnsi="Times New Roman"/>
                <w:sz w:val="28"/>
                <w:szCs w:val="28"/>
              </w:rPr>
            </w:pPr>
          </w:p>
        </w:tc>
        <w:tc>
          <w:tcPr>
            <w:tcW w:w="2766" w:type="dxa"/>
          </w:tcPr>
          <w:p w:rsidR="00B53A7D" w:rsidRDefault="00B53A7D" w:rsidP="003547D3">
            <w:pPr>
              <w:tabs>
                <w:tab w:val="left" w:pos="0"/>
              </w:tabs>
              <w:jc w:val="both"/>
              <w:rPr>
                <w:rFonts w:ascii="Times New Roman" w:hAnsi="Times New Roman"/>
                <w:sz w:val="28"/>
                <w:szCs w:val="28"/>
              </w:rPr>
            </w:pPr>
          </w:p>
        </w:tc>
        <w:tc>
          <w:tcPr>
            <w:tcW w:w="1721" w:type="dxa"/>
          </w:tcPr>
          <w:p w:rsidR="00B53A7D" w:rsidRDefault="00B53A7D" w:rsidP="003547D3">
            <w:pPr>
              <w:tabs>
                <w:tab w:val="left" w:pos="0"/>
              </w:tabs>
              <w:jc w:val="both"/>
              <w:rPr>
                <w:rFonts w:ascii="Times New Roman" w:hAnsi="Times New Roman"/>
                <w:sz w:val="28"/>
                <w:szCs w:val="28"/>
              </w:rPr>
            </w:pPr>
          </w:p>
        </w:tc>
        <w:tc>
          <w:tcPr>
            <w:tcW w:w="1717"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20" w:type="dxa"/>
          </w:tcPr>
          <w:p w:rsidR="00B53A7D" w:rsidRDefault="00B53A7D" w:rsidP="003547D3">
            <w:pPr>
              <w:tabs>
                <w:tab w:val="left" w:pos="0"/>
              </w:tabs>
              <w:jc w:val="both"/>
              <w:rPr>
                <w:rFonts w:ascii="Times New Roman" w:hAnsi="Times New Roman"/>
                <w:sz w:val="28"/>
                <w:szCs w:val="28"/>
              </w:rPr>
            </w:pPr>
          </w:p>
        </w:tc>
        <w:tc>
          <w:tcPr>
            <w:tcW w:w="1740" w:type="dxa"/>
          </w:tcPr>
          <w:p w:rsidR="00B53A7D" w:rsidRDefault="00B53A7D" w:rsidP="003547D3">
            <w:pPr>
              <w:tabs>
                <w:tab w:val="left" w:pos="0"/>
              </w:tabs>
              <w:jc w:val="both"/>
              <w:rPr>
                <w:rFonts w:ascii="Times New Roman" w:hAnsi="Times New Roman"/>
                <w:sz w:val="28"/>
                <w:szCs w:val="28"/>
              </w:rPr>
            </w:pPr>
          </w:p>
        </w:tc>
      </w:tr>
      <w:tr w:rsidR="00B53A7D" w:rsidTr="006B3E47">
        <w:tc>
          <w:tcPr>
            <w:tcW w:w="676" w:type="dxa"/>
          </w:tcPr>
          <w:p w:rsidR="00B53A7D" w:rsidRDefault="00B53A7D" w:rsidP="003547D3">
            <w:pPr>
              <w:tabs>
                <w:tab w:val="left" w:pos="0"/>
              </w:tabs>
              <w:jc w:val="both"/>
              <w:rPr>
                <w:rFonts w:ascii="Times New Roman" w:hAnsi="Times New Roman"/>
                <w:sz w:val="28"/>
                <w:szCs w:val="28"/>
              </w:rPr>
            </w:pPr>
          </w:p>
        </w:tc>
        <w:tc>
          <w:tcPr>
            <w:tcW w:w="2766" w:type="dxa"/>
          </w:tcPr>
          <w:p w:rsidR="00B53A7D" w:rsidRDefault="00B53A7D" w:rsidP="003547D3">
            <w:pPr>
              <w:tabs>
                <w:tab w:val="left" w:pos="0"/>
              </w:tabs>
              <w:jc w:val="both"/>
              <w:rPr>
                <w:rFonts w:ascii="Times New Roman" w:hAnsi="Times New Roman"/>
                <w:sz w:val="28"/>
                <w:szCs w:val="28"/>
              </w:rPr>
            </w:pPr>
          </w:p>
        </w:tc>
        <w:tc>
          <w:tcPr>
            <w:tcW w:w="1721" w:type="dxa"/>
          </w:tcPr>
          <w:p w:rsidR="00B53A7D" w:rsidRDefault="00B53A7D" w:rsidP="003547D3">
            <w:pPr>
              <w:tabs>
                <w:tab w:val="left" w:pos="0"/>
              </w:tabs>
              <w:jc w:val="both"/>
              <w:rPr>
                <w:rFonts w:ascii="Times New Roman" w:hAnsi="Times New Roman"/>
                <w:sz w:val="28"/>
                <w:szCs w:val="28"/>
              </w:rPr>
            </w:pPr>
          </w:p>
        </w:tc>
        <w:tc>
          <w:tcPr>
            <w:tcW w:w="1717"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20" w:type="dxa"/>
          </w:tcPr>
          <w:p w:rsidR="00B53A7D" w:rsidRDefault="00B53A7D" w:rsidP="003547D3">
            <w:pPr>
              <w:tabs>
                <w:tab w:val="left" w:pos="0"/>
              </w:tabs>
              <w:jc w:val="both"/>
              <w:rPr>
                <w:rFonts w:ascii="Times New Roman" w:hAnsi="Times New Roman"/>
                <w:sz w:val="28"/>
                <w:szCs w:val="28"/>
              </w:rPr>
            </w:pPr>
          </w:p>
        </w:tc>
        <w:tc>
          <w:tcPr>
            <w:tcW w:w="1740" w:type="dxa"/>
          </w:tcPr>
          <w:p w:rsidR="00B53A7D" w:rsidRDefault="00B53A7D" w:rsidP="003547D3">
            <w:pPr>
              <w:tabs>
                <w:tab w:val="left" w:pos="0"/>
              </w:tabs>
              <w:jc w:val="both"/>
              <w:rPr>
                <w:rFonts w:ascii="Times New Roman" w:hAnsi="Times New Roman"/>
                <w:sz w:val="28"/>
                <w:szCs w:val="28"/>
              </w:rPr>
            </w:pPr>
          </w:p>
        </w:tc>
      </w:tr>
      <w:tr w:rsidR="00B53A7D" w:rsidTr="006B3E47">
        <w:tc>
          <w:tcPr>
            <w:tcW w:w="676" w:type="dxa"/>
          </w:tcPr>
          <w:p w:rsidR="00B53A7D" w:rsidRDefault="00B53A7D" w:rsidP="003547D3">
            <w:pPr>
              <w:tabs>
                <w:tab w:val="left" w:pos="0"/>
              </w:tabs>
              <w:jc w:val="both"/>
              <w:rPr>
                <w:rFonts w:ascii="Times New Roman" w:hAnsi="Times New Roman"/>
                <w:sz w:val="28"/>
                <w:szCs w:val="28"/>
              </w:rPr>
            </w:pPr>
          </w:p>
        </w:tc>
        <w:tc>
          <w:tcPr>
            <w:tcW w:w="2766" w:type="dxa"/>
          </w:tcPr>
          <w:p w:rsidR="00B53A7D" w:rsidRDefault="00B53A7D" w:rsidP="003547D3">
            <w:pPr>
              <w:tabs>
                <w:tab w:val="left" w:pos="0"/>
              </w:tabs>
              <w:jc w:val="both"/>
              <w:rPr>
                <w:rFonts w:ascii="Times New Roman" w:hAnsi="Times New Roman"/>
                <w:sz w:val="28"/>
                <w:szCs w:val="28"/>
              </w:rPr>
            </w:pPr>
          </w:p>
        </w:tc>
        <w:tc>
          <w:tcPr>
            <w:tcW w:w="1721" w:type="dxa"/>
          </w:tcPr>
          <w:p w:rsidR="00B53A7D" w:rsidRDefault="00B53A7D" w:rsidP="003547D3">
            <w:pPr>
              <w:tabs>
                <w:tab w:val="left" w:pos="0"/>
              </w:tabs>
              <w:jc w:val="both"/>
              <w:rPr>
                <w:rFonts w:ascii="Times New Roman" w:hAnsi="Times New Roman"/>
                <w:sz w:val="28"/>
                <w:szCs w:val="28"/>
              </w:rPr>
            </w:pPr>
          </w:p>
        </w:tc>
        <w:tc>
          <w:tcPr>
            <w:tcW w:w="1717"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20" w:type="dxa"/>
          </w:tcPr>
          <w:p w:rsidR="00B53A7D" w:rsidRDefault="00B53A7D" w:rsidP="003547D3">
            <w:pPr>
              <w:tabs>
                <w:tab w:val="left" w:pos="0"/>
              </w:tabs>
              <w:jc w:val="both"/>
              <w:rPr>
                <w:rFonts w:ascii="Times New Roman" w:hAnsi="Times New Roman"/>
                <w:sz w:val="28"/>
                <w:szCs w:val="28"/>
              </w:rPr>
            </w:pPr>
          </w:p>
        </w:tc>
        <w:tc>
          <w:tcPr>
            <w:tcW w:w="1740" w:type="dxa"/>
          </w:tcPr>
          <w:p w:rsidR="00B53A7D" w:rsidRDefault="00B53A7D" w:rsidP="003547D3">
            <w:pPr>
              <w:tabs>
                <w:tab w:val="left" w:pos="0"/>
              </w:tabs>
              <w:jc w:val="both"/>
              <w:rPr>
                <w:rFonts w:ascii="Times New Roman" w:hAnsi="Times New Roman"/>
                <w:sz w:val="28"/>
                <w:szCs w:val="28"/>
              </w:rPr>
            </w:pPr>
          </w:p>
        </w:tc>
      </w:tr>
      <w:tr w:rsidR="00B53A7D" w:rsidTr="006B3E47">
        <w:tc>
          <w:tcPr>
            <w:tcW w:w="676" w:type="dxa"/>
          </w:tcPr>
          <w:p w:rsidR="00B53A7D" w:rsidRDefault="00B53A7D" w:rsidP="003547D3">
            <w:pPr>
              <w:tabs>
                <w:tab w:val="left" w:pos="0"/>
              </w:tabs>
              <w:jc w:val="both"/>
              <w:rPr>
                <w:rFonts w:ascii="Times New Roman" w:hAnsi="Times New Roman"/>
                <w:sz w:val="28"/>
                <w:szCs w:val="28"/>
              </w:rPr>
            </w:pPr>
          </w:p>
        </w:tc>
        <w:tc>
          <w:tcPr>
            <w:tcW w:w="2766" w:type="dxa"/>
          </w:tcPr>
          <w:p w:rsidR="00B53A7D" w:rsidRDefault="00B53A7D" w:rsidP="003547D3">
            <w:pPr>
              <w:tabs>
                <w:tab w:val="left" w:pos="0"/>
              </w:tabs>
              <w:jc w:val="both"/>
              <w:rPr>
                <w:rFonts w:ascii="Times New Roman" w:hAnsi="Times New Roman"/>
                <w:sz w:val="28"/>
                <w:szCs w:val="28"/>
              </w:rPr>
            </w:pPr>
          </w:p>
        </w:tc>
        <w:tc>
          <w:tcPr>
            <w:tcW w:w="1721" w:type="dxa"/>
          </w:tcPr>
          <w:p w:rsidR="00B53A7D" w:rsidRDefault="00B53A7D" w:rsidP="003547D3">
            <w:pPr>
              <w:tabs>
                <w:tab w:val="left" w:pos="0"/>
              </w:tabs>
              <w:jc w:val="both"/>
              <w:rPr>
                <w:rFonts w:ascii="Times New Roman" w:hAnsi="Times New Roman"/>
                <w:sz w:val="28"/>
                <w:szCs w:val="28"/>
              </w:rPr>
            </w:pPr>
          </w:p>
        </w:tc>
        <w:tc>
          <w:tcPr>
            <w:tcW w:w="1717"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18" w:type="dxa"/>
          </w:tcPr>
          <w:p w:rsidR="00B53A7D" w:rsidRDefault="00B53A7D" w:rsidP="003547D3">
            <w:pPr>
              <w:tabs>
                <w:tab w:val="left" w:pos="0"/>
              </w:tabs>
              <w:jc w:val="both"/>
              <w:rPr>
                <w:rFonts w:ascii="Times New Roman" w:hAnsi="Times New Roman"/>
                <w:sz w:val="28"/>
                <w:szCs w:val="28"/>
              </w:rPr>
            </w:pPr>
          </w:p>
        </w:tc>
        <w:tc>
          <w:tcPr>
            <w:tcW w:w="1720" w:type="dxa"/>
          </w:tcPr>
          <w:p w:rsidR="00B53A7D" w:rsidRDefault="00B53A7D" w:rsidP="003547D3">
            <w:pPr>
              <w:tabs>
                <w:tab w:val="left" w:pos="0"/>
              </w:tabs>
              <w:jc w:val="both"/>
              <w:rPr>
                <w:rFonts w:ascii="Times New Roman" w:hAnsi="Times New Roman"/>
                <w:sz w:val="28"/>
                <w:szCs w:val="28"/>
              </w:rPr>
            </w:pPr>
          </w:p>
        </w:tc>
        <w:tc>
          <w:tcPr>
            <w:tcW w:w="1740" w:type="dxa"/>
          </w:tcPr>
          <w:p w:rsidR="00B53A7D" w:rsidRDefault="00B53A7D" w:rsidP="003547D3">
            <w:pPr>
              <w:tabs>
                <w:tab w:val="left" w:pos="0"/>
              </w:tabs>
              <w:jc w:val="both"/>
              <w:rPr>
                <w:rFonts w:ascii="Times New Roman" w:hAnsi="Times New Roman"/>
                <w:sz w:val="28"/>
                <w:szCs w:val="28"/>
              </w:rPr>
            </w:pPr>
          </w:p>
        </w:tc>
      </w:tr>
    </w:tbl>
    <w:p w:rsidR="0033339B" w:rsidRPr="0056010A" w:rsidRDefault="003547D3" w:rsidP="003547D3">
      <w:pPr>
        <w:tabs>
          <w:tab w:val="left" w:pos="0"/>
        </w:tabs>
        <w:spacing w:after="0"/>
        <w:jc w:val="both"/>
        <w:rPr>
          <w:rFonts w:ascii="Times New Roman" w:hAnsi="Times New Roman"/>
          <w:sz w:val="28"/>
          <w:szCs w:val="28"/>
        </w:rPr>
      </w:pPr>
      <w:r w:rsidRPr="0056010A">
        <w:rPr>
          <w:rFonts w:ascii="Times New Roman" w:hAnsi="Times New Roman"/>
          <w:sz w:val="28"/>
          <w:szCs w:val="28"/>
        </w:rPr>
        <w:t>Педагог дополнительного образования _____________________/________________________________</w:t>
      </w:r>
    </w:p>
    <w:p w:rsidR="0056010A" w:rsidRPr="0056010A" w:rsidRDefault="0056010A" w:rsidP="003547D3">
      <w:pPr>
        <w:tabs>
          <w:tab w:val="left" w:pos="0"/>
        </w:tabs>
        <w:spacing w:after="0"/>
        <w:jc w:val="both"/>
        <w:rPr>
          <w:rFonts w:ascii="Times New Roman" w:hAnsi="Times New Roman"/>
          <w:sz w:val="28"/>
          <w:szCs w:val="28"/>
        </w:rPr>
      </w:pPr>
      <w:r w:rsidRPr="0056010A">
        <w:rPr>
          <w:rFonts w:ascii="Times New Roman" w:hAnsi="Times New Roman"/>
          <w:sz w:val="28"/>
          <w:szCs w:val="28"/>
        </w:rPr>
        <w:t>Председатель комиссии</w:t>
      </w:r>
      <w:r>
        <w:rPr>
          <w:rFonts w:ascii="Times New Roman" w:hAnsi="Times New Roman"/>
          <w:sz w:val="28"/>
          <w:szCs w:val="28"/>
        </w:rPr>
        <w:t xml:space="preserve">                           ____________________/_________________________________</w:t>
      </w:r>
    </w:p>
    <w:p w:rsidR="0056010A" w:rsidRDefault="0056010A" w:rsidP="003547D3">
      <w:pPr>
        <w:tabs>
          <w:tab w:val="left" w:pos="0"/>
        </w:tabs>
        <w:spacing w:after="0"/>
        <w:jc w:val="both"/>
        <w:rPr>
          <w:rFonts w:ascii="Times New Roman" w:eastAsia="Times New Roman" w:hAnsi="Times New Roman" w:cs="Times New Roman"/>
          <w:bCs/>
          <w:color w:val="000000"/>
          <w:sz w:val="28"/>
          <w:szCs w:val="28"/>
        </w:rPr>
      </w:pPr>
      <w:r w:rsidRPr="0056010A">
        <w:rPr>
          <w:rFonts w:ascii="Times New Roman" w:eastAsia="Times New Roman" w:hAnsi="Times New Roman" w:cs="Times New Roman"/>
          <w:bCs/>
          <w:color w:val="000000"/>
          <w:sz w:val="28"/>
          <w:szCs w:val="28"/>
        </w:rPr>
        <w:t>Члены комиссии</w:t>
      </w:r>
      <w:r>
        <w:rPr>
          <w:rFonts w:ascii="Times New Roman" w:eastAsia="Times New Roman" w:hAnsi="Times New Roman" w:cs="Times New Roman"/>
          <w:bCs/>
          <w:color w:val="000000"/>
          <w:sz w:val="28"/>
          <w:szCs w:val="28"/>
        </w:rPr>
        <w:t xml:space="preserve">                                       ____________________/_________________________________</w:t>
      </w:r>
    </w:p>
    <w:p w:rsidR="0056010A" w:rsidRDefault="0056010A" w:rsidP="003547D3">
      <w:pPr>
        <w:tabs>
          <w:tab w:val="left" w:pos="0"/>
        </w:tabs>
        <w:spacing w:after="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____________________/_________________________________</w:t>
      </w:r>
    </w:p>
    <w:p w:rsidR="0056010A" w:rsidRPr="0056010A" w:rsidRDefault="0056010A" w:rsidP="003547D3">
      <w:pPr>
        <w:tabs>
          <w:tab w:val="left" w:pos="0"/>
        </w:tabs>
        <w:spacing w:after="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____________________/_________________________________</w:t>
      </w:r>
    </w:p>
    <w:sectPr w:rsidR="0056010A" w:rsidRPr="0056010A" w:rsidSect="00230831">
      <w:pgSz w:w="16838" w:h="11906" w:orient="landscape"/>
      <w:pgMar w:top="568" w:right="851" w:bottom="851" w:left="70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DA" w:rsidRDefault="00C332DA" w:rsidP="0055549D">
      <w:pPr>
        <w:spacing w:after="0" w:line="240" w:lineRule="auto"/>
      </w:pPr>
      <w:r>
        <w:separator/>
      </w:r>
    </w:p>
  </w:endnote>
  <w:endnote w:type="continuationSeparator" w:id="0">
    <w:p w:rsidR="00C332DA" w:rsidRDefault="00C332DA" w:rsidP="0055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9930"/>
      <w:docPartObj>
        <w:docPartGallery w:val="Page Numbers (Bottom of Page)"/>
        <w:docPartUnique/>
      </w:docPartObj>
    </w:sdtPr>
    <w:sdtEndPr/>
    <w:sdtContent>
      <w:p w:rsidR="00C76BA9" w:rsidRDefault="0011157E">
        <w:pPr>
          <w:pStyle w:val="a6"/>
          <w:jc w:val="right"/>
        </w:pPr>
        <w:r>
          <w:rPr>
            <w:noProof/>
          </w:rPr>
          <w:fldChar w:fldCharType="begin"/>
        </w:r>
        <w:r>
          <w:rPr>
            <w:noProof/>
          </w:rPr>
          <w:instrText xml:space="preserve"> PAGE   \* MERGEFORMAT </w:instrText>
        </w:r>
        <w:r>
          <w:rPr>
            <w:noProof/>
          </w:rPr>
          <w:fldChar w:fldCharType="separate"/>
        </w:r>
        <w:r w:rsidR="00CE59DC">
          <w:rPr>
            <w:noProof/>
          </w:rPr>
          <w:t>18</w:t>
        </w:r>
        <w:r>
          <w:rPr>
            <w:noProof/>
          </w:rPr>
          <w:fldChar w:fldCharType="end"/>
        </w:r>
      </w:p>
    </w:sdtContent>
  </w:sdt>
  <w:p w:rsidR="00C76BA9" w:rsidRDefault="00C76B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DA" w:rsidRDefault="00C332DA" w:rsidP="0055549D">
      <w:pPr>
        <w:spacing w:after="0" w:line="240" w:lineRule="auto"/>
      </w:pPr>
      <w:r>
        <w:separator/>
      </w:r>
    </w:p>
  </w:footnote>
  <w:footnote w:type="continuationSeparator" w:id="0">
    <w:p w:rsidR="00C332DA" w:rsidRDefault="00C332DA" w:rsidP="00555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2797"/>
    <w:multiLevelType w:val="multilevel"/>
    <w:tmpl w:val="7960F7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24" w:firstLine="9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A0E0CF3"/>
    <w:multiLevelType w:val="hybridMultilevel"/>
    <w:tmpl w:val="07FEE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89E4479"/>
    <w:multiLevelType w:val="hybridMultilevel"/>
    <w:tmpl w:val="3B9E9CCA"/>
    <w:lvl w:ilvl="0" w:tplc="2B5853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B651EB1"/>
    <w:multiLevelType w:val="hybridMultilevel"/>
    <w:tmpl w:val="55249F58"/>
    <w:lvl w:ilvl="0" w:tplc="76760950">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5867FFC"/>
    <w:multiLevelType w:val="multilevel"/>
    <w:tmpl w:val="6D7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2"/>
  </w:compat>
  <w:rsids>
    <w:rsidRoot w:val="009F38FC"/>
    <w:rsid w:val="00001D56"/>
    <w:rsid w:val="000066C8"/>
    <w:rsid w:val="00007DB8"/>
    <w:rsid w:val="0001137E"/>
    <w:rsid w:val="00016E0B"/>
    <w:rsid w:val="000271A0"/>
    <w:rsid w:val="000279CE"/>
    <w:rsid w:val="000309A4"/>
    <w:rsid w:val="00032EC4"/>
    <w:rsid w:val="00043A2A"/>
    <w:rsid w:val="00045AF2"/>
    <w:rsid w:val="00053645"/>
    <w:rsid w:val="000544E2"/>
    <w:rsid w:val="0005452A"/>
    <w:rsid w:val="00065A5F"/>
    <w:rsid w:val="0007163C"/>
    <w:rsid w:val="000727F6"/>
    <w:rsid w:val="00074929"/>
    <w:rsid w:val="00074CDA"/>
    <w:rsid w:val="00083935"/>
    <w:rsid w:val="00085A02"/>
    <w:rsid w:val="00090A72"/>
    <w:rsid w:val="0009403A"/>
    <w:rsid w:val="000A0328"/>
    <w:rsid w:val="000A7A40"/>
    <w:rsid w:val="000B2CAA"/>
    <w:rsid w:val="000B4C3A"/>
    <w:rsid w:val="000B7DD0"/>
    <w:rsid w:val="000C0DAA"/>
    <w:rsid w:val="000C18E8"/>
    <w:rsid w:val="000C77A1"/>
    <w:rsid w:val="000D73C6"/>
    <w:rsid w:val="000D799D"/>
    <w:rsid w:val="000D7BB1"/>
    <w:rsid w:val="000E15BF"/>
    <w:rsid w:val="000E2226"/>
    <w:rsid w:val="000F2A10"/>
    <w:rsid w:val="000F5D34"/>
    <w:rsid w:val="000F786E"/>
    <w:rsid w:val="00103BE4"/>
    <w:rsid w:val="0010781A"/>
    <w:rsid w:val="0010797C"/>
    <w:rsid w:val="0011157E"/>
    <w:rsid w:val="001200FE"/>
    <w:rsid w:val="0012659E"/>
    <w:rsid w:val="00135127"/>
    <w:rsid w:val="001356E2"/>
    <w:rsid w:val="00137F4E"/>
    <w:rsid w:val="00143912"/>
    <w:rsid w:val="00150B7F"/>
    <w:rsid w:val="00150FE1"/>
    <w:rsid w:val="00152AA4"/>
    <w:rsid w:val="001532A8"/>
    <w:rsid w:val="001606FC"/>
    <w:rsid w:val="001703BF"/>
    <w:rsid w:val="00172BB4"/>
    <w:rsid w:val="00175422"/>
    <w:rsid w:val="0017574B"/>
    <w:rsid w:val="001772E8"/>
    <w:rsid w:val="00182796"/>
    <w:rsid w:val="00186D16"/>
    <w:rsid w:val="001876A2"/>
    <w:rsid w:val="0019497F"/>
    <w:rsid w:val="001A0B69"/>
    <w:rsid w:val="001A6154"/>
    <w:rsid w:val="001B2770"/>
    <w:rsid w:val="001B48C8"/>
    <w:rsid w:val="001C1A60"/>
    <w:rsid w:val="001C3B45"/>
    <w:rsid w:val="001C64C1"/>
    <w:rsid w:val="001C654B"/>
    <w:rsid w:val="001C72EE"/>
    <w:rsid w:val="001D17CE"/>
    <w:rsid w:val="001D5BBC"/>
    <w:rsid w:val="001D715B"/>
    <w:rsid w:val="001F106B"/>
    <w:rsid w:val="00206AC5"/>
    <w:rsid w:val="002078EE"/>
    <w:rsid w:val="002112D9"/>
    <w:rsid w:val="00214DF6"/>
    <w:rsid w:val="00217010"/>
    <w:rsid w:val="00222312"/>
    <w:rsid w:val="002229AC"/>
    <w:rsid w:val="00224382"/>
    <w:rsid w:val="00230831"/>
    <w:rsid w:val="00233E6A"/>
    <w:rsid w:val="002374A4"/>
    <w:rsid w:val="0024402D"/>
    <w:rsid w:val="0024717C"/>
    <w:rsid w:val="00250BCC"/>
    <w:rsid w:val="0025519C"/>
    <w:rsid w:val="00261815"/>
    <w:rsid w:val="00262DA5"/>
    <w:rsid w:val="00263644"/>
    <w:rsid w:val="002663CA"/>
    <w:rsid w:val="00270647"/>
    <w:rsid w:val="00270C5D"/>
    <w:rsid w:val="002735A4"/>
    <w:rsid w:val="00275C86"/>
    <w:rsid w:val="002772FB"/>
    <w:rsid w:val="00283251"/>
    <w:rsid w:val="00292468"/>
    <w:rsid w:val="0029254B"/>
    <w:rsid w:val="00293356"/>
    <w:rsid w:val="002979F7"/>
    <w:rsid w:val="00297FC6"/>
    <w:rsid w:val="002A0901"/>
    <w:rsid w:val="002B1DBB"/>
    <w:rsid w:val="002B3006"/>
    <w:rsid w:val="002B792F"/>
    <w:rsid w:val="002C5FC7"/>
    <w:rsid w:val="002C6559"/>
    <w:rsid w:val="002C7405"/>
    <w:rsid w:val="002D034C"/>
    <w:rsid w:val="002D2D01"/>
    <w:rsid w:val="002D3F16"/>
    <w:rsid w:val="002D4847"/>
    <w:rsid w:val="002E0F09"/>
    <w:rsid w:val="002E37F0"/>
    <w:rsid w:val="002F02E5"/>
    <w:rsid w:val="002F26E1"/>
    <w:rsid w:val="002F5355"/>
    <w:rsid w:val="003011EA"/>
    <w:rsid w:val="00310A73"/>
    <w:rsid w:val="0031267F"/>
    <w:rsid w:val="00312A1F"/>
    <w:rsid w:val="00314E91"/>
    <w:rsid w:val="00315CC0"/>
    <w:rsid w:val="003160C3"/>
    <w:rsid w:val="003212F8"/>
    <w:rsid w:val="00323982"/>
    <w:rsid w:val="00323FD2"/>
    <w:rsid w:val="00330D25"/>
    <w:rsid w:val="00330E71"/>
    <w:rsid w:val="00331EFC"/>
    <w:rsid w:val="003328B1"/>
    <w:rsid w:val="0033339B"/>
    <w:rsid w:val="00334D05"/>
    <w:rsid w:val="00334E4E"/>
    <w:rsid w:val="00337ED8"/>
    <w:rsid w:val="003423E3"/>
    <w:rsid w:val="00347AA4"/>
    <w:rsid w:val="00350C1A"/>
    <w:rsid w:val="00350DBB"/>
    <w:rsid w:val="00353D15"/>
    <w:rsid w:val="003547D3"/>
    <w:rsid w:val="00356FAC"/>
    <w:rsid w:val="00365769"/>
    <w:rsid w:val="0036697A"/>
    <w:rsid w:val="00373737"/>
    <w:rsid w:val="003756DA"/>
    <w:rsid w:val="003770B4"/>
    <w:rsid w:val="00386E50"/>
    <w:rsid w:val="00392A70"/>
    <w:rsid w:val="00393E70"/>
    <w:rsid w:val="003B3774"/>
    <w:rsid w:val="003B451B"/>
    <w:rsid w:val="003B4846"/>
    <w:rsid w:val="003B485C"/>
    <w:rsid w:val="003B4CEB"/>
    <w:rsid w:val="003B7089"/>
    <w:rsid w:val="003C1DC6"/>
    <w:rsid w:val="003C3F1C"/>
    <w:rsid w:val="003C4AD2"/>
    <w:rsid w:val="003C7EA5"/>
    <w:rsid w:val="003E0D3C"/>
    <w:rsid w:val="003E0DB4"/>
    <w:rsid w:val="003E19CF"/>
    <w:rsid w:val="003E3307"/>
    <w:rsid w:val="003E6D4C"/>
    <w:rsid w:val="003F1896"/>
    <w:rsid w:val="003F5FF6"/>
    <w:rsid w:val="003F6F36"/>
    <w:rsid w:val="004008BC"/>
    <w:rsid w:val="00403364"/>
    <w:rsid w:val="0040350C"/>
    <w:rsid w:val="004070BE"/>
    <w:rsid w:val="004113A9"/>
    <w:rsid w:val="00413B06"/>
    <w:rsid w:val="00414441"/>
    <w:rsid w:val="00423993"/>
    <w:rsid w:val="004278C1"/>
    <w:rsid w:val="00430098"/>
    <w:rsid w:val="00436CCE"/>
    <w:rsid w:val="00443132"/>
    <w:rsid w:val="00444A93"/>
    <w:rsid w:val="0045476A"/>
    <w:rsid w:val="004600B9"/>
    <w:rsid w:val="004614BF"/>
    <w:rsid w:val="0046314F"/>
    <w:rsid w:val="004663B9"/>
    <w:rsid w:val="004670D3"/>
    <w:rsid w:val="00467C04"/>
    <w:rsid w:val="00471C4D"/>
    <w:rsid w:val="004760D9"/>
    <w:rsid w:val="0049011D"/>
    <w:rsid w:val="00490FB3"/>
    <w:rsid w:val="004A0E11"/>
    <w:rsid w:val="004A2320"/>
    <w:rsid w:val="004A438D"/>
    <w:rsid w:val="004A6D62"/>
    <w:rsid w:val="004C2AFB"/>
    <w:rsid w:val="004C645D"/>
    <w:rsid w:val="004E1D73"/>
    <w:rsid w:val="004E2208"/>
    <w:rsid w:val="004E3D2F"/>
    <w:rsid w:val="004E63F0"/>
    <w:rsid w:val="004F15CD"/>
    <w:rsid w:val="004F6986"/>
    <w:rsid w:val="005007F0"/>
    <w:rsid w:val="00507C93"/>
    <w:rsid w:val="00507E7C"/>
    <w:rsid w:val="005144B3"/>
    <w:rsid w:val="00516485"/>
    <w:rsid w:val="005164A5"/>
    <w:rsid w:val="00522A1B"/>
    <w:rsid w:val="0052406F"/>
    <w:rsid w:val="00532064"/>
    <w:rsid w:val="00535171"/>
    <w:rsid w:val="00547827"/>
    <w:rsid w:val="00552625"/>
    <w:rsid w:val="0055549D"/>
    <w:rsid w:val="0056010A"/>
    <w:rsid w:val="00560D6F"/>
    <w:rsid w:val="00566B23"/>
    <w:rsid w:val="00574899"/>
    <w:rsid w:val="005818EA"/>
    <w:rsid w:val="00582CD2"/>
    <w:rsid w:val="0058650E"/>
    <w:rsid w:val="00586758"/>
    <w:rsid w:val="0059338E"/>
    <w:rsid w:val="005A31AF"/>
    <w:rsid w:val="005A41A7"/>
    <w:rsid w:val="005A5FEF"/>
    <w:rsid w:val="005A660C"/>
    <w:rsid w:val="005B0134"/>
    <w:rsid w:val="005C36BE"/>
    <w:rsid w:val="005F0B63"/>
    <w:rsid w:val="005F2563"/>
    <w:rsid w:val="005F3892"/>
    <w:rsid w:val="005F6B16"/>
    <w:rsid w:val="00605088"/>
    <w:rsid w:val="00607B61"/>
    <w:rsid w:val="00607C6B"/>
    <w:rsid w:val="00611429"/>
    <w:rsid w:val="00611566"/>
    <w:rsid w:val="00615663"/>
    <w:rsid w:val="006207C4"/>
    <w:rsid w:val="00622E0E"/>
    <w:rsid w:val="0062315A"/>
    <w:rsid w:val="00623C99"/>
    <w:rsid w:val="006266E1"/>
    <w:rsid w:val="00630C12"/>
    <w:rsid w:val="00633E69"/>
    <w:rsid w:val="00641050"/>
    <w:rsid w:val="006420E5"/>
    <w:rsid w:val="0064530B"/>
    <w:rsid w:val="00651983"/>
    <w:rsid w:val="00653237"/>
    <w:rsid w:val="00657D22"/>
    <w:rsid w:val="00666881"/>
    <w:rsid w:val="0068563E"/>
    <w:rsid w:val="0068571B"/>
    <w:rsid w:val="00692205"/>
    <w:rsid w:val="0069782D"/>
    <w:rsid w:val="006A7212"/>
    <w:rsid w:val="006B1364"/>
    <w:rsid w:val="006B2136"/>
    <w:rsid w:val="006B3741"/>
    <w:rsid w:val="006B3E47"/>
    <w:rsid w:val="006D02A5"/>
    <w:rsid w:val="006D4F61"/>
    <w:rsid w:val="006D5BA7"/>
    <w:rsid w:val="006E3001"/>
    <w:rsid w:val="006E335F"/>
    <w:rsid w:val="006E6EB4"/>
    <w:rsid w:val="006F4460"/>
    <w:rsid w:val="006F5623"/>
    <w:rsid w:val="00700B7F"/>
    <w:rsid w:val="007036E2"/>
    <w:rsid w:val="0070648A"/>
    <w:rsid w:val="00712359"/>
    <w:rsid w:val="0071305A"/>
    <w:rsid w:val="0071402A"/>
    <w:rsid w:val="00720A15"/>
    <w:rsid w:val="00722AED"/>
    <w:rsid w:val="0072495C"/>
    <w:rsid w:val="00725176"/>
    <w:rsid w:val="00731BC7"/>
    <w:rsid w:val="00731CE8"/>
    <w:rsid w:val="007360C5"/>
    <w:rsid w:val="007362AD"/>
    <w:rsid w:val="00751B0D"/>
    <w:rsid w:val="007602A7"/>
    <w:rsid w:val="00761366"/>
    <w:rsid w:val="00762669"/>
    <w:rsid w:val="007649EB"/>
    <w:rsid w:val="00781A61"/>
    <w:rsid w:val="00790CFD"/>
    <w:rsid w:val="00794420"/>
    <w:rsid w:val="00795907"/>
    <w:rsid w:val="00797D1F"/>
    <w:rsid w:val="007A2B21"/>
    <w:rsid w:val="007A5BBB"/>
    <w:rsid w:val="007B3151"/>
    <w:rsid w:val="007B43AD"/>
    <w:rsid w:val="007B731E"/>
    <w:rsid w:val="007C1708"/>
    <w:rsid w:val="007C1FA7"/>
    <w:rsid w:val="007C44FE"/>
    <w:rsid w:val="007C466E"/>
    <w:rsid w:val="007C5156"/>
    <w:rsid w:val="007D2724"/>
    <w:rsid w:val="007D7EF2"/>
    <w:rsid w:val="007E7A87"/>
    <w:rsid w:val="007F15CB"/>
    <w:rsid w:val="007F21D4"/>
    <w:rsid w:val="007F34F0"/>
    <w:rsid w:val="007F527E"/>
    <w:rsid w:val="00800BF5"/>
    <w:rsid w:val="0081425B"/>
    <w:rsid w:val="00815009"/>
    <w:rsid w:val="0081784F"/>
    <w:rsid w:val="00826097"/>
    <w:rsid w:val="00826BD0"/>
    <w:rsid w:val="00831CDF"/>
    <w:rsid w:val="00834867"/>
    <w:rsid w:val="00835A53"/>
    <w:rsid w:val="00842507"/>
    <w:rsid w:val="008454E3"/>
    <w:rsid w:val="00852B9C"/>
    <w:rsid w:val="0085337A"/>
    <w:rsid w:val="00855109"/>
    <w:rsid w:val="00855E0C"/>
    <w:rsid w:val="00856526"/>
    <w:rsid w:val="00862A57"/>
    <w:rsid w:val="008639C4"/>
    <w:rsid w:val="0087401D"/>
    <w:rsid w:val="00875231"/>
    <w:rsid w:val="00880CFB"/>
    <w:rsid w:val="008847DC"/>
    <w:rsid w:val="00890854"/>
    <w:rsid w:val="00893264"/>
    <w:rsid w:val="0089334F"/>
    <w:rsid w:val="008951F2"/>
    <w:rsid w:val="008A1862"/>
    <w:rsid w:val="008A3349"/>
    <w:rsid w:val="008A389A"/>
    <w:rsid w:val="008A799A"/>
    <w:rsid w:val="008B39BB"/>
    <w:rsid w:val="008B473F"/>
    <w:rsid w:val="008C2D52"/>
    <w:rsid w:val="008C2FF9"/>
    <w:rsid w:val="008C4CD3"/>
    <w:rsid w:val="008C5070"/>
    <w:rsid w:val="008C5933"/>
    <w:rsid w:val="008D36BB"/>
    <w:rsid w:val="008D3ABE"/>
    <w:rsid w:val="008D6665"/>
    <w:rsid w:val="008E05D7"/>
    <w:rsid w:val="008E0ECB"/>
    <w:rsid w:val="008E45F3"/>
    <w:rsid w:val="008E48B8"/>
    <w:rsid w:val="008E54E4"/>
    <w:rsid w:val="008E6B89"/>
    <w:rsid w:val="008F594A"/>
    <w:rsid w:val="0090278F"/>
    <w:rsid w:val="00926BC6"/>
    <w:rsid w:val="0093306A"/>
    <w:rsid w:val="00936D46"/>
    <w:rsid w:val="00937C7B"/>
    <w:rsid w:val="00944498"/>
    <w:rsid w:val="00947F96"/>
    <w:rsid w:val="009501E1"/>
    <w:rsid w:val="00950CD3"/>
    <w:rsid w:val="00951882"/>
    <w:rsid w:val="00955EA5"/>
    <w:rsid w:val="009610F9"/>
    <w:rsid w:val="009615A6"/>
    <w:rsid w:val="009639E0"/>
    <w:rsid w:val="009657B9"/>
    <w:rsid w:val="00970397"/>
    <w:rsid w:val="00970ECE"/>
    <w:rsid w:val="00974314"/>
    <w:rsid w:val="00982830"/>
    <w:rsid w:val="00983D8D"/>
    <w:rsid w:val="00984D9F"/>
    <w:rsid w:val="00985224"/>
    <w:rsid w:val="009900B4"/>
    <w:rsid w:val="009902D3"/>
    <w:rsid w:val="009A0588"/>
    <w:rsid w:val="009A7A6B"/>
    <w:rsid w:val="009B0983"/>
    <w:rsid w:val="009B3599"/>
    <w:rsid w:val="009B427B"/>
    <w:rsid w:val="009B4393"/>
    <w:rsid w:val="009B45F1"/>
    <w:rsid w:val="009C6631"/>
    <w:rsid w:val="009D19E9"/>
    <w:rsid w:val="009D5188"/>
    <w:rsid w:val="009D67BB"/>
    <w:rsid w:val="009E4599"/>
    <w:rsid w:val="009E4F61"/>
    <w:rsid w:val="009E54FC"/>
    <w:rsid w:val="009E6E7C"/>
    <w:rsid w:val="009E7BC5"/>
    <w:rsid w:val="009F10D7"/>
    <w:rsid w:val="009F38FC"/>
    <w:rsid w:val="00A024F6"/>
    <w:rsid w:val="00A07505"/>
    <w:rsid w:val="00A1183C"/>
    <w:rsid w:val="00A11DB5"/>
    <w:rsid w:val="00A334D4"/>
    <w:rsid w:val="00A3776D"/>
    <w:rsid w:val="00A46514"/>
    <w:rsid w:val="00A46E56"/>
    <w:rsid w:val="00A507C8"/>
    <w:rsid w:val="00A54BD2"/>
    <w:rsid w:val="00A70AB0"/>
    <w:rsid w:val="00A73875"/>
    <w:rsid w:val="00A774CE"/>
    <w:rsid w:val="00A81B02"/>
    <w:rsid w:val="00A857A3"/>
    <w:rsid w:val="00A935CA"/>
    <w:rsid w:val="00A95346"/>
    <w:rsid w:val="00AA2424"/>
    <w:rsid w:val="00AB6070"/>
    <w:rsid w:val="00AB6872"/>
    <w:rsid w:val="00AB69FF"/>
    <w:rsid w:val="00AC6CD3"/>
    <w:rsid w:val="00AD1317"/>
    <w:rsid w:val="00AD4FCA"/>
    <w:rsid w:val="00AD6020"/>
    <w:rsid w:val="00AD7289"/>
    <w:rsid w:val="00AD7ED2"/>
    <w:rsid w:val="00AE0671"/>
    <w:rsid w:val="00AE794A"/>
    <w:rsid w:val="00AF08E8"/>
    <w:rsid w:val="00AF2C60"/>
    <w:rsid w:val="00AF2FD7"/>
    <w:rsid w:val="00AF3C85"/>
    <w:rsid w:val="00B00A66"/>
    <w:rsid w:val="00B025EA"/>
    <w:rsid w:val="00B03B82"/>
    <w:rsid w:val="00B04AD2"/>
    <w:rsid w:val="00B056AC"/>
    <w:rsid w:val="00B06A38"/>
    <w:rsid w:val="00B06C73"/>
    <w:rsid w:val="00B12E16"/>
    <w:rsid w:val="00B2198E"/>
    <w:rsid w:val="00B2402B"/>
    <w:rsid w:val="00B241DD"/>
    <w:rsid w:val="00B25B4D"/>
    <w:rsid w:val="00B26F95"/>
    <w:rsid w:val="00B27084"/>
    <w:rsid w:val="00B271FB"/>
    <w:rsid w:val="00B2735A"/>
    <w:rsid w:val="00B345BA"/>
    <w:rsid w:val="00B455B5"/>
    <w:rsid w:val="00B5046C"/>
    <w:rsid w:val="00B5302E"/>
    <w:rsid w:val="00B53A7D"/>
    <w:rsid w:val="00B56E5D"/>
    <w:rsid w:val="00B60643"/>
    <w:rsid w:val="00B724F4"/>
    <w:rsid w:val="00B72FF7"/>
    <w:rsid w:val="00B75F13"/>
    <w:rsid w:val="00B9079A"/>
    <w:rsid w:val="00B93A30"/>
    <w:rsid w:val="00BA389D"/>
    <w:rsid w:val="00BA3FFD"/>
    <w:rsid w:val="00BA789E"/>
    <w:rsid w:val="00BB062E"/>
    <w:rsid w:val="00BB26CE"/>
    <w:rsid w:val="00BB3223"/>
    <w:rsid w:val="00BB6AE4"/>
    <w:rsid w:val="00BC09F2"/>
    <w:rsid w:val="00BC47F3"/>
    <w:rsid w:val="00BC5F8D"/>
    <w:rsid w:val="00BC6C31"/>
    <w:rsid w:val="00BD05B4"/>
    <w:rsid w:val="00BD6320"/>
    <w:rsid w:val="00BE17D7"/>
    <w:rsid w:val="00BE6882"/>
    <w:rsid w:val="00BE6CE7"/>
    <w:rsid w:val="00BE7832"/>
    <w:rsid w:val="00BE7A7E"/>
    <w:rsid w:val="00BF0776"/>
    <w:rsid w:val="00C03942"/>
    <w:rsid w:val="00C10F7D"/>
    <w:rsid w:val="00C143F4"/>
    <w:rsid w:val="00C20C18"/>
    <w:rsid w:val="00C317E2"/>
    <w:rsid w:val="00C332DA"/>
    <w:rsid w:val="00C34AD9"/>
    <w:rsid w:val="00C355D3"/>
    <w:rsid w:val="00C36525"/>
    <w:rsid w:val="00C41344"/>
    <w:rsid w:val="00C4317A"/>
    <w:rsid w:val="00C43A34"/>
    <w:rsid w:val="00C44ED2"/>
    <w:rsid w:val="00C47CC4"/>
    <w:rsid w:val="00C55DB0"/>
    <w:rsid w:val="00C57D9F"/>
    <w:rsid w:val="00C57EBE"/>
    <w:rsid w:val="00C62136"/>
    <w:rsid w:val="00C65D82"/>
    <w:rsid w:val="00C72BFA"/>
    <w:rsid w:val="00C76BA9"/>
    <w:rsid w:val="00C77D55"/>
    <w:rsid w:val="00C903B4"/>
    <w:rsid w:val="00C92BF9"/>
    <w:rsid w:val="00C95820"/>
    <w:rsid w:val="00C95EF6"/>
    <w:rsid w:val="00CA0C95"/>
    <w:rsid w:val="00CA292C"/>
    <w:rsid w:val="00CA5725"/>
    <w:rsid w:val="00CA614F"/>
    <w:rsid w:val="00CA6891"/>
    <w:rsid w:val="00CA6F3E"/>
    <w:rsid w:val="00CC1844"/>
    <w:rsid w:val="00CC526F"/>
    <w:rsid w:val="00CC5C90"/>
    <w:rsid w:val="00CD379C"/>
    <w:rsid w:val="00CD5F74"/>
    <w:rsid w:val="00CD728F"/>
    <w:rsid w:val="00CE345A"/>
    <w:rsid w:val="00CE38CB"/>
    <w:rsid w:val="00CE59DC"/>
    <w:rsid w:val="00CE6246"/>
    <w:rsid w:val="00CE7ABB"/>
    <w:rsid w:val="00CF1191"/>
    <w:rsid w:val="00CF33D4"/>
    <w:rsid w:val="00CF4C96"/>
    <w:rsid w:val="00D04C94"/>
    <w:rsid w:val="00D052A0"/>
    <w:rsid w:val="00D14B82"/>
    <w:rsid w:val="00D20718"/>
    <w:rsid w:val="00D21F04"/>
    <w:rsid w:val="00D224F5"/>
    <w:rsid w:val="00D24CD1"/>
    <w:rsid w:val="00D33406"/>
    <w:rsid w:val="00D33B87"/>
    <w:rsid w:val="00D36BC3"/>
    <w:rsid w:val="00D37B1C"/>
    <w:rsid w:val="00D41498"/>
    <w:rsid w:val="00D41E71"/>
    <w:rsid w:val="00D50121"/>
    <w:rsid w:val="00D55BAC"/>
    <w:rsid w:val="00D55D45"/>
    <w:rsid w:val="00D61CD2"/>
    <w:rsid w:val="00D61E2E"/>
    <w:rsid w:val="00D6477A"/>
    <w:rsid w:val="00D64F16"/>
    <w:rsid w:val="00D661F9"/>
    <w:rsid w:val="00D740CE"/>
    <w:rsid w:val="00D775AB"/>
    <w:rsid w:val="00D82199"/>
    <w:rsid w:val="00D941DC"/>
    <w:rsid w:val="00D9673A"/>
    <w:rsid w:val="00DA2199"/>
    <w:rsid w:val="00DA4560"/>
    <w:rsid w:val="00DB0DCD"/>
    <w:rsid w:val="00DB20E1"/>
    <w:rsid w:val="00DB36A2"/>
    <w:rsid w:val="00DB4136"/>
    <w:rsid w:val="00DC039B"/>
    <w:rsid w:val="00DC40BB"/>
    <w:rsid w:val="00DF0618"/>
    <w:rsid w:val="00DF07BA"/>
    <w:rsid w:val="00DF4809"/>
    <w:rsid w:val="00DF6C47"/>
    <w:rsid w:val="00E02BA5"/>
    <w:rsid w:val="00E04B05"/>
    <w:rsid w:val="00E04B53"/>
    <w:rsid w:val="00E0644A"/>
    <w:rsid w:val="00E31A43"/>
    <w:rsid w:val="00E3292E"/>
    <w:rsid w:val="00E3747E"/>
    <w:rsid w:val="00E638FA"/>
    <w:rsid w:val="00E65984"/>
    <w:rsid w:val="00E71E64"/>
    <w:rsid w:val="00E7534A"/>
    <w:rsid w:val="00E77203"/>
    <w:rsid w:val="00E8156A"/>
    <w:rsid w:val="00E83665"/>
    <w:rsid w:val="00E86F48"/>
    <w:rsid w:val="00E944C0"/>
    <w:rsid w:val="00E95D13"/>
    <w:rsid w:val="00EA742C"/>
    <w:rsid w:val="00EB05FA"/>
    <w:rsid w:val="00EB08C6"/>
    <w:rsid w:val="00EB0BB5"/>
    <w:rsid w:val="00EB4560"/>
    <w:rsid w:val="00EB5672"/>
    <w:rsid w:val="00EB61D8"/>
    <w:rsid w:val="00EC030B"/>
    <w:rsid w:val="00EC0826"/>
    <w:rsid w:val="00EC0A45"/>
    <w:rsid w:val="00EC0EC9"/>
    <w:rsid w:val="00EC27F0"/>
    <w:rsid w:val="00ED162D"/>
    <w:rsid w:val="00EE2D7F"/>
    <w:rsid w:val="00EE2DBB"/>
    <w:rsid w:val="00EE4AB1"/>
    <w:rsid w:val="00EF2D35"/>
    <w:rsid w:val="00EF4D46"/>
    <w:rsid w:val="00EF5972"/>
    <w:rsid w:val="00EF5C3C"/>
    <w:rsid w:val="00EF5C6D"/>
    <w:rsid w:val="00F02223"/>
    <w:rsid w:val="00F05CFE"/>
    <w:rsid w:val="00F10831"/>
    <w:rsid w:val="00F118B6"/>
    <w:rsid w:val="00F13647"/>
    <w:rsid w:val="00F17F42"/>
    <w:rsid w:val="00F259D4"/>
    <w:rsid w:val="00F312A0"/>
    <w:rsid w:val="00F374B7"/>
    <w:rsid w:val="00F47849"/>
    <w:rsid w:val="00F56529"/>
    <w:rsid w:val="00F62567"/>
    <w:rsid w:val="00F649F5"/>
    <w:rsid w:val="00F65DCF"/>
    <w:rsid w:val="00F746E8"/>
    <w:rsid w:val="00F81050"/>
    <w:rsid w:val="00F81277"/>
    <w:rsid w:val="00F823B1"/>
    <w:rsid w:val="00F83DE8"/>
    <w:rsid w:val="00F85F7C"/>
    <w:rsid w:val="00F90428"/>
    <w:rsid w:val="00F91937"/>
    <w:rsid w:val="00FA2782"/>
    <w:rsid w:val="00FA70A4"/>
    <w:rsid w:val="00FB2B61"/>
    <w:rsid w:val="00FB3FD3"/>
    <w:rsid w:val="00FD077A"/>
    <w:rsid w:val="00FD3931"/>
    <w:rsid w:val="00FD55BA"/>
    <w:rsid w:val="00FE10C9"/>
    <w:rsid w:val="00FE6E27"/>
    <w:rsid w:val="00FF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38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55549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549D"/>
  </w:style>
  <w:style w:type="paragraph" w:styleId="a6">
    <w:name w:val="footer"/>
    <w:basedOn w:val="a"/>
    <w:link w:val="a7"/>
    <w:uiPriority w:val="99"/>
    <w:unhideWhenUsed/>
    <w:rsid w:val="005554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49D"/>
  </w:style>
  <w:style w:type="paragraph" w:styleId="a8">
    <w:name w:val="List Paragraph"/>
    <w:basedOn w:val="a"/>
    <w:uiPriority w:val="34"/>
    <w:qFormat/>
    <w:rsid w:val="005A31AF"/>
    <w:pPr>
      <w:ind w:left="720"/>
      <w:contextualSpacing/>
    </w:pPr>
  </w:style>
  <w:style w:type="paragraph" w:styleId="a9">
    <w:name w:val="Normal (Web)"/>
    <w:basedOn w:val="a"/>
    <w:uiPriority w:val="99"/>
    <w:semiHidden/>
    <w:unhideWhenUsed/>
    <w:rsid w:val="007649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FD3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FD3931"/>
  </w:style>
  <w:style w:type="character" w:customStyle="1" w:styleId="c1">
    <w:name w:val="c1"/>
    <w:basedOn w:val="a0"/>
    <w:rsid w:val="00FD3931"/>
  </w:style>
  <w:style w:type="character" w:customStyle="1" w:styleId="c71">
    <w:name w:val="c71"/>
    <w:basedOn w:val="a0"/>
    <w:rsid w:val="001B48C8"/>
  </w:style>
  <w:style w:type="paragraph" w:customStyle="1" w:styleId="c113">
    <w:name w:val="c113"/>
    <w:basedOn w:val="a"/>
    <w:rsid w:val="00330D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0">
    <w:name w:val="c160"/>
    <w:basedOn w:val="a"/>
    <w:rsid w:val="003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2">
    <w:name w:val="c72"/>
    <w:basedOn w:val="a0"/>
    <w:rsid w:val="00330D25"/>
  </w:style>
  <w:style w:type="paragraph" w:customStyle="1" w:styleId="c12">
    <w:name w:val="c12"/>
    <w:basedOn w:val="a"/>
    <w:rsid w:val="00835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835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Знак"/>
    <w:link w:val="ab"/>
    <w:rsid w:val="00731CE8"/>
    <w:rPr>
      <w:rFonts w:ascii="Times New Roman" w:hAnsi="Times New Roman"/>
      <w:spacing w:val="2"/>
      <w:sz w:val="21"/>
      <w:szCs w:val="21"/>
      <w:shd w:val="clear" w:color="auto" w:fill="FFFFFF"/>
    </w:rPr>
  </w:style>
  <w:style w:type="paragraph" w:styleId="ab">
    <w:name w:val="Body Text"/>
    <w:basedOn w:val="a"/>
    <w:link w:val="aa"/>
    <w:rsid w:val="00731CE8"/>
    <w:pPr>
      <w:shd w:val="clear" w:color="auto" w:fill="FFFFFF"/>
      <w:spacing w:before="180" w:after="0" w:line="254" w:lineRule="exact"/>
      <w:ind w:hanging="500"/>
      <w:jc w:val="both"/>
    </w:pPr>
    <w:rPr>
      <w:rFonts w:ascii="Times New Roman" w:hAnsi="Times New Roman"/>
      <w:spacing w:val="2"/>
      <w:sz w:val="21"/>
      <w:szCs w:val="21"/>
    </w:rPr>
  </w:style>
  <w:style w:type="character" w:customStyle="1" w:styleId="1">
    <w:name w:val="Основной текст Знак1"/>
    <w:basedOn w:val="a0"/>
    <w:uiPriority w:val="99"/>
    <w:semiHidden/>
    <w:rsid w:val="00731CE8"/>
  </w:style>
  <w:style w:type="character" w:customStyle="1" w:styleId="9pt1">
    <w:name w:val="Основной текст + 9 pt1"/>
    <w:rsid w:val="00731CE8"/>
    <w:rPr>
      <w:rFonts w:ascii="Times New Roman" w:hAnsi="Times New Roman" w:cs="Times New Roman"/>
      <w:spacing w:val="0"/>
      <w:sz w:val="17"/>
      <w:szCs w:val="17"/>
      <w:u w:val="single"/>
      <w:shd w:val="clear" w:color="auto" w:fill="FFFFFF"/>
    </w:rPr>
  </w:style>
  <w:style w:type="paragraph" w:customStyle="1" w:styleId="c3">
    <w:name w:val="c3"/>
    <w:basedOn w:val="a"/>
    <w:rsid w:val="002636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6364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70C5D"/>
    <w:rPr>
      <w:color w:val="0000FF" w:themeColor="hyperlink"/>
      <w:u w:val="single"/>
    </w:rPr>
  </w:style>
  <w:style w:type="paragraph" w:customStyle="1" w:styleId="Default">
    <w:name w:val="Default"/>
    <w:rsid w:val="001C64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2">
    <w:name w:val="c52"/>
    <w:basedOn w:val="a"/>
    <w:rsid w:val="008A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8A3349"/>
  </w:style>
  <w:style w:type="paragraph" w:customStyle="1" w:styleId="c4">
    <w:name w:val="c4"/>
    <w:basedOn w:val="a"/>
    <w:rsid w:val="008A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A3349"/>
  </w:style>
  <w:style w:type="character" w:customStyle="1" w:styleId="c9">
    <w:name w:val="c9"/>
    <w:basedOn w:val="a0"/>
    <w:rsid w:val="008A3349"/>
  </w:style>
  <w:style w:type="paragraph" w:customStyle="1" w:styleId="c10">
    <w:name w:val="c10"/>
    <w:basedOn w:val="a"/>
    <w:rsid w:val="008A334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FollowedHyperlink"/>
    <w:basedOn w:val="a0"/>
    <w:uiPriority w:val="99"/>
    <w:semiHidden/>
    <w:unhideWhenUsed/>
    <w:rsid w:val="003328B1"/>
    <w:rPr>
      <w:color w:val="800080" w:themeColor="followedHyperlink"/>
      <w:u w:val="single"/>
    </w:rPr>
  </w:style>
  <w:style w:type="paragraph" w:styleId="ae">
    <w:name w:val="Balloon Text"/>
    <w:basedOn w:val="a"/>
    <w:link w:val="af"/>
    <w:uiPriority w:val="99"/>
    <w:semiHidden/>
    <w:unhideWhenUsed/>
    <w:rsid w:val="001078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7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0363">
      <w:bodyDiv w:val="1"/>
      <w:marLeft w:val="0"/>
      <w:marRight w:val="0"/>
      <w:marTop w:val="0"/>
      <w:marBottom w:val="0"/>
      <w:divBdr>
        <w:top w:val="none" w:sz="0" w:space="0" w:color="auto"/>
        <w:left w:val="none" w:sz="0" w:space="0" w:color="auto"/>
        <w:bottom w:val="none" w:sz="0" w:space="0" w:color="auto"/>
        <w:right w:val="none" w:sz="0" w:space="0" w:color="auto"/>
      </w:divBdr>
    </w:div>
    <w:div w:id="181165114">
      <w:bodyDiv w:val="1"/>
      <w:marLeft w:val="0"/>
      <w:marRight w:val="0"/>
      <w:marTop w:val="0"/>
      <w:marBottom w:val="0"/>
      <w:divBdr>
        <w:top w:val="none" w:sz="0" w:space="0" w:color="auto"/>
        <w:left w:val="none" w:sz="0" w:space="0" w:color="auto"/>
        <w:bottom w:val="none" w:sz="0" w:space="0" w:color="auto"/>
        <w:right w:val="none" w:sz="0" w:space="0" w:color="auto"/>
      </w:divBdr>
    </w:div>
    <w:div w:id="212929683">
      <w:bodyDiv w:val="1"/>
      <w:marLeft w:val="0"/>
      <w:marRight w:val="0"/>
      <w:marTop w:val="0"/>
      <w:marBottom w:val="0"/>
      <w:divBdr>
        <w:top w:val="none" w:sz="0" w:space="0" w:color="auto"/>
        <w:left w:val="none" w:sz="0" w:space="0" w:color="auto"/>
        <w:bottom w:val="none" w:sz="0" w:space="0" w:color="auto"/>
        <w:right w:val="none" w:sz="0" w:space="0" w:color="auto"/>
      </w:divBdr>
    </w:div>
    <w:div w:id="263344793">
      <w:bodyDiv w:val="1"/>
      <w:marLeft w:val="0"/>
      <w:marRight w:val="0"/>
      <w:marTop w:val="0"/>
      <w:marBottom w:val="0"/>
      <w:divBdr>
        <w:top w:val="none" w:sz="0" w:space="0" w:color="auto"/>
        <w:left w:val="none" w:sz="0" w:space="0" w:color="auto"/>
        <w:bottom w:val="none" w:sz="0" w:space="0" w:color="auto"/>
        <w:right w:val="none" w:sz="0" w:space="0" w:color="auto"/>
      </w:divBdr>
    </w:div>
    <w:div w:id="316149687">
      <w:bodyDiv w:val="1"/>
      <w:marLeft w:val="0"/>
      <w:marRight w:val="0"/>
      <w:marTop w:val="0"/>
      <w:marBottom w:val="0"/>
      <w:divBdr>
        <w:top w:val="none" w:sz="0" w:space="0" w:color="auto"/>
        <w:left w:val="none" w:sz="0" w:space="0" w:color="auto"/>
        <w:bottom w:val="none" w:sz="0" w:space="0" w:color="auto"/>
        <w:right w:val="none" w:sz="0" w:space="0" w:color="auto"/>
      </w:divBdr>
    </w:div>
    <w:div w:id="316611423">
      <w:bodyDiv w:val="1"/>
      <w:marLeft w:val="0"/>
      <w:marRight w:val="0"/>
      <w:marTop w:val="0"/>
      <w:marBottom w:val="0"/>
      <w:divBdr>
        <w:top w:val="none" w:sz="0" w:space="0" w:color="auto"/>
        <w:left w:val="none" w:sz="0" w:space="0" w:color="auto"/>
        <w:bottom w:val="none" w:sz="0" w:space="0" w:color="auto"/>
        <w:right w:val="none" w:sz="0" w:space="0" w:color="auto"/>
      </w:divBdr>
    </w:div>
    <w:div w:id="365566495">
      <w:bodyDiv w:val="1"/>
      <w:marLeft w:val="0"/>
      <w:marRight w:val="0"/>
      <w:marTop w:val="0"/>
      <w:marBottom w:val="0"/>
      <w:divBdr>
        <w:top w:val="none" w:sz="0" w:space="0" w:color="auto"/>
        <w:left w:val="none" w:sz="0" w:space="0" w:color="auto"/>
        <w:bottom w:val="none" w:sz="0" w:space="0" w:color="auto"/>
        <w:right w:val="none" w:sz="0" w:space="0" w:color="auto"/>
      </w:divBdr>
    </w:div>
    <w:div w:id="759763089">
      <w:bodyDiv w:val="1"/>
      <w:marLeft w:val="0"/>
      <w:marRight w:val="0"/>
      <w:marTop w:val="0"/>
      <w:marBottom w:val="0"/>
      <w:divBdr>
        <w:top w:val="none" w:sz="0" w:space="0" w:color="auto"/>
        <w:left w:val="none" w:sz="0" w:space="0" w:color="auto"/>
        <w:bottom w:val="none" w:sz="0" w:space="0" w:color="auto"/>
        <w:right w:val="none" w:sz="0" w:space="0" w:color="auto"/>
      </w:divBdr>
    </w:div>
    <w:div w:id="1049568547">
      <w:bodyDiv w:val="1"/>
      <w:marLeft w:val="0"/>
      <w:marRight w:val="0"/>
      <w:marTop w:val="0"/>
      <w:marBottom w:val="0"/>
      <w:divBdr>
        <w:top w:val="none" w:sz="0" w:space="0" w:color="auto"/>
        <w:left w:val="none" w:sz="0" w:space="0" w:color="auto"/>
        <w:bottom w:val="none" w:sz="0" w:space="0" w:color="auto"/>
        <w:right w:val="none" w:sz="0" w:space="0" w:color="auto"/>
      </w:divBdr>
    </w:div>
    <w:div w:id="1252355444">
      <w:bodyDiv w:val="1"/>
      <w:marLeft w:val="0"/>
      <w:marRight w:val="0"/>
      <w:marTop w:val="0"/>
      <w:marBottom w:val="0"/>
      <w:divBdr>
        <w:top w:val="none" w:sz="0" w:space="0" w:color="auto"/>
        <w:left w:val="none" w:sz="0" w:space="0" w:color="auto"/>
        <w:bottom w:val="none" w:sz="0" w:space="0" w:color="auto"/>
        <w:right w:val="none" w:sz="0" w:space="0" w:color="auto"/>
      </w:divBdr>
    </w:div>
    <w:div w:id="1343505804">
      <w:bodyDiv w:val="1"/>
      <w:marLeft w:val="0"/>
      <w:marRight w:val="0"/>
      <w:marTop w:val="0"/>
      <w:marBottom w:val="0"/>
      <w:divBdr>
        <w:top w:val="none" w:sz="0" w:space="0" w:color="auto"/>
        <w:left w:val="none" w:sz="0" w:space="0" w:color="auto"/>
        <w:bottom w:val="none" w:sz="0" w:space="0" w:color="auto"/>
        <w:right w:val="none" w:sz="0" w:space="0" w:color="auto"/>
      </w:divBdr>
    </w:div>
    <w:div w:id="1486126735">
      <w:bodyDiv w:val="1"/>
      <w:marLeft w:val="0"/>
      <w:marRight w:val="0"/>
      <w:marTop w:val="0"/>
      <w:marBottom w:val="0"/>
      <w:divBdr>
        <w:top w:val="none" w:sz="0" w:space="0" w:color="auto"/>
        <w:left w:val="none" w:sz="0" w:space="0" w:color="auto"/>
        <w:bottom w:val="none" w:sz="0" w:space="0" w:color="auto"/>
        <w:right w:val="none" w:sz="0" w:space="0" w:color="auto"/>
      </w:divBdr>
    </w:div>
    <w:div w:id="1531256528">
      <w:bodyDiv w:val="1"/>
      <w:marLeft w:val="0"/>
      <w:marRight w:val="0"/>
      <w:marTop w:val="0"/>
      <w:marBottom w:val="0"/>
      <w:divBdr>
        <w:top w:val="none" w:sz="0" w:space="0" w:color="auto"/>
        <w:left w:val="none" w:sz="0" w:space="0" w:color="auto"/>
        <w:bottom w:val="none" w:sz="0" w:space="0" w:color="auto"/>
        <w:right w:val="none" w:sz="0" w:space="0" w:color="auto"/>
      </w:divBdr>
    </w:div>
    <w:div w:id="1650013106">
      <w:bodyDiv w:val="1"/>
      <w:marLeft w:val="0"/>
      <w:marRight w:val="0"/>
      <w:marTop w:val="0"/>
      <w:marBottom w:val="0"/>
      <w:divBdr>
        <w:top w:val="none" w:sz="0" w:space="0" w:color="auto"/>
        <w:left w:val="none" w:sz="0" w:space="0" w:color="auto"/>
        <w:bottom w:val="none" w:sz="0" w:space="0" w:color="auto"/>
        <w:right w:val="none" w:sz="0" w:space="0" w:color="auto"/>
      </w:divBdr>
    </w:div>
    <w:div w:id="1666124383">
      <w:bodyDiv w:val="1"/>
      <w:marLeft w:val="0"/>
      <w:marRight w:val="0"/>
      <w:marTop w:val="0"/>
      <w:marBottom w:val="0"/>
      <w:divBdr>
        <w:top w:val="none" w:sz="0" w:space="0" w:color="auto"/>
        <w:left w:val="none" w:sz="0" w:space="0" w:color="auto"/>
        <w:bottom w:val="none" w:sz="0" w:space="0" w:color="auto"/>
        <w:right w:val="none" w:sz="0" w:space="0" w:color="auto"/>
      </w:divBdr>
    </w:div>
    <w:div w:id="1748842782">
      <w:bodyDiv w:val="1"/>
      <w:marLeft w:val="0"/>
      <w:marRight w:val="0"/>
      <w:marTop w:val="0"/>
      <w:marBottom w:val="0"/>
      <w:divBdr>
        <w:top w:val="none" w:sz="0" w:space="0" w:color="auto"/>
        <w:left w:val="none" w:sz="0" w:space="0" w:color="auto"/>
        <w:bottom w:val="none" w:sz="0" w:space="0" w:color="auto"/>
        <w:right w:val="none" w:sz="0" w:space="0" w:color="auto"/>
      </w:divBdr>
    </w:div>
    <w:div w:id="1755514137">
      <w:bodyDiv w:val="1"/>
      <w:marLeft w:val="0"/>
      <w:marRight w:val="0"/>
      <w:marTop w:val="0"/>
      <w:marBottom w:val="0"/>
      <w:divBdr>
        <w:top w:val="none" w:sz="0" w:space="0" w:color="auto"/>
        <w:left w:val="none" w:sz="0" w:space="0" w:color="auto"/>
        <w:bottom w:val="none" w:sz="0" w:space="0" w:color="auto"/>
        <w:right w:val="none" w:sz="0" w:space="0" w:color="auto"/>
      </w:divBdr>
    </w:div>
    <w:div w:id="1838153883">
      <w:bodyDiv w:val="1"/>
      <w:marLeft w:val="0"/>
      <w:marRight w:val="0"/>
      <w:marTop w:val="0"/>
      <w:marBottom w:val="0"/>
      <w:divBdr>
        <w:top w:val="none" w:sz="0" w:space="0" w:color="auto"/>
        <w:left w:val="none" w:sz="0" w:space="0" w:color="auto"/>
        <w:bottom w:val="none" w:sz="0" w:space="0" w:color="auto"/>
        <w:right w:val="none" w:sz="0" w:space="0" w:color="auto"/>
      </w:divBdr>
    </w:div>
    <w:div w:id="1950776280">
      <w:bodyDiv w:val="1"/>
      <w:marLeft w:val="0"/>
      <w:marRight w:val="0"/>
      <w:marTop w:val="0"/>
      <w:marBottom w:val="0"/>
      <w:divBdr>
        <w:top w:val="none" w:sz="0" w:space="0" w:color="auto"/>
        <w:left w:val="none" w:sz="0" w:space="0" w:color="auto"/>
        <w:bottom w:val="none" w:sz="0" w:space="0" w:color="auto"/>
        <w:right w:val="none" w:sz="0" w:space="0" w:color="auto"/>
      </w:divBdr>
    </w:div>
    <w:div w:id="2013952293">
      <w:bodyDiv w:val="1"/>
      <w:marLeft w:val="0"/>
      <w:marRight w:val="0"/>
      <w:marTop w:val="0"/>
      <w:marBottom w:val="0"/>
      <w:divBdr>
        <w:top w:val="none" w:sz="0" w:space="0" w:color="auto"/>
        <w:left w:val="none" w:sz="0" w:space="0" w:color="auto"/>
        <w:bottom w:val="none" w:sz="0" w:space="0" w:color="auto"/>
        <w:right w:val="none" w:sz="0" w:space="0" w:color="auto"/>
      </w:divBdr>
    </w:div>
    <w:div w:id="21036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ro.yar.ru/fileadmin/iro/rmc-dop/2020/prikaz-271219-47-np.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ro.yar.ru/fileadmin/iro/RMCentr/Koncepcija-i-Postanovlenie-o-PFDO-527-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o.yar.ru/fileadmin/iro/RMCentr/Post-ie_PYaO_2018-04-069_235_g.pdf" TargetMode="External"/><Relationship Id="rId5" Type="http://schemas.openxmlformats.org/officeDocument/2006/relationships/settings" Target="settings.xml"/><Relationship Id="rId15" Type="http://schemas.openxmlformats.org/officeDocument/2006/relationships/hyperlink" Target="https://www.lektorium.tv/" TargetMode="External"/><Relationship Id="rId10" Type="http://schemas.openxmlformats.org/officeDocument/2006/relationships/hyperlink" Target="http://iro.yar.ru/fileadmin/iro/rmc-dop/2020/260320-MinprosveshchenijaRF-Metodrekom.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ducation.lego.com/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A456-F618-4DC6-B14C-8599C74C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5015</Words>
  <Characters>28588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6</dc:creator>
  <cp:lastModifiedBy>User</cp:lastModifiedBy>
  <cp:revision>24</cp:revision>
  <cp:lastPrinted>2022-12-12T06:15:00Z</cp:lastPrinted>
  <dcterms:created xsi:type="dcterms:W3CDTF">2022-12-20T04:13:00Z</dcterms:created>
  <dcterms:modified xsi:type="dcterms:W3CDTF">2023-09-05T09:03:00Z</dcterms:modified>
</cp:coreProperties>
</file>