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70" w:rsidRPr="00D4217F" w:rsidRDefault="00315970" w:rsidP="00D4217F">
      <w:pPr>
        <w:snapToGrid w:val="0"/>
        <w:spacing w:line="276" w:lineRule="auto"/>
        <w:ind w:firstLine="567"/>
        <w:contextualSpacing/>
        <w:jc w:val="center"/>
        <w:rPr>
          <w:b/>
          <w:sz w:val="28"/>
          <w:szCs w:val="28"/>
        </w:rPr>
      </w:pPr>
      <w:r w:rsidRPr="00D4217F">
        <w:rPr>
          <w:b/>
          <w:sz w:val="28"/>
          <w:szCs w:val="28"/>
        </w:rPr>
        <w:t xml:space="preserve">Форма </w:t>
      </w:r>
      <w:r>
        <w:rPr>
          <w:b/>
          <w:sz w:val="28"/>
          <w:szCs w:val="28"/>
        </w:rPr>
        <w:t>промежуточного</w:t>
      </w:r>
      <w:r w:rsidRPr="00D4217F">
        <w:rPr>
          <w:b/>
          <w:sz w:val="28"/>
          <w:szCs w:val="28"/>
        </w:rPr>
        <w:t xml:space="preserve"> отчета о деятельности </w:t>
      </w:r>
    </w:p>
    <w:p w:rsidR="00315970" w:rsidRDefault="00315970" w:rsidP="00D4217F">
      <w:pPr>
        <w:snapToGrid w:val="0"/>
        <w:spacing w:line="276" w:lineRule="auto"/>
        <w:ind w:firstLine="567"/>
        <w:contextualSpacing/>
        <w:jc w:val="center"/>
        <w:rPr>
          <w:b/>
          <w:sz w:val="28"/>
          <w:szCs w:val="28"/>
        </w:rPr>
      </w:pPr>
      <w:r>
        <w:rPr>
          <w:b/>
          <w:sz w:val="28"/>
          <w:szCs w:val="28"/>
        </w:rPr>
        <w:t>р</w:t>
      </w:r>
      <w:r w:rsidRPr="00D4217F">
        <w:rPr>
          <w:b/>
          <w:sz w:val="28"/>
          <w:szCs w:val="28"/>
        </w:rPr>
        <w:t>егиональной инновационной площадки</w:t>
      </w:r>
    </w:p>
    <w:p w:rsidR="00315970" w:rsidRPr="00EC076A" w:rsidRDefault="00315970" w:rsidP="00D4217F">
      <w:pPr>
        <w:snapToGrid w:val="0"/>
        <w:spacing w:line="276" w:lineRule="auto"/>
        <w:ind w:firstLine="567"/>
        <w:contextualSpacing/>
        <w:jc w:val="center"/>
        <w:rPr>
          <w:b/>
          <w:sz w:val="18"/>
          <w:szCs w:val="18"/>
        </w:rPr>
      </w:pPr>
    </w:p>
    <w:p w:rsidR="00315970" w:rsidRDefault="00315970" w:rsidP="00A249EF">
      <w:pPr>
        <w:pStyle w:val="2"/>
        <w:numPr>
          <w:ilvl w:val="0"/>
          <w:numId w:val="17"/>
        </w:numPr>
        <w:ind w:left="0" w:firstLine="0"/>
      </w:pPr>
      <w:r w:rsidRPr="00844E30">
        <w:t xml:space="preserve">Сведения о результатах реализации инновационного проекта </w:t>
      </w:r>
    </w:p>
    <w:p w:rsidR="00315970" w:rsidRDefault="00315970" w:rsidP="0062558E">
      <w:pPr>
        <w:tabs>
          <w:tab w:val="left" w:pos="851"/>
        </w:tabs>
        <w:spacing w:before="120"/>
        <w:jc w:val="center"/>
        <w:rPr>
          <w:sz w:val="28"/>
          <w:szCs w:val="28"/>
        </w:rPr>
      </w:pPr>
      <w:r w:rsidRPr="0062558E">
        <w:rPr>
          <w:sz w:val="28"/>
          <w:szCs w:val="28"/>
        </w:rPr>
        <w:t>Реализация плана деятельности региональной инновационной площадки</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7"/>
        <w:gridCol w:w="2328"/>
        <w:gridCol w:w="1167"/>
        <w:gridCol w:w="2286"/>
        <w:gridCol w:w="2225"/>
        <w:gridCol w:w="2787"/>
        <w:gridCol w:w="2333"/>
        <w:gridCol w:w="1295"/>
      </w:tblGrid>
      <w:tr w:rsidR="00315970" w:rsidTr="00EC076A">
        <w:tc>
          <w:tcPr>
            <w:tcW w:w="3495" w:type="dxa"/>
            <w:gridSpan w:val="2"/>
          </w:tcPr>
          <w:p w:rsidR="00315970" w:rsidRPr="002C0DA6" w:rsidRDefault="00315970" w:rsidP="002C0DA6">
            <w:pPr>
              <w:tabs>
                <w:tab w:val="left" w:pos="851"/>
              </w:tabs>
              <w:spacing w:line="240" w:lineRule="auto"/>
              <w:ind w:firstLine="0"/>
              <w:jc w:val="center"/>
              <w:rPr>
                <w:b/>
                <w:szCs w:val="22"/>
              </w:rPr>
            </w:pPr>
            <w:r w:rsidRPr="002C0DA6">
              <w:rPr>
                <w:b/>
                <w:sz w:val="22"/>
                <w:szCs w:val="22"/>
              </w:rPr>
              <w:t>Запланировано в отчетном периоде</w:t>
            </w:r>
            <w:r w:rsidRPr="002C0DA6">
              <w:rPr>
                <w:rFonts w:ascii="Calibri" w:hAnsi="Calibri"/>
                <w:sz w:val="22"/>
                <w:szCs w:val="22"/>
                <w:lang w:eastAsia="en-US"/>
              </w:rPr>
              <w:t>*</w:t>
            </w:r>
          </w:p>
        </w:tc>
        <w:tc>
          <w:tcPr>
            <w:tcW w:w="3453" w:type="dxa"/>
            <w:gridSpan w:val="2"/>
          </w:tcPr>
          <w:p w:rsidR="00315970" w:rsidRPr="002C0DA6" w:rsidRDefault="00315970" w:rsidP="002C0DA6">
            <w:pPr>
              <w:tabs>
                <w:tab w:val="left" w:pos="851"/>
              </w:tabs>
              <w:spacing w:line="240" w:lineRule="auto"/>
              <w:ind w:firstLine="0"/>
              <w:jc w:val="center"/>
              <w:rPr>
                <w:b/>
                <w:szCs w:val="22"/>
              </w:rPr>
            </w:pPr>
            <w:r w:rsidRPr="002C0DA6">
              <w:rPr>
                <w:b/>
                <w:sz w:val="22"/>
                <w:szCs w:val="22"/>
              </w:rPr>
              <w:t>Фактически проведено</w:t>
            </w:r>
            <w:r w:rsidRPr="002C0DA6">
              <w:rPr>
                <w:rFonts w:ascii="Calibri" w:hAnsi="Calibri"/>
                <w:sz w:val="22"/>
                <w:szCs w:val="22"/>
                <w:lang w:eastAsia="en-US"/>
              </w:rPr>
              <w:t>*</w:t>
            </w:r>
          </w:p>
        </w:tc>
        <w:tc>
          <w:tcPr>
            <w:tcW w:w="2225" w:type="dxa"/>
            <w:vMerge w:val="restart"/>
          </w:tcPr>
          <w:p w:rsidR="00315970" w:rsidRPr="002C0DA6" w:rsidRDefault="00315970" w:rsidP="002C0DA6">
            <w:pPr>
              <w:tabs>
                <w:tab w:val="left" w:pos="851"/>
              </w:tabs>
              <w:spacing w:line="240" w:lineRule="auto"/>
              <w:ind w:firstLine="0"/>
              <w:jc w:val="center"/>
              <w:rPr>
                <w:b/>
                <w:szCs w:val="22"/>
              </w:rPr>
            </w:pPr>
            <w:r w:rsidRPr="002C0DA6">
              <w:rPr>
                <w:b/>
                <w:sz w:val="22"/>
                <w:szCs w:val="22"/>
              </w:rPr>
              <w:t>Основные результаты реализации плана мероприятий (количественные и качественные)</w:t>
            </w:r>
            <w:r w:rsidRPr="002C0DA6">
              <w:rPr>
                <w:rFonts w:ascii="Calibri" w:hAnsi="Calibri"/>
                <w:sz w:val="22"/>
                <w:szCs w:val="22"/>
                <w:lang w:eastAsia="en-US"/>
              </w:rPr>
              <w:t xml:space="preserve"> **</w:t>
            </w:r>
          </w:p>
        </w:tc>
        <w:tc>
          <w:tcPr>
            <w:tcW w:w="2787" w:type="dxa"/>
            <w:vMerge w:val="restart"/>
          </w:tcPr>
          <w:p w:rsidR="00315970" w:rsidRPr="002C0DA6" w:rsidRDefault="00315970" w:rsidP="002C0DA6">
            <w:pPr>
              <w:tabs>
                <w:tab w:val="left" w:pos="851"/>
              </w:tabs>
              <w:spacing w:line="240" w:lineRule="auto"/>
              <w:ind w:firstLine="0"/>
              <w:jc w:val="center"/>
              <w:rPr>
                <w:b/>
                <w:szCs w:val="22"/>
              </w:rPr>
            </w:pPr>
            <w:r w:rsidRPr="002C0DA6">
              <w:rPr>
                <w:b/>
                <w:sz w:val="22"/>
                <w:szCs w:val="22"/>
                <w:lang w:eastAsia="en-US"/>
              </w:rPr>
              <w:t xml:space="preserve">Продукты, разработанные за текущий период: </w:t>
            </w:r>
            <w:r w:rsidRPr="002C0DA6">
              <w:rPr>
                <w:b/>
                <w:sz w:val="22"/>
                <w:szCs w:val="22"/>
              </w:rPr>
              <w:t xml:space="preserve">образовательные программы, нормативные документы, методические рекомендации и т.д., (указать ссылки на материалы) </w:t>
            </w:r>
            <w:r w:rsidRPr="002C0DA6">
              <w:rPr>
                <w:rFonts w:ascii="Calibri" w:hAnsi="Calibri"/>
                <w:sz w:val="22"/>
                <w:szCs w:val="22"/>
                <w:lang w:eastAsia="en-US"/>
              </w:rPr>
              <w:t>***</w:t>
            </w:r>
          </w:p>
        </w:tc>
        <w:tc>
          <w:tcPr>
            <w:tcW w:w="2333" w:type="dxa"/>
            <w:vMerge w:val="restart"/>
          </w:tcPr>
          <w:p w:rsidR="00315970" w:rsidRPr="002C0DA6" w:rsidRDefault="00315970" w:rsidP="002C0DA6">
            <w:pPr>
              <w:pStyle w:val="14"/>
              <w:spacing w:line="240" w:lineRule="auto"/>
              <w:jc w:val="center"/>
              <w:rPr>
                <w:b/>
                <w:szCs w:val="22"/>
              </w:rPr>
            </w:pPr>
            <w:r w:rsidRPr="002C0DA6">
              <w:rPr>
                <w:b/>
                <w:sz w:val="22"/>
                <w:szCs w:val="22"/>
                <w:lang w:eastAsia="en-US"/>
              </w:rPr>
              <w:t xml:space="preserve">Степень реализации плана мероприятий </w:t>
            </w:r>
            <w:r w:rsidRPr="002C0DA6">
              <w:rPr>
                <w:b/>
                <w:sz w:val="22"/>
                <w:szCs w:val="22"/>
              </w:rPr>
              <w:t>за отчетный период в соответствии с календарным планом-графиком</w:t>
            </w:r>
          </w:p>
          <w:p w:rsidR="00315970" w:rsidRPr="002C0DA6" w:rsidRDefault="00315970" w:rsidP="002C0DA6">
            <w:pPr>
              <w:tabs>
                <w:tab w:val="left" w:pos="851"/>
              </w:tabs>
              <w:spacing w:line="240" w:lineRule="auto"/>
              <w:ind w:firstLine="0"/>
              <w:jc w:val="center"/>
              <w:rPr>
                <w:b/>
                <w:szCs w:val="22"/>
              </w:rPr>
            </w:pPr>
            <w:r w:rsidRPr="002C0DA6">
              <w:rPr>
                <w:b/>
                <w:color w:val="000000"/>
                <w:sz w:val="22"/>
                <w:szCs w:val="22"/>
              </w:rPr>
              <w:t>(выставляется в % соотношении)</w:t>
            </w:r>
            <w:r w:rsidRPr="002C0DA6">
              <w:rPr>
                <w:rFonts w:ascii="Calibri" w:hAnsi="Calibri"/>
                <w:sz w:val="22"/>
                <w:szCs w:val="22"/>
                <w:lang w:eastAsia="en-US"/>
              </w:rPr>
              <w:t xml:space="preserve"> ****</w:t>
            </w:r>
          </w:p>
        </w:tc>
        <w:tc>
          <w:tcPr>
            <w:tcW w:w="1295" w:type="dxa"/>
            <w:vMerge w:val="restart"/>
          </w:tcPr>
          <w:p w:rsidR="00315970" w:rsidRPr="002C0DA6" w:rsidRDefault="00315970" w:rsidP="002C0DA6">
            <w:pPr>
              <w:tabs>
                <w:tab w:val="left" w:pos="851"/>
              </w:tabs>
              <w:spacing w:line="240" w:lineRule="auto"/>
              <w:ind w:firstLine="0"/>
              <w:jc w:val="center"/>
              <w:rPr>
                <w:b/>
                <w:szCs w:val="22"/>
              </w:rPr>
            </w:pPr>
            <w:r w:rsidRPr="002C0DA6">
              <w:rPr>
                <w:b/>
                <w:sz w:val="22"/>
                <w:szCs w:val="22"/>
              </w:rPr>
              <w:t>Причины отклонений.</w:t>
            </w:r>
          </w:p>
          <w:p w:rsidR="00315970" w:rsidRPr="002C0DA6" w:rsidRDefault="00315970" w:rsidP="00EC076A">
            <w:pPr>
              <w:tabs>
                <w:tab w:val="left" w:pos="851"/>
              </w:tabs>
              <w:spacing w:line="240" w:lineRule="auto"/>
              <w:ind w:left="402" w:hanging="402"/>
              <w:jc w:val="center"/>
              <w:rPr>
                <w:b/>
                <w:szCs w:val="22"/>
              </w:rPr>
            </w:pPr>
            <w:r w:rsidRPr="002C0DA6">
              <w:rPr>
                <w:b/>
                <w:sz w:val="22"/>
                <w:szCs w:val="22"/>
              </w:rPr>
              <w:t>Планируемые действия по корректировке плана</w:t>
            </w:r>
            <w:r w:rsidRPr="002C0DA6">
              <w:rPr>
                <w:rFonts w:ascii="Calibri" w:hAnsi="Calibri"/>
                <w:sz w:val="22"/>
                <w:szCs w:val="22"/>
                <w:lang w:eastAsia="en-US"/>
              </w:rPr>
              <w:t>*****</w:t>
            </w:r>
          </w:p>
        </w:tc>
      </w:tr>
      <w:tr w:rsidR="00315970" w:rsidTr="00EC076A">
        <w:tc>
          <w:tcPr>
            <w:tcW w:w="1167" w:type="dxa"/>
          </w:tcPr>
          <w:p w:rsidR="00315970" w:rsidRPr="002C0DA6" w:rsidRDefault="00315970" w:rsidP="002C0DA6">
            <w:pPr>
              <w:tabs>
                <w:tab w:val="left" w:pos="851"/>
              </w:tabs>
              <w:spacing w:line="240" w:lineRule="auto"/>
              <w:ind w:firstLine="0"/>
              <w:jc w:val="center"/>
              <w:rPr>
                <w:b/>
                <w:szCs w:val="22"/>
                <w:lang w:eastAsia="en-US"/>
              </w:rPr>
            </w:pPr>
            <w:r w:rsidRPr="002C0DA6">
              <w:rPr>
                <w:b/>
                <w:sz w:val="22"/>
                <w:szCs w:val="22"/>
              </w:rPr>
              <w:t>Сроки</w:t>
            </w:r>
          </w:p>
        </w:tc>
        <w:tc>
          <w:tcPr>
            <w:tcW w:w="2328" w:type="dxa"/>
          </w:tcPr>
          <w:p w:rsidR="00315970" w:rsidRPr="002C0DA6" w:rsidRDefault="00315970" w:rsidP="002C0DA6">
            <w:pPr>
              <w:tabs>
                <w:tab w:val="left" w:pos="851"/>
              </w:tabs>
              <w:spacing w:line="240" w:lineRule="auto"/>
              <w:ind w:firstLine="0"/>
              <w:jc w:val="center"/>
              <w:rPr>
                <w:b/>
                <w:szCs w:val="22"/>
                <w:lang w:eastAsia="en-US"/>
              </w:rPr>
            </w:pPr>
            <w:r w:rsidRPr="002C0DA6">
              <w:rPr>
                <w:b/>
                <w:sz w:val="22"/>
                <w:szCs w:val="22"/>
              </w:rPr>
              <w:t>Меры, мероприятия</w:t>
            </w:r>
          </w:p>
        </w:tc>
        <w:tc>
          <w:tcPr>
            <w:tcW w:w="1167" w:type="dxa"/>
          </w:tcPr>
          <w:p w:rsidR="00315970" w:rsidRPr="002C0DA6" w:rsidRDefault="00315970" w:rsidP="002C0DA6">
            <w:pPr>
              <w:tabs>
                <w:tab w:val="left" w:pos="851"/>
              </w:tabs>
              <w:spacing w:line="240" w:lineRule="auto"/>
              <w:ind w:firstLine="0"/>
              <w:jc w:val="center"/>
              <w:rPr>
                <w:b/>
                <w:szCs w:val="22"/>
                <w:lang w:eastAsia="en-US"/>
              </w:rPr>
            </w:pPr>
            <w:r w:rsidRPr="002C0DA6">
              <w:rPr>
                <w:b/>
                <w:sz w:val="22"/>
                <w:szCs w:val="22"/>
              </w:rPr>
              <w:t>Сроки</w:t>
            </w:r>
          </w:p>
        </w:tc>
        <w:tc>
          <w:tcPr>
            <w:tcW w:w="2286" w:type="dxa"/>
          </w:tcPr>
          <w:p w:rsidR="00315970" w:rsidRPr="002C0DA6" w:rsidRDefault="00315970" w:rsidP="002C0DA6">
            <w:pPr>
              <w:tabs>
                <w:tab w:val="left" w:pos="851"/>
              </w:tabs>
              <w:spacing w:line="240" w:lineRule="auto"/>
              <w:ind w:firstLine="0"/>
              <w:jc w:val="center"/>
              <w:rPr>
                <w:b/>
                <w:szCs w:val="22"/>
                <w:lang w:eastAsia="en-US"/>
              </w:rPr>
            </w:pPr>
            <w:r w:rsidRPr="002C0DA6">
              <w:rPr>
                <w:b/>
                <w:sz w:val="22"/>
                <w:szCs w:val="22"/>
              </w:rPr>
              <w:t>Меры, мероприятия</w:t>
            </w:r>
          </w:p>
        </w:tc>
        <w:tc>
          <w:tcPr>
            <w:tcW w:w="2225" w:type="dxa"/>
            <w:vMerge/>
          </w:tcPr>
          <w:p w:rsidR="00315970" w:rsidRPr="002C0DA6" w:rsidRDefault="00315970" w:rsidP="002C0DA6">
            <w:pPr>
              <w:tabs>
                <w:tab w:val="left" w:pos="851"/>
              </w:tabs>
              <w:spacing w:line="240" w:lineRule="auto"/>
              <w:ind w:firstLine="0"/>
            </w:pPr>
          </w:p>
        </w:tc>
        <w:tc>
          <w:tcPr>
            <w:tcW w:w="2787" w:type="dxa"/>
            <w:vMerge/>
          </w:tcPr>
          <w:p w:rsidR="00315970" w:rsidRPr="002C0DA6" w:rsidRDefault="00315970" w:rsidP="002C0DA6">
            <w:pPr>
              <w:tabs>
                <w:tab w:val="left" w:pos="851"/>
              </w:tabs>
              <w:spacing w:line="240" w:lineRule="auto"/>
              <w:ind w:firstLine="0"/>
              <w:rPr>
                <w:sz w:val="28"/>
                <w:szCs w:val="28"/>
                <w:lang w:eastAsia="en-US"/>
              </w:rPr>
            </w:pPr>
          </w:p>
        </w:tc>
        <w:tc>
          <w:tcPr>
            <w:tcW w:w="2333" w:type="dxa"/>
            <w:vMerge/>
          </w:tcPr>
          <w:p w:rsidR="00315970" w:rsidRPr="002C0DA6" w:rsidRDefault="00315970" w:rsidP="002C0DA6">
            <w:pPr>
              <w:tabs>
                <w:tab w:val="left" w:pos="851"/>
              </w:tabs>
              <w:spacing w:line="240" w:lineRule="auto"/>
              <w:ind w:firstLine="0"/>
              <w:rPr>
                <w:sz w:val="28"/>
                <w:szCs w:val="28"/>
                <w:lang w:eastAsia="en-US"/>
              </w:rPr>
            </w:pPr>
          </w:p>
        </w:tc>
        <w:tc>
          <w:tcPr>
            <w:tcW w:w="1295" w:type="dxa"/>
            <w:vMerge/>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1</w:t>
            </w:r>
          </w:p>
        </w:tc>
        <w:tc>
          <w:tcPr>
            <w:tcW w:w="2328"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2</w:t>
            </w:r>
          </w:p>
        </w:tc>
        <w:tc>
          <w:tcPr>
            <w:tcW w:w="1167"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3</w:t>
            </w:r>
          </w:p>
        </w:tc>
        <w:tc>
          <w:tcPr>
            <w:tcW w:w="2286"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4</w:t>
            </w:r>
          </w:p>
        </w:tc>
        <w:tc>
          <w:tcPr>
            <w:tcW w:w="2225"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5</w:t>
            </w:r>
          </w:p>
        </w:tc>
        <w:tc>
          <w:tcPr>
            <w:tcW w:w="2787"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6</w:t>
            </w:r>
          </w:p>
        </w:tc>
        <w:tc>
          <w:tcPr>
            <w:tcW w:w="2333"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7</w:t>
            </w:r>
          </w:p>
        </w:tc>
        <w:tc>
          <w:tcPr>
            <w:tcW w:w="1295" w:type="dxa"/>
          </w:tcPr>
          <w:p w:rsidR="00315970" w:rsidRPr="002C0DA6" w:rsidRDefault="00315970" w:rsidP="002C0DA6">
            <w:pPr>
              <w:tabs>
                <w:tab w:val="left" w:pos="851"/>
              </w:tabs>
              <w:spacing w:line="240" w:lineRule="auto"/>
              <w:ind w:firstLine="0"/>
              <w:jc w:val="center"/>
              <w:rPr>
                <w:b/>
                <w:szCs w:val="22"/>
              </w:rPr>
            </w:pPr>
            <w:r w:rsidRPr="002C0DA6">
              <w:rPr>
                <w:b/>
                <w:sz w:val="22"/>
                <w:szCs w:val="22"/>
              </w:rPr>
              <w:t>8</w:t>
            </w:r>
          </w:p>
        </w:tc>
      </w:tr>
      <w:tr w:rsidR="00315970" w:rsidTr="00EC076A">
        <w:tc>
          <w:tcPr>
            <w:tcW w:w="15588" w:type="dxa"/>
            <w:gridSpan w:val="8"/>
          </w:tcPr>
          <w:p w:rsidR="00315970" w:rsidRPr="002C0DA6" w:rsidRDefault="00315970" w:rsidP="002C0DA6">
            <w:pPr>
              <w:tabs>
                <w:tab w:val="left" w:pos="851"/>
              </w:tabs>
              <w:spacing w:line="240" w:lineRule="auto"/>
              <w:ind w:firstLine="0"/>
              <w:jc w:val="center"/>
              <w:rPr>
                <w:sz w:val="28"/>
                <w:szCs w:val="28"/>
                <w:lang w:eastAsia="en-US"/>
              </w:rPr>
            </w:pPr>
            <w:r w:rsidRPr="002C0DA6">
              <w:rPr>
                <w:sz w:val="28"/>
                <w:szCs w:val="28"/>
                <w:lang w:eastAsia="en-US"/>
              </w:rPr>
              <w:t>1 квартал</w:t>
            </w:r>
          </w:p>
        </w:tc>
      </w:tr>
      <w:tr w:rsidR="00315970" w:rsidTr="00EC076A">
        <w:tc>
          <w:tcPr>
            <w:tcW w:w="1167" w:type="dxa"/>
          </w:tcPr>
          <w:p w:rsidR="00315970" w:rsidRPr="002C0DA6" w:rsidRDefault="00315970" w:rsidP="002C0DA6">
            <w:pPr>
              <w:tabs>
                <w:tab w:val="left" w:pos="851"/>
              </w:tabs>
              <w:spacing w:line="240" w:lineRule="auto"/>
              <w:ind w:firstLine="0"/>
              <w:jc w:val="center"/>
              <w:rPr>
                <w:b/>
              </w:rPr>
            </w:pPr>
            <w:r>
              <w:rPr>
                <w:b/>
                <w:sz w:val="22"/>
              </w:rPr>
              <w:t>Февраль-март</w:t>
            </w:r>
          </w:p>
        </w:tc>
        <w:tc>
          <w:tcPr>
            <w:tcW w:w="2328" w:type="dxa"/>
          </w:tcPr>
          <w:p w:rsidR="00315970" w:rsidRPr="00C66415" w:rsidRDefault="00315970" w:rsidP="00C66415">
            <w:pPr>
              <w:spacing w:line="240" w:lineRule="auto"/>
              <w:rPr>
                <w:sz w:val="20"/>
              </w:rPr>
            </w:pPr>
            <w:r w:rsidRPr="00C66415">
              <w:rPr>
                <w:sz w:val="20"/>
              </w:rPr>
              <w:t xml:space="preserve">Отбор кандидатов для участия в Городском фестивале открытых уроков «Формируем функциональную грамотность школьников». </w:t>
            </w:r>
          </w:p>
          <w:p w:rsidR="00315970" w:rsidRPr="00963C19" w:rsidRDefault="00315970" w:rsidP="00C66415">
            <w:pPr>
              <w:tabs>
                <w:tab w:val="left" w:pos="851"/>
              </w:tabs>
              <w:spacing w:line="240" w:lineRule="auto"/>
              <w:ind w:firstLine="0"/>
              <w:rPr>
                <w:sz w:val="20"/>
              </w:rPr>
            </w:pPr>
            <w:r w:rsidRPr="00C66415">
              <w:rPr>
                <w:sz w:val="20"/>
              </w:rPr>
              <w:t>Участие в Городском фестивале открытых уроков «Формируем функциональную грамотность школьников»</w:t>
            </w:r>
          </w:p>
        </w:tc>
        <w:tc>
          <w:tcPr>
            <w:tcW w:w="1167" w:type="dxa"/>
          </w:tcPr>
          <w:p w:rsidR="00315970" w:rsidRPr="002C0DA6" w:rsidRDefault="00315970" w:rsidP="002C0DA6">
            <w:pPr>
              <w:tabs>
                <w:tab w:val="left" w:pos="851"/>
              </w:tabs>
              <w:spacing w:line="240" w:lineRule="auto"/>
              <w:ind w:firstLine="0"/>
              <w:jc w:val="center"/>
              <w:rPr>
                <w:b/>
              </w:rPr>
            </w:pPr>
            <w:r>
              <w:rPr>
                <w:b/>
                <w:sz w:val="22"/>
              </w:rPr>
              <w:t>Февраль-март</w:t>
            </w:r>
          </w:p>
        </w:tc>
        <w:tc>
          <w:tcPr>
            <w:tcW w:w="2286" w:type="dxa"/>
          </w:tcPr>
          <w:p w:rsidR="00315970" w:rsidRDefault="00315970" w:rsidP="002C0DA6">
            <w:pPr>
              <w:tabs>
                <w:tab w:val="left" w:pos="851"/>
              </w:tabs>
              <w:spacing w:line="240" w:lineRule="auto"/>
              <w:ind w:firstLine="0"/>
              <w:jc w:val="center"/>
              <w:rPr>
                <w:sz w:val="20"/>
              </w:rPr>
            </w:pPr>
            <w:r w:rsidRPr="00203DA5">
              <w:rPr>
                <w:sz w:val="20"/>
              </w:rPr>
              <w:t>Осуществлен отбор кандидатов для участия.</w:t>
            </w:r>
          </w:p>
          <w:p w:rsidR="00315970" w:rsidRDefault="00315970" w:rsidP="002C0DA6">
            <w:pPr>
              <w:tabs>
                <w:tab w:val="left" w:pos="851"/>
              </w:tabs>
              <w:spacing w:line="240" w:lineRule="auto"/>
              <w:ind w:firstLine="0"/>
              <w:jc w:val="center"/>
              <w:rPr>
                <w:sz w:val="20"/>
              </w:rPr>
            </w:pPr>
          </w:p>
          <w:p w:rsidR="00315970" w:rsidRDefault="00315970" w:rsidP="002C0DA6">
            <w:pPr>
              <w:tabs>
                <w:tab w:val="left" w:pos="851"/>
              </w:tabs>
              <w:spacing w:line="240" w:lineRule="auto"/>
              <w:ind w:firstLine="0"/>
              <w:jc w:val="center"/>
              <w:rPr>
                <w:sz w:val="20"/>
              </w:rPr>
            </w:pPr>
          </w:p>
          <w:p w:rsidR="00315970" w:rsidRDefault="00315970" w:rsidP="002C0DA6">
            <w:pPr>
              <w:tabs>
                <w:tab w:val="left" w:pos="851"/>
              </w:tabs>
              <w:spacing w:line="240" w:lineRule="auto"/>
              <w:ind w:firstLine="0"/>
              <w:jc w:val="center"/>
              <w:rPr>
                <w:sz w:val="20"/>
              </w:rPr>
            </w:pPr>
          </w:p>
          <w:p w:rsidR="00315970" w:rsidRDefault="00315970" w:rsidP="002C0DA6">
            <w:pPr>
              <w:tabs>
                <w:tab w:val="left" w:pos="851"/>
              </w:tabs>
              <w:spacing w:line="240" w:lineRule="auto"/>
              <w:ind w:firstLine="0"/>
              <w:jc w:val="center"/>
              <w:rPr>
                <w:sz w:val="20"/>
              </w:rPr>
            </w:pPr>
          </w:p>
          <w:p w:rsidR="00315970" w:rsidRPr="002C0DA6" w:rsidRDefault="00315970" w:rsidP="002C0DA6">
            <w:pPr>
              <w:tabs>
                <w:tab w:val="left" w:pos="851"/>
              </w:tabs>
              <w:spacing w:line="240" w:lineRule="auto"/>
              <w:ind w:firstLine="0"/>
              <w:jc w:val="center"/>
              <w:rPr>
                <w:b/>
              </w:rPr>
            </w:pPr>
            <w:r>
              <w:rPr>
                <w:sz w:val="20"/>
              </w:rPr>
              <w:t>Участвовали 2 педагога от школы</w:t>
            </w:r>
            <w:r w:rsidRPr="00C66415">
              <w:rPr>
                <w:sz w:val="20"/>
              </w:rPr>
              <w:t xml:space="preserve"> в Городском фестивале открытых уроков «Формируем функциональную грамотность школьников»</w:t>
            </w:r>
            <w:r>
              <w:rPr>
                <w:sz w:val="20"/>
              </w:rPr>
              <w:t xml:space="preserve"> </w:t>
            </w:r>
          </w:p>
        </w:tc>
        <w:tc>
          <w:tcPr>
            <w:tcW w:w="2225" w:type="dxa"/>
          </w:tcPr>
          <w:p w:rsidR="00315970" w:rsidRDefault="00315970" w:rsidP="00A6708E">
            <w:pPr>
              <w:spacing w:line="240" w:lineRule="auto"/>
              <w:ind w:firstLine="0"/>
            </w:pPr>
          </w:p>
          <w:p w:rsidR="00315970" w:rsidRDefault="00315970" w:rsidP="00A6708E">
            <w:pPr>
              <w:spacing w:line="240" w:lineRule="auto"/>
              <w:ind w:firstLine="0"/>
            </w:pPr>
          </w:p>
          <w:p w:rsidR="00315970" w:rsidRPr="002C0DA6" w:rsidRDefault="00315970" w:rsidP="00A6708E">
            <w:pPr>
              <w:spacing w:line="240" w:lineRule="auto"/>
              <w:ind w:firstLine="0"/>
            </w:pPr>
            <w:r>
              <w:rPr>
                <w:sz w:val="22"/>
              </w:rPr>
              <w:t>2 педагога приняли участие в фестивале</w:t>
            </w:r>
          </w:p>
        </w:tc>
        <w:tc>
          <w:tcPr>
            <w:tcW w:w="2787" w:type="dxa"/>
          </w:tcPr>
          <w:p w:rsidR="00315970" w:rsidRPr="00004DA7" w:rsidRDefault="00315970" w:rsidP="00004DA7">
            <w:pPr>
              <w:spacing w:line="240" w:lineRule="auto"/>
              <w:ind w:hanging="44"/>
              <w:rPr>
                <w:sz w:val="20"/>
              </w:rPr>
            </w:pPr>
            <w:r w:rsidRPr="00C66415">
              <w:rPr>
                <w:sz w:val="20"/>
                <w:lang w:eastAsia="en-US"/>
              </w:rPr>
              <w:t xml:space="preserve">Видео уроков, технологические карты уроков размещены на сайте школы: </w:t>
            </w:r>
            <w:hyperlink r:id="rId7" w:history="1">
              <w:r w:rsidRPr="00004DA7">
                <w:rPr>
                  <w:rStyle w:val="af4"/>
                  <w:sz w:val="20"/>
                </w:rPr>
                <w:t>https://prs6sh.edu.yar.ru/innovatsionnaya_deyatelnost/regionalnaya_innovatsionnay_55/materiali.html</w:t>
              </w:r>
            </w:hyperlink>
          </w:p>
          <w:p w:rsidR="00315970" w:rsidRPr="00004DA7" w:rsidRDefault="00315970" w:rsidP="00004DA7">
            <w:pPr>
              <w:spacing w:line="240" w:lineRule="auto"/>
              <w:ind w:hanging="44"/>
              <w:rPr>
                <w:sz w:val="20"/>
              </w:rPr>
            </w:pPr>
          </w:p>
          <w:p w:rsidR="00315970" w:rsidRPr="00004DA7" w:rsidRDefault="00CA7AA8" w:rsidP="00004DA7">
            <w:pPr>
              <w:spacing w:line="240" w:lineRule="auto"/>
              <w:ind w:firstLine="0"/>
              <w:rPr>
                <w:sz w:val="20"/>
              </w:rPr>
            </w:pPr>
            <w:hyperlink r:id="rId8" w:history="1">
              <w:r w:rsidR="00315970" w:rsidRPr="00004DA7">
                <w:rPr>
                  <w:rStyle w:val="af4"/>
                  <w:sz w:val="20"/>
                </w:rPr>
                <w:t>https://prs6sh.edu.yar.ru/innovatsionnaya_deyatelnost/regionalnaya_innovatsionnay_55/materiali.html</w:t>
              </w:r>
            </w:hyperlink>
          </w:p>
          <w:p w:rsidR="00315970" w:rsidRPr="00004DA7" w:rsidRDefault="00315970" w:rsidP="00004DA7">
            <w:pPr>
              <w:spacing w:line="240" w:lineRule="auto"/>
              <w:ind w:hanging="44"/>
              <w:rPr>
                <w:szCs w:val="24"/>
              </w:rPr>
            </w:pPr>
          </w:p>
          <w:p w:rsidR="00315970" w:rsidRDefault="00315970" w:rsidP="002C0DA6">
            <w:pPr>
              <w:tabs>
                <w:tab w:val="left" w:pos="851"/>
              </w:tabs>
              <w:spacing w:line="240" w:lineRule="auto"/>
              <w:ind w:firstLine="0"/>
              <w:rPr>
                <w:sz w:val="20"/>
                <w:lang w:eastAsia="en-US"/>
              </w:rPr>
            </w:pPr>
          </w:p>
          <w:p w:rsidR="00315970" w:rsidRPr="00C66415" w:rsidRDefault="00315970" w:rsidP="002C0DA6">
            <w:pPr>
              <w:tabs>
                <w:tab w:val="left" w:pos="851"/>
              </w:tabs>
              <w:spacing w:line="240" w:lineRule="auto"/>
              <w:ind w:firstLine="0"/>
              <w:rPr>
                <w:sz w:val="20"/>
                <w:lang w:eastAsia="en-US"/>
              </w:rPr>
            </w:pPr>
          </w:p>
        </w:tc>
        <w:tc>
          <w:tcPr>
            <w:tcW w:w="2333" w:type="dxa"/>
          </w:tcPr>
          <w:p w:rsidR="00315970" w:rsidRPr="00C66415" w:rsidRDefault="00315970" w:rsidP="002C0DA6">
            <w:pPr>
              <w:tabs>
                <w:tab w:val="left" w:pos="851"/>
              </w:tabs>
              <w:spacing w:line="240" w:lineRule="auto"/>
              <w:ind w:firstLine="0"/>
              <w:rPr>
                <w:sz w:val="20"/>
                <w:lang w:eastAsia="en-US"/>
              </w:rPr>
            </w:pPr>
            <w:r w:rsidRPr="00C66415">
              <w:rPr>
                <w:sz w:val="20"/>
                <w:lang w:eastAsia="en-US"/>
              </w:rPr>
              <w:t>100%</w:t>
            </w: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C66415" w:rsidRDefault="00315970" w:rsidP="00CF771F">
            <w:pPr>
              <w:tabs>
                <w:tab w:val="left" w:pos="851"/>
              </w:tabs>
              <w:spacing w:line="240" w:lineRule="auto"/>
              <w:ind w:firstLine="0"/>
              <w:jc w:val="center"/>
              <w:rPr>
                <w:sz w:val="20"/>
              </w:rPr>
            </w:pPr>
            <w:r>
              <w:rPr>
                <w:b/>
                <w:sz w:val="22"/>
              </w:rPr>
              <w:t>Февраль-март</w:t>
            </w:r>
          </w:p>
        </w:tc>
        <w:tc>
          <w:tcPr>
            <w:tcW w:w="2328" w:type="dxa"/>
          </w:tcPr>
          <w:p w:rsidR="00315970" w:rsidRPr="00C66415" w:rsidRDefault="00315970" w:rsidP="00CF771F">
            <w:pPr>
              <w:tabs>
                <w:tab w:val="left" w:pos="851"/>
              </w:tabs>
              <w:spacing w:line="240" w:lineRule="auto"/>
              <w:ind w:firstLine="0"/>
              <w:jc w:val="center"/>
              <w:rPr>
                <w:sz w:val="20"/>
              </w:rPr>
            </w:pPr>
            <w:r w:rsidRPr="00C66415">
              <w:rPr>
                <w:sz w:val="20"/>
              </w:rPr>
              <w:t xml:space="preserve">Диагностика уровня сформированности </w:t>
            </w:r>
            <w:r w:rsidRPr="00C66415">
              <w:rPr>
                <w:sz w:val="20"/>
              </w:rPr>
              <w:lastRenderedPageBreak/>
              <w:t>математической, естественнонаучной и читательской грамотности обучающихся 7 и 9 классов. Анализ результатов диагностики</w:t>
            </w:r>
          </w:p>
        </w:tc>
        <w:tc>
          <w:tcPr>
            <w:tcW w:w="1167" w:type="dxa"/>
          </w:tcPr>
          <w:p w:rsidR="00315970" w:rsidRPr="002C0DA6" w:rsidRDefault="00315970" w:rsidP="00CF771F">
            <w:pPr>
              <w:tabs>
                <w:tab w:val="left" w:pos="851"/>
              </w:tabs>
              <w:spacing w:line="240" w:lineRule="auto"/>
              <w:ind w:firstLine="0"/>
              <w:jc w:val="center"/>
              <w:rPr>
                <w:b/>
              </w:rPr>
            </w:pPr>
            <w:r>
              <w:rPr>
                <w:b/>
                <w:sz w:val="22"/>
              </w:rPr>
              <w:lastRenderedPageBreak/>
              <w:t>март</w:t>
            </w:r>
          </w:p>
        </w:tc>
        <w:tc>
          <w:tcPr>
            <w:tcW w:w="2286" w:type="dxa"/>
          </w:tcPr>
          <w:p w:rsidR="00315970" w:rsidRPr="002C0DA6" w:rsidRDefault="00315970" w:rsidP="00CF771F">
            <w:pPr>
              <w:tabs>
                <w:tab w:val="left" w:pos="851"/>
              </w:tabs>
              <w:spacing w:line="240" w:lineRule="auto"/>
              <w:ind w:firstLine="0"/>
              <w:jc w:val="center"/>
              <w:rPr>
                <w:b/>
              </w:rPr>
            </w:pPr>
            <w:proofErr w:type="gramStart"/>
            <w:r w:rsidRPr="00203DA5">
              <w:rPr>
                <w:sz w:val="20"/>
              </w:rPr>
              <w:t>Проведена</w:t>
            </w:r>
            <w:proofErr w:type="gramEnd"/>
            <w:r w:rsidRPr="00203DA5">
              <w:rPr>
                <w:sz w:val="20"/>
              </w:rPr>
              <w:t xml:space="preserve"> диагностика принял участие в </w:t>
            </w:r>
            <w:r w:rsidRPr="00203DA5">
              <w:rPr>
                <w:sz w:val="20"/>
              </w:rPr>
              <w:lastRenderedPageBreak/>
              <w:t xml:space="preserve">диагностике  </w:t>
            </w:r>
            <w:r>
              <w:rPr>
                <w:sz w:val="20"/>
              </w:rPr>
              <w:t>более 100 учеников 7 и 9 классов</w:t>
            </w:r>
            <w:r>
              <w:rPr>
                <w:b/>
                <w:sz w:val="22"/>
              </w:rPr>
              <w:t xml:space="preserve"> </w:t>
            </w:r>
          </w:p>
        </w:tc>
        <w:tc>
          <w:tcPr>
            <w:tcW w:w="2225" w:type="dxa"/>
          </w:tcPr>
          <w:p w:rsidR="00315970" w:rsidRPr="00963C19" w:rsidRDefault="00315970" w:rsidP="00CF771F">
            <w:pPr>
              <w:tabs>
                <w:tab w:val="left" w:pos="851"/>
              </w:tabs>
              <w:spacing w:line="240" w:lineRule="auto"/>
              <w:ind w:firstLine="0"/>
              <w:rPr>
                <w:sz w:val="20"/>
                <w:lang w:eastAsia="en-US"/>
              </w:rPr>
            </w:pPr>
            <w:r w:rsidRPr="00963C19">
              <w:rPr>
                <w:sz w:val="20"/>
                <w:lang w:eastAsia="en-US"/>
              </w:rPr>
              <w:lastRenderedPageBreak/>
              <w:t xml:space="preserve">Проведены диагностические </w:t>
            </w:r>
            <w:r w:rsidRPr="00963C19">
              <w:rPr>
                <w:sz w:val="20"/>
                <w:lang w:eastAsia="en-US"/>
              </w:rPr>
              <w:lastRenderedPageBreak/>
              <w:t>работы для учеников 7 и 9 классов</w:t>
            </w:r>
          </w:p>
        </w:tc>
        <w:tc>
          <w:tcPr>
            <w:tcW w:w="2787" w:type="dxa"/>
          </w:tcPr>
          <w:p w:rsidR="00315970" w:rsidRPr="00C66415" w:rsidRDefault="00315970" w:rsidP="00CF771F">
            <w:pPr>
              <w:tabs>
                <w:tab w:val="left" w:pos="851"/>
              </w:tabs>
              <w:spacing w:line="240" w:lineRule="auto"/>
              <w:ind w:firstLine="0"/>
              <w:rPr>
                <w:sz w:val="20"/>
                <w:lang w:eastAsia="en-US"/>
              </w:rPr>
            </w:pPr>
          </w:p>
        </w:tc>
        <w:tc>
          <w:tcPr>
            <w:tcW w:w="2333" w:type="dxa"/>
          </w:tcPr>
          <w:p w:rsidR="00315970" w:rsidRPr="00C66415" w:rsidRDefault="00315970" w:rsidP="00CF771F">
            <w:pPr>
              <w:tabs>
                <w:tab w:val="left" w:pos="851"/>
              </w:tabs>
              <w:spacing w:line="240" w:lineRule="auto"/>
              <w:ind w:firstLine="0"/>
              <w:rPr>
                <w:sz w:val="20"/>
                <w:lang w:eastAsia="en-US"/>
              </w:rPr>
            </w:pPr>
            <w:r w:rsidRPr="00C66415">
              <w:rPr>
                <w:sz w:val="20"/>
                <w:lang w:eastAsia="en-US"/>
              </w:rPr>
              <w:t>100%</w:t>
            </w: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C11A25">
        <w:trPr>
          <w:trHeight w:val="6100"/>
        </w:trPr>
        <w:tc>
          <w:tcPr>
            <w:tcW w:w="1167" w:type="dxa"/>
          </w:tcPr>
          <w:p w:rsidR="00315970" w:rsidRPr="00A6708E" w:rsidRDefault="00315970" w:rsidP="002C0DA6">
            <w:pPr>
              <w:tabs>
                <w:tab w:val="left" w:pos="851"/>
              </w:tabs>
              <w:spacing w:line="240" w:lineRule="auto"/>
              <w:ind w:firstLine="0"/>
              <w:jc w:val="center"/>
              <w:rPr>
                <w:b/>
                <w:sz w:val="20"/>
              </w:rPr>
            </w:pPr>
            <w:r w:rsidRPr="00A6708E">
              <w:rPr>
                <w:b/>
                <w:sz w:val="20"/>
              </w:rPr>
              <w:lastRenderedPageBreak/>
              <w:t>В течение года</w:t>
            </w:r>
          </w:p>
        </w:tc>
        <w:tc>
          <w:tcPr>
            <w:tcW w:w="2328" w:type="dxa"/>
          </w:tcPr>
          <w:p w:rsidR="00315970" w:rsidRPr="00C66415" w:rsidRDefault="00315970" w:rsidP="002C0DA6">
            <w:pPr>
              <w:tabs>
                <w:tab w:val="left" w:pos="851"/>
              </w:tabs>
              <w:spacing w:line="240" w:lineRule="auto"/>
              <w:ind w:firstLine="0"/>
              <w:jc w:val="center"/>
              <w:rPr>
                <w:sz w:val="20"/>
              </w:rPr>
            </w:pPr>
            <w:r w:rsidRPr="00963C19">
              <w:rPr>
                <w:sz w:val="20"/>
              </w:rPr>
              <w:t>Обеспечение участия педагогов в городских семинарах, конференциях, вебинарах и др. мероприятиях по теме формирования функциональной грамотности обучающихся</w:t>
            </w:r>
          </w:p>
        </w:tc>
        <w:tc>
          <w:tcPr>
            <w:tcW w:w="1167" w:type="dxa"/>
          </w:tcPr>
          <w:p w:rsidR="00315970" w:rsidRPr="002C0DA6" w:rsidRDefault="00315970" w:rsidP="002C0DA6">
            <w:pPr>
              <w:tabs>
                <w:tab w:val="left" w:pos="851"/>
              </w:tabs>
              <w:spacing w:line="240" w:lineRule="auto"/>
              <w:ind w:firstLine="0"/>
              <w:jc w:val="center"/>
              <w:rPr>
                <w:b/>
              </w:rPr>
            </w:pPr>
            <w:r>
              <w:rPr>
                <w:b/>
                <w:sz w:val="22"/>
              </w:rPr>
              <w:t>Январь-февраль-март</w:t>
            </w:r>
          </w:p>
        </w:tc>
        <w:tc>
          <w:tcPr>
            <w:tcW w:w="2286" w:type="dxa"/>
          </w:tcPr>
          <w:p w:rsidR="00315970" w:rsidRPr="00C66415" w:rsidRDefault="00315970" w:rsidP="00C66415">
            <w:pPr>
              <w:tabs>
                <w:tab w:val="left" w:pos="851"/>
              </w:tabs>
              <w:spacing w:line="240" w:lineRule="auto"/>
              <w:ind w:firstLine="0"/>
              <w:rPr>
                <w:sz w:val="20"/>
              </w:rPr>
            </w:pPr>
            <w:r w:rsidRPr="00C66415">
              <w:rPr>
                <w:sz w:val="20"/>
              </w:rPr>
              <w:t>19.01. - Вебинар «Формирование естественнонаучной грамотности. Включение контекстных заданий в процесс подготовки к независимым оценочным процедурам» (в рамках ППК «Актуальные вопросы развития региональной системы образования») для учителей естественных наук. Организатор: ГАУ ЯО ДПО «ИРО», кафедра общего образования (естественно-математические дисциплины). Приняли участие 9 педагогов школы.</w:t>
            </w:r>
          </w:p>
          <w:p w:rsidR="00315970" w:rsidRPr="00C66415" w:rsidRDefault="00315970" w:rsidP="00C66415">
            <w:pPr>
              <w:tabs>
                <w:tab w:val="left" w:pos="851"/>
              </w:tabs>
              <w:spacing w:line="240" w:lineRule="auto"/>
              <w:ind w:firstLine="0"/>
              <w:rPr>
                <w:sz w:val="20"/>
              </w:rPr>
            </w:pPr>
            <w:r w:rsidRPr="00C66415">
              <w:rPr>
                <w:sz w:val="20"/>
              </w:rPr>
              <w:t xml:space="preserve">2.02. - Вебинар методической службы издательства «Русское слово» на тему «Формирование </w:t>
            </w:r>
            <w:proofErr w:type="gramStart"/>
            <w:r w:rsidRPr="00C66415">
              <w:rPr>
                <w:sz w:val="20"/>
              </w:rPr>
              <w:t>естественно-научной</w:t>
            </w:r>
            <w:proofErr w:type="gramEnd"/>
            <w:r w:rsidRPr="00C66415">
              <w:rPr>
                <w:sz w:val="20"/>
              </w:rPr>
              <w:t xml:space="preserve"> грамотности на уроках биологии». Приняли участие 3 педагога школы.</w:t>
            </w:r>
          </w:p>
          <w:p w:rsidR="00315970" w:rsidRDefault="00315970" w:rsidP="00C66415">
            <w:pPr>
              <w:tabs>
                <w:tab w:val="left" w:pos="851"/>
              </w:tabs>
              <w:spacing w:line="240" w:lineRule="auto"/>
              <w:ind w:firstLine="0"/>
              <w:rPr>
                <w:sz w:val="20"/>
              </w:rPr>
            </w:pPr>
            <w:r w:rsidRPr="00C66415">
              <w:rPr>
                <w:sz w:val="20"/>
              </w:rPr>
              <w:t xml:space="preserve">16.03.- Вебинар издательства «Легион» на тему « Читательская грамотность как составляющая </w:t>
            </w:r>
            <w:r w:rsidRPr="00C66415">
              <w:rPr>
                <w:sz w:val="20"/>
              </w:rPr>
              <w:lastRenderedPageBreak/>
              <w:t>функциональной грамотности и основа работы с текстом». Приняли участие 2 педагога школы</w:t>
            </w: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r w:rsidRPr="00303B97">
              <w:rPr>
                <w:b/>
                <w:sz w:val="20"/>
              </w:rPr>
              <w:t>Март.</w:t>
            </w:r>
            <w:r w:rsidRPr="00303B97">
              <w:rPr>
                <w:sz w:val="20"/>
              </w:rPr>
              <w:t xml:space="preserve"> Участие во Всероссийской олимпиаде руководителей и педагогов образовательных организаций «Финансовая компетентность педагога в современных условиях»</w:t>
            </w: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r w:rsidRPr="00E0033E">
              <w:rPr>
                <w:b/>
                <w:sz w:val="20"/>
              </w:rPr>
              <w:t>30.03.22</w:t>
            </w:r>
            <w:r>
              <w:rPr>
                <w:sz w:val="20"/>
              </w:rPr>
              <w:t xml:space="preserve"> </w:t>
            </w:r>
            <w:r w:rsidRPr="00963C19">
              <w:rPr>
                <w:sz w:val="20"/>
              </w:rPr>
              <w:t xml:space="preserve">Участие в проекте «Онлайн </w:t>
            </w:r>
            <w:proofErr w:type="gramStart"/>
            <w:r w:rsidRPr="00963C19">
              <w:rPr>
                <w:sz w:val="20"/>
              </w:rPr>
              <w:t>–у</w:t>
            </w:r>
            <w:proofErr w:type="gramEnd"/>
            <w:r w:rsidRPr="00963C19">
              <w:rPr>
                <w:sz w:val="20"/>
              </w:rPr>
              <w:t>роки финансовой грамотности для школьников</w:t>
            </w: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p>
          <w:p w:rsidR="00315970" w:rsidRDefault="00315970" w:rsidP="00C66415">
            <w:pPr>
              <w:tabs>
                <w:tab w:val="left" w:pos="851"/>
              </w:tabs>
              <w:spacing w:line="240" w:lineRule="auto"/>
              <w:ind w:firstLine="0"/>
              <w:rPr>
                <w:sz w:val="20"/>
              </w:rPr>
            </w:pPr>
          </w:p>
          <w:p w:rsidR="00315970" w:rsidRPr="00C66415" w:rsidRDefault="00315970" w:rsidP="00C66415">
            <w:pPr>
              <w:tabs>
                <w:tab w:val="left" w:pos="851"/>
              </w:tabs>
              <w:spacing w:line="240" w:lineRule="auto"/>
              <w:ind w:firstLine="0"/>
              <w:rPr>
                <w:b/>
              </w:rPr>
            </w:pPr>
          </w:p>
        </w:tc>
        <w:tc>
          <w:tcPr>
            <w:tcW w:w="2225" w:type="dxa"/>
          </w:tcPr>
          <w:p w:rsidR="00315970" w:rsidRDefault="00315970" w:rsidP="00303B97">
            <w:pPr>
              <w:tabs>
                <w:tab w:val="left" w:pos="851"/>
              </w:tabs>
              <w:spacing w:line="240" w:lineRule="auto"/>
              <w:ind w:firstLine="0"/>
            </w:pPr>
            <w:r>
              <w:rPr>
                <w:sz w:val="22"/>
              </w:rPr>
              <w:lastRenderedPageBreak/>
              <w:t>14 педагогов школы приняли участие в вебинарах по вопросам формирования ФГ</w:t>
            </w:r>
            <w:r w:rsidRPr="00303B97">
              <w:rPr>
                <w:sz w:val="22"/>
              </w:rPr>
              <w:t xml:space="preserve"> </w:t>
            </w: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Default="00315970" w:rsidP="00303B97">
            <w:pPr>
              <w:tabs>
                <w:tab w:val="left" w:pos="851"/>
              </w:tabs>
              <w:spacing w:line="240" w:lineRule="auto"/>
              <w:ind w:firstLine="0"/>
            </w:pPr>
          </w:p>
          <w:p w:rsidR="00315970" w:rsidRPr="00963C19" w:rsidRDefault="00315970" w:rsidP="00303B97">
            <w:pPr>
              <w:tabs>
                <w:tab w:val="left" w:pos="851"/>
              </w:tabs>
              <w:spacing w:line="240" w:lineRule="auto"/>
              <w:ind w:firstLine="0"/>
              <w:rPr>
                <w:sz w:val="20"/>
              </w:rPr>
            </w:pPr>
            <w:r w:rsidRPr="00963C19">
              <w:rPr>
                <w:sz w:val="20"/>
              </w:rPr>
              <w:t>Учитель истории, обществознания и информатики Глазунова С.В. приняла участие и стала победителем по направлению «Общее образование»</w:t>
            </w:r>
          </w:p>
          <w:p w:rsidR="00315970" w:rsidRPr="00963C19" w:rsidRDefault="00315970" w:rsidP="002C0DA6">
            <w:pPr>
              <w:tabs>
                <w:tab w:val="left" w:pos="851"/>
              </w:tabs>
              <w:spacing w:line="240" w:lineRule="auto"/>
              <w:ind w:firstLine="0"/>
              <w:rPr>
                <w:sz w:val="20"/>
              </w:rPr>
            </w:pPr>
          </w:p>
          <w:p w:rsidR="00315970" w:rsidRDefault="00315970" w:rsidP="002C0DA6">
            <w:pPr>
              <w:tabs>
                <w:tab w:val="left" w:pos="851"/>
              </w:tabs>
              <w:spacing w:line="240" w:lineRule="auto"/>
              <w:ind w:firstLine="0"/>
              <w:rPr>
                <w:sz w:val="20"/>
              </w:rPr>
            </w:pPr>
          </w:p>
          <w:p w:rsidR="00315970" w:rsidRDefault="00315970" w:rsidP="002C0DA6">
            <w:pPr>
              <w:tabs>
                <w:tab w:val="left" w:pos="851"/>
              </w:tabs>
              <w:spacing w:line="240" w:lineRule="auto"/>
              <w:ind w:firstLine="0"/>
              <w:rPr>
                <w:sz w:val="20"/>
              </w:rPr>
            </w:pPr>
          </w:p>
          <w:p w:rsidR="00315970" w:rsidRPr="002C0DA6" w:rsidRDefault="00315970" w:rsidP="002C0DA6">
            <w:pPr>
              <w:tabs>
                <w:tab w:val="left" w:pos="851"/>
              </w:tabs>
              <w:spacing w:line="240" w:lineRule="auto"/>
              <w:ind w:firstLine="0"/>
            </w:pPr>
            <w:r w:rsidRPr="00963C19">
              <w:rPr>
                <w:sz w:val="20"/>
              </w:rPr>
              <w:t>Группа детей прияла участие с учителем истории, обществознания и информатики Глазуновой С.В. в онлайн-уроке «Вклады: как сохранить и приумножить»</w:t>
            </w:r>
          </w:p>
        </w:tc>
        <w:tc>
          <w:tcPr>
            <w:tcW w:w="2787" w:type="dxa"/>
          </w:tcPr>
          <w:p w:rsidR="00315970" w:rsidRPr="00C66415" w:rsidRDefault="00315970" w:rsidP="002C0DA6">
            <w:pPr>
              <w:tabs>
                <w:tab w:val="left" w:pos="851"/>
              </w:tabs>
              <w:spacing w:line="240" w:lineRule="auto"/>
              <w:ind w:firstLine="0"/>
              <w:rPr>
                <w:sz w:val="20"/>
                <w:lang w:eastAsia="en-US"/>
              </w:rPr>
            </w:pPr>
          </w:p>
        </w:tc>
        <w:tc>
          <w:tcPr>
            <w:tcW w:w="2333" w:type="dxa"/>
          </w:tcPr>
          <w:p w:rsidR="00315970" w:rsidRPr="00C66415" w:rsidRDefault="00315970" w:rsidP="002C0DA6">
            <w:pPr>
              <w:tabs>
                <w:tab w:val="left" w:pos="851"/>
              </w:tabs>
              <w:spacing w:line="240" w:lineRule="auto"/>
              <w:ind w:firstLine="0"/>
              <w:rPr>
                <w:sz w:val="20"/>
                <w:lang w:eastAsia="en-US"/>
              </w:rPr>
            </w:pPr>
            <w:r>
              <w:rPr>
                <w:sz w:val="20"/>
                <w:lang w:eastAsia="en-US"/>
              </w:rPr>
              <w:t>100%</w:t>
            </w: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A6708E" w:rsidRDefault="00315970" w:rsidP="002C0DA6">
            <w:pPr>
              <w:tabs>
                <w:tab w:val="left" w:pos="851"/>
              </w:tabs>
              <w:spacing w:line="240" w:lineRule="auto"/>
              <w:ind w:firstLine="0"/>
              <w:jc w:val="center"/>
              <w:rPr>
                <w:b/>
                <w:sz w:val="20"/>
              </w:rPr>
            </w:pPr>
            <w:r w:rsidRPr="00A6708E">
              <w:rPr>
                <w:b/>
                <w:sz w:val="20"/>
              </w:rPr>
              <w:lastRenderedPageBreak/>
              <w:t>В течение года</w:t>
            </w:r>
          </w:p>
        </w:tc>
        <w:tc>
          <w:tcPr>
            <w:tcW w:w="2328" w:type="dxa"/>
          </w:tcPr>
          <w:p w:rsidR="00315970" w:rsidRPr="00C07CA8" w:rsidRDefault="00315970" w:rsidP="002C0DA6">
            <w:pPr>
              <w:tabs>
                <w:tab w:val="left" w:pos="851"/>
              </w:tabs>
              <w:spacing w:line="240" w:lineRule="auto"/>
              <w:ind w:firstLine="0"/>
              <w:jc w:val="center"/>
              <w:rPr>
                <w:bCs/>
              </w:rPr>
            </w:pPr>
            <w:r w:rsidRPr="00963C19">
              <w:rPr>
                <w:sz w:val="20"/>
              </w:rPr>
              <w:t>Консультации педагогов по использованию электронного  банка заданий по ФГ ресурса РЭШ</w:t>
            </w:r>
          </w:p>
        </w:tc>
        <w:tc>
          <w:tcPr>
            <w:tcW w:w="1167" w:type="dxa"/>
          </w:tcPr>
          <w:p w:rsidR="00315970" w:rsidRDefault="00315970" w:rsidP="002C0DA6">
            <w:pPr>
              <w:tabs>
                <w:tab w:val="left" w:pos="851"/>
              </w:tabs>
              <w:spacing w:line="240" w:lineRule="auto"/>
              <w:ind w:firstLine="0"/>
              <w:jc w:val="center"/>
              <w:rPr>
                <w:b/>
              </w:rPr>
            </w:pPr>
            <w:r>
              <w:rPr>
                <w:b/>
                <w:sz w:val="22"/>
              </w:rPr>
              <w:t>В течение всего периода</w:t>
            </w:r>
          </w:p>
        </w:tc>
        <w:tc>
          <w:tcPr>
            <w:tcW w:w="2286" w:type="dxa"/>
          </w:tcPr>
          <w:p w:rsidR="00315970" w:rsidRPr="00C66415" w:rsidRDefault="00315970" w:rsidP="00C66415">
            <w:pPr>
              <w:tabs>
                <w:tab w:val="left" w:pos="851"/>
              </w:tabs>
              <w:spacing w:line="240" w:lineRule="auto"/>
              <w:ind w:firstLine="0"/>
              <w:rPr>
                <w:sz w:val="20"/>
              </w:rPr>
            </w:pPr>
            <w:r>
              <w:rPr>
                <w:sz w:val="20"/>
              </w:rPr>
              <w:t>Проведено 8 консультаций для педагогов</w:t>
            </w:r>
          </w:p>
        </w:tc>
        <w:tc>
          <w:tcPr>
            <w:tcW w:w="2225" w:type="dxa"/>
          </w:tcPr>
          <w:p w:rsidR="00315970" w:rsidRDefault="00315970" w:rsidP="002C0DA6">
            <w:pPr>
              <w:tabs>
                <w:tab w:val="left" w:pos="851"/>
              </w:tabs>
              <w:spacing w:line="240" w:lineRule="auto"/>
              <w:ind w:firstLine="0"/>
            </w:pPr>
            <w:r w:rsidRPr="00963C19">
              <w:rPr>
                <w:sz w:val="20"/>
              </w:rPr>
              <w:t>Увеличилось число педагогов, использующих электронный банк заданий РЭШ</w:t>
            </w:r>
          </w:p>
        </w:tc>
        <w:tc>
          <w:tcPr>
            <w:tcW w:w="2787" w:type="dxa"/>
          </w:tcPr>
          <w:p w:rsidR="00315970" w:rsidRPr="00C66415" w:rsidRDefault="00315970" w:rsidP="002C0DA6">
            <w:pPr>
              <w:tabs>
                <w:tab w:val="left" w:pos="851"/>
              </w:tabs>
              <w:spacing w:line="240" w:lineRule="auto"/>
              <w:ind w:firstLine="0"/>
              <w:rPr>
                <w:sz w:val="20"/>
                <w:lang w:eastAsia="en-US"/>
              </w:rPr>
            </w:pPr>
          </w:p>
        </w:tc>
        <w:tc>
          <w:tcPr>
            <w:tcW w:w="2333" w:type="dxa"/>
          </w:tcPr>
          <w:p w:rsidR="00315970" w:rsidRDefault="00315970" w:rsidP="002C0DA6">
            <w:pPr>
              <w:tabs>
                <w:tab w:val="left" w:pos="851"/>
              </w:tabs>
              <w:spacing w:line="240" w:lineRule="auto"/>
              <w:ind w:firstLine="0"/>
              <w:rPr>
                <w:sz w:val="20"/>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5588" w:type="dxa"/>
            <w:gridSpan w:val="8"/>
          </w:tcPr>
          <w:p w:rsidR="00315970" w:rsidRPr="002C0DA6" w:rsidRDefault="00315970" w:rsidP="002C0DA6">
            <w:pPr>
              <w:tabs>
                <w:tab w:val="left" w:pos="851"/>
              </w:tabs>
              <w:spacing w:line="240" w:lineRule="auto"/>
              <w:ind w:firstLine="0"/>
              <w:jc w:val="center"/>
              <w:rPr>
                <w:sz w:val="28"/>
                <w:szCs w:val="28"/>
                <w:lang w:eastAsia="en-US"/>
              </w:rPr>
            </w:pPr>
            <w:r w:rsidRPr="002C0DA6">
              <w:rPr>
                <w:sz w:val="28"/>
                <w:szCs w:val="28"/>
                <w:lang w:eastAsia="en-US"/>
              </w:rPr>
              <w:t>2 квартал</w:t>
            </w: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5588" w:type="dxa"/>
            <w:gridSpan w:val="8"/>
          </w:tcPr>
          <w:p w:rsidR="00315970" w:rsidRPr="002C0DA6" w:rsidRDefault="00315970" w:rsidP="002C0DA6">
            <w:pPr>
              <w:tabs>
                <w:tab w:val="left" w:pos="851"/>
              </w:tabs>
              <w:spacing w:line="240" w:lineRule="auto"/>
              <w:ind w:firstLine="0"/>
              <w:jc w:val="center"/>
              <w:rPr>
                <w:sz w:val="28"/>
                <w:szCs w:val="28"/>
                <w:lang w:eastAsia="en-US"/>
              </w:rPr>
            </w:pPr>
            <w:r w:rsidRPr="002C0DA6">
              <w:rPr>
                <w:sz w:val="28"/>
                <w:szCs w:val="28"/>
                <w:lang w:eastAsia="en-US"/>
              </w:rPr>
              <w:t>3 квартал</w:t>
            </w: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5588" w:type="dxa"/>
            <w:gridSpan w:val="8"/>
          </w:tcPr>
          <w:p w:rsidR="00315970" w:rsidRPr="002C0DA6" w:rsidRDefault="00315970" w:rsidP="002C0DA6">
            <w:pPr>
              <w:tabs>
                <w:tab w:val="left" w:pos="851"/>
              </w:tabs>
              <w:spacing w:line="240" w:lineRule="auto"/>
              <w:ind w:firstLine="0"/>
              <w:jc w:val="center"/>
              <w:rPr>
                <w:sz w:val="28"/>
                <w:szCs w:val="28"/>
                <w:lang w:eastAsia="en-US"/>
              </w:rPr>
            </w:pPr>
            <w:r w:rsidRPr="002C0DA6">
              <w:rPr>
                <w:sz w:val="28"/>
                <w:szCs w:val="28"/>
                <w:lang w:eastAsia="en-US"/>
              </w:rPr>
              <w:t>4 квартал</w:t>
            </w: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r w:rsidR="00315970" w:rsidTr="00EC076A">
        <w:tc>
          <w:tcPr>
            <w:tcW w:w="1167" w:type="dxa"/>
          </w:tcPr>
          <w:p w:rsidR="00315970" w:rsidRPr="002C0DA6" w:rsidRDefault="00315970" w:rsidP="002C0DA6">
            <w:pPr>
              <w:tabs>
                <w:tab w:val="left" w:pos="851"/>
              </w:tabs>
              <w:spacing w:line="240" w:lineRule="auto"/>
              <w:ind w:firstLine="0"/>
              <w:jc w:val="center"/>
              <w:rPr>
                <w:b/>
              </w:rPr>
            </w:pPr>
          </w:p>
        </w:tc>
        <w:tc>
          <w:tcPr>
            <w:tcW w:w="2328" w:type="dxa"/>
          </w:tcPr>
          <w:p w:rsidR="00315970" w:rsidRPr="002C0DA6" w:rsidRDefault="00315970" w:rsidP="002C0DA6">
            <w:pPr>
              <w:tabs>
                <w:tab w:val="left" w:pos="851"/>
              </w:tabs>
              <w:spacing w:line="240" w:lineRule="auto"/>
              <w:ind w:firstLine="0"/>
              <w:jc w:val="center"/>
              <w:rPr>
                <w:b/>
              </w:rPr>
            </w:pPr>
          </w:p>
        </w:tc>
        <w:tc>
          <w:tcPr>
            <w:tcW w:w="1167" w:type="dxa"/>
          </w:tcPr>
          <w:p w:rsidR="00315970" w:rsidRPr="002C0DA6" w:rsidRDefault="00315970" w:rsidP="002C0DA6">
            <w:pPr>
              <w:tabs>
                <w:tab w:val="left" w:pos="851"/>
              </w:tabs>
              <w:spacing w:line="240" w:lineRule="auto"/>
              <w:ind w:firstLine="0"/>
              <w:jc w:val="center"/>
              <w:rPr>
                <w:b/>
              </w:rPr>
            </w:pPr>
          </w:p>
        </w:tc>
        <w:tc>
          <w:tcPr>
            <w:tcW w:w="2286" w:type="dxa"/>
          </w:tcPr>
          <w:p w:rsidR="00315970" w:rsidRPr="002C0DA6" w:rsidRDefault="00315970" w:rsidP="002C0DA6">
            <w:pPr>
              <w:tabs>
                <w:tab w:val="left" w:pos="851"/>
              </w:tabs>
              <w:spacing w:line="240" w:lineRule="auto"/>
              <w:ind w:firstLine="0"/>
              <w:jc w:val="center"/>
              <w:rPr>
                <w:b/>
              </w:rPr>
            </w:pPr>
          </w:p>
        </w:tc>
        <w:tc>
          <w:tcPr>
            <w:tcW w:w="2225" w:type="dxa"/>
          </w:tcPr>
          <w:p w:rsidR="00315970" w:rsidRPr="002C0DA6" w:rsidRDefault="00315970" w:rsidP="002C0DA6">
            <w:pPr>
              <w:tabs>
                <w:tab w:val="left" w:pos="851"/>
              </w:tabs>
              <w:spacing w:line="240" w:lineRule="auto"/>
              <w:ind w:firstLine="0"/>
            </w:pPr>
          </w:p>
        </w:tc>
        <w:tc>
          <w:tcPr>
            <w:tcW w:w="2787" w:type="dxa"/>
          </w:tcPr>
          <w:p w:rsidR="00315970" w:rsidRPr="002C0DA6" w:rsidRDefault="00315970" w:rsidP="002C0DA6">
            <w:pPr>
              <w:tabs>
                <w:tab w:val="left" w:pos="851"/>
              </w:tabs>
              <w:spacing w:line="240" w:lineRule="auto"/>
              <w:ind w:firstLine="0"/>
              <w:rPr>
                <w:sz w:val="28"/>
                <w:szCs w:val="28"/>
                <w:lang w:eastAsia="en-US"/>
              </w:rPr>
            </w:pPr>
          </w:p>
        </w:tc>
        <w:tc>
          <w:tcPr>
            <w:tcW w:w="2333" w:type="dxa"/>
          </w:tcPr>
          <w:p w:rsidR="00315970" w:rsidRPr="002C0DA6" w:rsidRDefault="00315970" w:rsidP="002C0DA6">
            <w:pPr>
              <w:tabs>
                <w:tab w:val="left" w:pos="851"/>
              </w:tabs>
              <w:spacing w:line="240" w:lineRule="auto"/>
              <w:ind w:firstLine="0"/>
              <w:rPr>
                <w:sz w:val="28"/>
                <w:szCs w:val="28"/>
                <w:lang w:eastAsia="en-US"/>
              </w:rPr>
            </w:pPr>
          </w:p>
        </w:tc>
        <w:tc>
          <w:tcPr>
            <w:tcW w:w="1295" w:type="dxa"/>
          </w:tcPr>
          <w:p w:rsidR="00315970" w:rsidRPr="002C0DA6" w:rsidRDefault="00315970" w:rsidP="002C0DA6">
            <w:pPr>
              <w:tabs>
                <w:tab w:val="left" w:pos="851"/>
              </w:tabs>
              <w:spacing w:line="240" w:lineRule="auto"/>
              <w:ind w:firstLine="0"/>
              <w:rPr>
                <w:sz w:val="28"/>
                <w:szCs w:val="28"/>
                <w:lang w:eastAsia="en-US"/>
              </w:rPr>
            </w:pPr>
          </w:p>
        </w:tc>
      </w:tr>
    </w:tbl>
    <w:p w:rsidR="00315970" w:rsidRDefault="00315970" w:rsidP="0092092B">
      <w:pPr>
        <w:rPr>
          <w:lang w:eastAsia="en-US"/>
        </w:rPr>
      </w:pPr>
    </w:p>
    <w:p w:rsidR="00315970" w:rsidRDefault="00315970" w:rsidP="00D36980">
      <w:pPr>
        <w:spacing w:line="240" w:lineRule="auto"/>
        <w:ind w:firstLine="1429"/>
        <w:rPr>
          <w:i/>
          <w:szCs w:val="24"/>
        </w:rPr>
      </w:pPr>
      <w:r w:rsidRPr="001067CE">
        <w:rPr>
          <w:rFonts w:ascii="Calibri" w:hAnsi="Calibri"/>
          <w:sz w:val="22"/>
          <w:szCs w:val="22"/>
          <w:lang w:eastAsia="en-US"/>
        </w:rPr>
        <w:t>*</w:t>
      </w:r>
      <w:r>
        <w:rPr>
          <w:i/>
          <w:szCs w:val="24"/>
        </w:rPr>
        <w:t>Сроки</w:t>
      </w:r>
      <w:r w:rsidRPr="001067CE">
        <w:rPr>
          <w:i/>
          <w:szCs w:val="24"/>
        </w:rPr>
        <w:t xml:space="preserve"> реализации </w:t>
      </w:r>
      <w:r>
        <w:rPr>
          <w:i/>
          <w:szCs w:val="24"/>
        </w:rPr>
        <w:t xml:space="preserve">мероприятий </w:t>
      </w:r>
      <w:r w:rsidRPr="001067CE">
        <w:rPr>
          <w:i/>
          <w:szCs w:val="24"/>
        </w:rPr>
        <w:t xml:space="preserve">проекта за </w:t>
      </w:r>
      <w:r w:rsidRPr="00D36980">
        <w:rPr>
          <w:i/>
          <w:szCs w:val="24"/>
        </w:rPr>
        <w:t>отчетный</w:t>
      </w:r>
      <w:r w:rsidRPr="001067CE">
        <w:rPr>
          <w:i/>
          <w:szCs w:val="24"/>
        </w:rPr>
        <w:t xml:space="preserve"> </w:t>
      </w:r>
      <w:r w:rsidRPr="00D36980">
        <w:rPr>
          <w:i/>
          <w:szCs w:val="24"/>
        </w:rPr>
        <w:t>период</w:t>
      </w:r>
      <w:r w:rsidRPr="001067CE">
        <w:rPr>
          <w:i/>
          <w:szCs w:val="24"/>
        </w:rPr>
        <w:t xml:space="preserve"> долж</w:t>
      </w:r>
      <w:r>
        <w:rPr>
          <w:i/>
          <w:szCs w:val="24"/>
        </w:rPr>
        <w:t>ны</w:t>
      </w:r>
      <w:r w:rsidRPr="001067CE">
        <w:rPr>
          <w:i/>
          <w:szCs w:val="24"/>
        </w:rPr>
        <w:t xml:space="preserve"> соответствовать изначальному планированию. </w:t>
      </w:r>
      <w:proofErr w:type="gramStart"/>
      <w:r w:rsidRPr="001067CE">
        <w:rPr>
          <w:i/>
          <w:szCs w:val="24"/>
        </w:rPr>
        <w:t>Но ес</w:t>
      </w:r>
      <w:r>
        <w:rPr>
          <w:i/>
          <w:szCs w:val="24"/>
        </w:rPr>
        <w:t>ли в процессе реализации проекта</w:t>
      </w:r>
      <w:r w:rsidRPr="001067CE">
        <w:rPr>
          <w:i/>
          <w:szCs w:val="24"/>
        </w:rPr>
        <w:t xml:space="preserve"> возникли неожиданные, непредвиденные </w:t>
      </w:r>
      <w:r w:rsidRPr="00791808">
        <w:rPr>
          <w:i/>
          <w:szCs w:val="24"/>
        </w:rPr>
        <w:t>ситуации</w:t>
      </w:r>
      <w:r w:rsidRPr="001067CE">
        <w:rPr>
          <w:i/>
          <w:szCs w:val="24"/>
        </w:rPr>
        <w:t xml:space="preserve"> (при этом не важно, являются ли они тормозящими развитие проекта или же, наоборот, открывающими новые, важные перспективы), то работа по их осмыслению и вовлечению в основную деятельност</w:t>
      </w:r>
      <w:r w:rsidRPr="00D36980">
        <w:rPr>
          <w:i/>
          <w:szCs w:val="24"/>
        </w:rPr>
        <w:t>ь</w:t>
      </w:r>
      <w:r w:rsidRPr="001067CE">
        <w:rPr>
          <w:i/>
          <w:szCs w:val="24"/>
        </w:rPr>
        <w:t xml:space="preserve"> </w:t>
      </w:r>
      <w:r w:rsidRPr="00D36980">
        <w:rPr>
          <w:i/>
          <w:szCs w:val="24"/>
        </w:rPr>
        <w:t>РИП</w:t>
      </w:r>
      <w:r w:rsidRPr="001067CE">
        <w:rPr>
          <w:i/>
          <w:szCs w:val="24"/>
        </w:rPr>
        <w:t xml:space="preserve"> должна быть отражена в отчёте</w:t>
      </w:r>
      <w:r>
        <w:rPr>
          <w:i/>
          <w:szCs w:val="24"/>
        </w:rPr>
        <w:t xml:space="preserve"> с обоснованием важности </w:t>
      </w:r>
      <w:r w:rsidRPr="001067CE">
        <w:rPr>
          <w:i/>
          <w:szCs w:val="24"/>
        </w:rPr>
        <w:t>и принципиальности внесения корректив в заданную траекторию движения.</w:t>
      </w:r>
      <w:proofErr w:type="gramEnd"/>
    </w:p>
    <w:p w:rsidR="00315970" w:rsidRPr="001067CE" w:rsidRDefault="00315970" w:rsidP="00365102">
      <w:pPr>
        <w:adjustRightInd/>
        <w:spacing w:line="240" w:lineRule="auto"/>
        <w:ind w:firstLine="1418"/>
        <w:textAlignment w:val="auto"/>
        <w:rPr>
          <w:i/>
          <w:szCs w:val="24"/>
        </w:rPr>
      </w:pPr>
      <w:r w:rsidRPr="001067CE">
        <w:rPr>
          <w:rFonts w:ascii="Calibri" w:hAnsi="Calibri"/>
          <w:sz w:val="22"/>
          <w:szCs w:val="22"/>
          <w:lang w:eastAsia="en-US"/>
        </w:rPr>
        <w:t>**</w:t>
      </w:r>
      <w:r>
        <w:rPr>
          <w:rFonts w:ascii="Calibri" w:hAnsi="Calibri"/>
          <w:sz w:val="22"/>
          <w:szCs w:val="22"/>
          <w:lang w:eastAsia="en-US"/>
        </w:rPr>
        <w:t xml:space="preserve"> </w:t>
      </w:r>
      <w:r w:rsidRPr="00154A3B">
        <w:rPr>
          <w:i/>
          <w:szCs w:val="24"/>
        </w:rPr>
        <w:t>Каждое мероприятие</w:t>
      </w:r>
      <w:r>
        <w:rPr>
          <w:i/>
          <w:szCs w:val="24"/>
        </w:rPr>
        <w:t xml:space="preserve">, включенное в план реализации проекта, </w:t>
      </w:r>
      <w:r w:rsidRPr="00154A3B">
        <w:rPr>
          <w:i/>
          <w:szCs w:val="24"/>
        </w:rPr>
        <w:t>нацелено на достижение определенного результата</w:t>
      </w:r>
      <w:r>
        <w:rPr>
          <w:i/>
          <w:szCs w:val="24"/>
        </w:rPr>
        <w:t xml:space="preserve"> - еще одного шага к заявленной цели.</w:t>
      </w:r>
      <w:r w:rsidRPr="00154A3B">
        <w:rPr>
          <w:i/>
          <w:szCs w:val="24"/>
        </w:rPr>
        <w:t xml:space="preserve"> </w:t>
      </w:r>
      <w:r>
        <w:rPr>
          <w:i/>
          <w:szCs w:val="24"/>
        </w:rPr>
        <w:t>Но в</w:t>
      </w:r>
      <w:r w:rsidRPr="00154A3B">
        <w:rPr>
          <w:i/>
          <w:szCs w:val="24"/>
        </w:rPr>
        <w:t xml:space="preserve"> </w:t>
      </w:r>
      <w:r>
        <w:rPr>
          <w:i/>
          <w:szCs w:val="24"/>
        </w:rPr>
        <w:t>процессе реализации проекта</w:t>
      </w:r>
      <w:r w:rsidRPr="001067CE">
        <w:rPr>
          <w:i/>
          <w:szCs w:val="24"/>
        </w:rPr>
        <w:t xml:space="preserve"> возможны ситуации, когда полученны</w:t>
      </w:r>
      <w:r>
        <w:rPr>
          <w:i/>
          <w:szCs w:val="24"/>
        </w:rPr>
        <w:t>е</w:t>
      </w:r>
      <w:r w:rsidRPr="001067CE">
        <w:rPr>
          <w:i/>
          <w:szCs w:val="24"/>
        </w:rPr>
        <w:t xml:space="preserve"> </w:t>
      </w:r>
      <w:r>
        <w:rPr>
          <w:i/>
          <w:szCs w:val="24"/>
        </w:rPr>
        <w:t>результаты</w:t>
      </w:r>
      <w:r w:rsidRPr="001067CE">
        <w:rPr>
          <w:i/>
          <w:szCs w:val="24"/>
        </w:rPr>
        <w:t xml:space="preserve"> мо</w:t>
      </w:r>
      <w:r>
        <w:rPr>
          <w:i/>
          <w:szCs w:val="24"/>
        </w:rPr>
        <w:t>гут</w:t>
      </w:r>
      <w:r w:rsidRPr="001067CE">
        <w:rPr>
          <w:i/>
          <w:szCs w:val="24"/>
        </w:rPr>
        <w:t xml:space="preserve"> не соответствовать</w:t>
      </w:r>
      <w:r>
        <w:rPr>
          <w:i/>
          <w:szCs w:val="24"/>
        </w:rPr>
        <w:t xml:space="preserve"> </w:t>
      </w:r>
      <w:proofErr w:type="gramStart"/>
      <w:r w:rsidRPr="001067CE">
        <w:rPr>
          <w:i/>
          <w:szCs w:val="24"/>
        </w:rPr>
        <w:t>заявленн</w:t>
      </w:r>
      <w:r>
        <w:rPr>
          <w:i/>
          <w:szCs w:val="24"/>
        </w:rPr>
        <w:t>ым</w:t>
      </w:r>
      <w:proofErr w:type="gramEnd"/>
      <w:r>
        <w:rPr>
          <w:i/>
          <w:szCs w:val="24"/>
        </w:rPr>
        <w:t xml:space="preserve">, что ставит под угрозу </w:t>
      </w:r>
      <w:r w:rsidRPr="00356F16">
        <w:rPr>
          <w:i/>
          <w:szCs w:val="24"/>
        </w:rPr>
        <w:t>достижени</w:t>
      </w:r>
      <w:r>
        <w:rPr>
          <w:i/>
          <w:szCs w:val="24"/>
        </w:rPr>
        <w:t>е</w:t>
      </w:r>
      <w:r w:rsidRPr="00356F16">
        <w:rPr>
          <w:i/>
          <w:szCs w:val="24"/>
        </w:rPr>
        <w:t xml:space="preserve"> цели проекта</w:t>
      </w:r>
      <w:r>
        <w:rPr>
          <w:i/>
          <w:szCs w:val="24"/>
        </w:rPr>
        <w:t xml:space="preserve">. В этом случае </w:t>
      </w:r>
      <w:r w:rsidRPr="001067CE">
        <w:rPr>
          <w:i/>
          <w:szCs w:val="24"/>
        </w:rPr>
        <w:t xml:space="preserve">необходимо </w:t>
      </w:r>
      <w:r>
        <w:rPr>
          <w:i/>
          <w:szCs w:val="24"/>
        </w:rPr>
        <w:t xml:space="preserve">скорректировать план и найти другие способы достижения запланированных результатов. </w:t>
      </w:r>
    </w:p>
    <w:p w:rsidR="00315970" w:rsidRDefault="00315970" w:rsidP="001A1E97">
      <w:pPr>
        <w:spacing w:line="240" w:lineRule="auto"/>
        <w:ind w:firstLine="1418"/>
        <w:rPr>
          <w:i/>
          <w:szCs w:val="24"/>
        </w:rPr>
      </w:pPr>
      <w:r w:rsidRPr="001067CE">
        <w:rPr>
          <w:rFonts w:ascii="Calibri" w:hAnsi="Calibri"/>
          <w:sz w:val="22"/>
          <w:szCs w:val="22"/>
          <w:lang w:eastAsia="en-US"/>
        </w:rPr>
        <w:t>***</w:t>
      </w:r>
      <w:r w:rsidRPr="001067CE">
        <w:rPr>
          <w:i/>
          <w:szCs w:val="24"/>
        </w:rPr>
        <w:t>Перечень продуктов</w:t>
      </w:r>
      <w:r w:rsidRPr="00791808">
        <w:rPr>
          <w:i/>
          <w:szCs w:val="24"/>
        </w:rPr>
        <w:t>, разработанных за текущий период</w:t>
      </w:r>
      <w:r w:rsidRPr="001067CE">
        <w:rPr>
          <w:i/>
          <w:szCs w:val="24"/>
        </w:rPr>
        <w:t xml:space="preserve"> должен включать в себя только продукты, имеющие отношение к реализации проект</w:t>
      </w:r>
      <w:r>
        <w:rPr>
          <w:i/>
          <w:szCs w:val="24"/>
        </w:rPr>
        <w:t xml:space="preserve">а </w:t>
      </w:r>
      <w:r w:rsidRPr="001067CE">
        <w:rPr>
          <w:i/>
          <w:szCs w:val="24"/>
        </w:rPr>
        <w:t xml:space="preserve">(а не всё, полученное образовательным учреждением за </w:t>
      </w:r>
      <w:r w:rsidRPr="00791808">
        <w:rPr>
          <w:i/>
          <w:szCs w:val="24"/>
        </w:rPr>
        <w:t>отчетный период</w:t>
      </w:r>
      <w:r w:rsidRPr="001067CE">
        <w:rPr>
          <w:i/>
          <w:szCs w:val="24"/>
        </w:rPr>
        <w:t>)</w:t>
      </w:r>
      <w:r>
        <w:rPr>
          <w:i/>
          <w:szCs w:val="24"/>
        </w:rPr>
        <w:t>. П</w:t>
      </w:r>
      <w:r w:rsidRPr="001067CE">
        <w:rPr>
          <w:i/>
          <w:szCs w:val="24"/>
        </w:rPr>
        <w:t xml:space="preserve">родукты могут быть разного масштаба: </w:t>
      </w:r>
      <w:r>
        <w:rPr>
          <w:i/>
          <w:szCs w:val="24"/>
        </w:rPr>
        <w:t xml:space="preserve">проекты нормативных документов, локальных актов, </w:t>
      </w:r>
      <w:r w:rsidRPr="00791808">
        <w:rPr>
          <w:i/>
          <w:szCs w:val="24"/>
        </w:rPr>
        <w:t>образовательные программы, методические рекомендации и т.д.</w:t>
      </w:r>
      <w:r w:rsidRPr="001067CE">
        <w:rPr>
          <w:i/>
          <w:szCs w:val="24"/>
        </w:rPr>
        <w:t xml:space="preserve"> </w:t>
      </w:r>
      <w:r>
        <w:rPr>
          <w:i/>
          <w:szCs w:val="24"/>
        </w:rPr>
        <w:t>Разработанные</w:t>
      </w:r>
      <w:r w:rsidRPr="001067CE">
        <w:rPr>
          <w:i/>
          <w:szCs w:val="24"/>
        </w:rPr>
        <w:t xml:space="preserve"> продукты должны быть объективированы</w:t>
      </w:r>
      <w:r>
        <w:rPr>
          <w:i/>
          <w:szCs w:val="24"/>
        </w:rPr>
        <w:t>,</w:t>
      </w:r>
      <w:r w:rsidRPr="001067CE">
        <w:rPr>
          <w:i/>
          <w:szCs w:val="24"/>
        </w:rPr>
        <w:t xml:space="preserve"> готовы к предъявлению в любое время, в идеале</w:t>
      </w:r>
      <w:r>
        <w:rPr>
          <w:i/>
          <w:szCs w:val="24"/>
        </w:rPr>
        <w:t>,</w:t>
      </w:r>
      <w:r w:rsidRPr="001067CE">
        <w:rPr>
          <w:i/>
          <w:szCs w:val="24"/>
        </w:rPr>
        <w:t xml:space="preserve"> к ним должна быть обеспечена сетевая доступность</w:t>
      </w:r>
      <w:r>
        <w:rPr>
          <w:i/>
          <w:szCs w:val="24"/>
        </w:rPr>
        <w:t xml:space="preserve"> (представлены на сайте организации). К</w:t>
      </w:r>
      <w:r w:rsidRPr="001067CE">
        <w:rPr>
          <w:i/>
          <w:szCs w:val="24"/>
        </w:rPr>
        <w:t>аждый продукт – это ещё один шаг, от которого цель становится ближе.</w:t>
      </w:r>
    </w:p>
    <w:p w:rsidR="00315970" w:rsidRPr="00EC22A0" w:rsidRDefault="00315970" w:rsidP="00EC22A0">
      <w:pPr>
        <w:pStyle w:val="14"/>
        <w:spacing w:line="240" w:lineRule="auto"/>
        <w:ind w:firstLine="1418"/>
        <w:jc w:val="both"/>
        <w:rPr>
          <w:i/>
          <w:szCs w:val="24"/>
        </w:rPr>
      </w:pPr>
      <w:r w:rsidRPr="001067CE">
        <w:rPr>
          <w:rFonts w:ascii="Calibri" w:hAnsi="Calibri"/>
          <w:sz w:val="22"/>
          <w:szCs w:val="22"/>
          <w:lang w:eastAsia="en-US"/>
        </w:rPr>
        <w:t>****</w:t>
      </w:r>
      <w:r w:rsidRPr="00EC22A0">
        <w:rPr>
          <w:i/>
          <w:iCs w:val="0"/>
          <w:szCs w:val="24"/>
        </w:rPr>
        <w:t xml:space="preserve">Степень реализации плана мероприятий за отчетный период в соответствии с календарным планом-графиком рассчитывается как отношение фактически проведенных мероприятий плана </w:t>
      </w:r>
      <w:proofErr w:type="gramStart"/>
      <w:r w:rsidRPr="00EC22A0">
        <w:rPr>
          <w:i/>
          <w:iCs w:val="0"/>
          <w:szCs w:val="24"/>
        </w:rPr>
        <w:t>к</w:t>
      </w:r>
      <w:proofErr w:type="gramEnd"/>
      <w:r w:rsidRPr="00EC22A0">
        <w:rPr>
          <w:i/>
          <w:iCs w:val="0"/>
          <w:szCs w:val="24"/>
        </w:rPr>
        <w:t xml:space="preserve"> запланированным, соотношении выставляется в % </w:t>
      </w:r>
      <w:r>
        <w:rPr>
          <w:i/>
          <w:iCs w:val="0"/>
          <w:szCs w:val="24"/>
        </w:rPr>
        <w:t xml:space="preserve">и </w:t>
      </w:r>
      <w:r w:rsidRPr="00EC22A0">
        <w:rPr>
          <w:i/>
          <w:iCs w:val="0"/>
          <w:szCs w:val="24"/>
        </w:rPr>
        <w:t>не может быть более 100%.</w:t>
      </w:r>
    </w:p>
    <w:p w:rsidR="00315970" w:rsidRPr="001067CE" w:rsidRDefault="00315970" w:rsidP="00266FA0">
      <w:pPr>
        <w:adjustRightInd/>
        <w:spacing w:line="240" w:lineRule="auto"/>
        <w:ind w:firstLine="1418"/>
        <w:textAlignment w:val="auto"/>
        <w:rPr>
          <w:i/>
          <w:szCs w:val="24"/>
        </w:rPr>
      </w:pPr>
      <w:r w:rsidRPr="001067CE">
        <w:rPr>
          <w:rFonts w:ascii="Calibri" w:hAnsi="Calibri"/>
          <w:sz w:val="22"/>
          <w:szCs w:val="22"/>
          <w:lang w:eastAsia="en-US"/>
        </w:rPr>
        <w:t>*****</w:t>
      </w:r>
      <w:r w:rsidRPr="00266FA0">
        <w:rPr>
          <w:i/>
          <w:szCs w:val="24"/>
        </w:rPr>
        <w:t>Причины отклонений</w:t>
      </w:r>
      <w:r w:rsidRPr="001067CE">
        <w:rPr>
          <w:i/>
          <w:szCs w:val="24"/>
        </w:rPr>
        <w:t xml:space="preserve"> </w:t>
      </w:r>
      <w:r w:rsidRPr="00266FA0">
        <w:rPr>
          <w:i/>
          <w:szCs w:val="24"/>
        </w:rPr>
        <w:t>реализации плана могут быть связаны с</w:t>
      </w:r>
      <w:r w:rsidRPr="001067CE">
        <w:rPr>
          <w:i/>
          <w:szCs w:val="24"/>
        </w:rPr>
        <w:t xml:space="preserve"> динамизм</w:t>
      </w:r>
      <w:r w:rsidRPr="00266FA0">
        <w:rPr>
          <w:i/>
          <w:szCs w:val="24"/>
        </w:rPr>
        <w:t>ом</w:t>
      </w:r>
      <w:r w:rsidRPr="001067CE">
        <w:rPr>
          <w:i/>
          <w:szCs w:val="24"/>
        </w:rPr>
        <w:t xml:space="preserve">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w:t>
      </w:r>
      <w:r w:rsidRPr="00120164">
        <w:rPr>
          <w:i/>
          <w:szCs w:val="24"/>
        </w:rPr>
        <w:t>о</w:t>
      </w:r>
      <w:r w:rsidRPr="001067CE">
        <w:rPr>
          <w:i/>
          <w:szCs w:val="24"/>
        </w:rPr>
        <w:t>-</w:t>
      </w:r>
      <w:r w:rsidRPr="00120164">
        <w:rPr>
          <w:i/>
          <w:szCs w:val="24"/>
        </w:rPr>
        <w:t>вторых</w:t>
      </w:r>
      <w:r w:rsidRPr="001067CE">
        <w:rPr>
          <w:i/>
          <w:szCs w:val="24"/>
        </w:rPr>
        <w:t>, возможны внутренние изменения в организации, реализующей проект (как объективные –</w:t>
      </w:r>
      <w:r w:rsidRPr="00120164">
        <w:rPr>
          <w:i/>
          <w:szCs w:val="24"/>
        </w:rPr>
        <w:t xml:space="preserve"> </w:t>
      </w:r>
      <w:r w:rsidRPr="001067CE">
        <w:rPr>
          <w:i/>
          <w:szCs w:val="24"/>
        </w:rPr>
        <w:t xml:space="preserve">организационные и иные ресурсные, так и субъективные – потери </w:t>
      </w:r>
      <w:r w:rsidRPr="00120164">
        <w:rPr>
          <w:i/>
          <w:szCs w:val="24"/>
        </w:rPr>
        <w:t>научного руководителя</w:t>
      </w:r>
      <w:r w:rsidRPr="001067CE">
        <w:rPr>
          <w:i/>
          <w:szCs w:val="24"/>
        </w:rPr>
        <w:t xml:space="preserve"> и т.п.). В-</w:t>
      </w:r>
      <w:r w:rsidRPr="00120164">
        <w:rPr>
          <w:i/>
          <w:szCs w:val="24"/>
        </w:rPr>
        <w:t>третьих</w:t>
      </w:r>
      <w:r w:rsidRPr="001067CE">
        <w:rPr>
          <w:i/>
          <w:szCs w:val="24"/>
        </w:rPr>
        <w:t xml:space="preserve">,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w:t>
      </w:r>
      <w:r>
        <w:rPr>
          <w:i/>
          <w:szCs w:val="24"/>
        </w:rPr>
        <w:t>и спланировать действия</w:t>
      </w:r>
      <w:r w:rsidRPr="001067CE">
        <w:rPr>
          <w:i/>
          <w:szCs w:val="24"/>
        </w:rPr>
        <w:t xml:space="preserve"> </w:t>
      </w:r>
      <w:r>
        <w:rPr>
          <w:i/>
          <w:szCs w:val="24"/>
        </w:rPr>
        <w:t>по</w:t>
      </w:r>
      <w:r w:rsidRPr="001067CE">
        <w:rPr>
          <w:i/>
          <w:szCs w:val="24"/>
        </w:rPr>
        <w:t xml:space="preserve"> </w:t>
      </w:r>
      <w:r>
        <w:rPr>
          <w:i/>
          <w:szCs w:val="24"/>
        </w:rPr>
        <w:t>корректировке плана</w:t>
      </w:r>
      <w:r w:rsidRPr="001067CE">
        <w:rPr>
          <w:i/>
          <w:szCs w:val="24"/>
        </w:rPr>
        <w:t>.</w:t>
      </w:r>
    </w:p>
    <w:p w:rsidR="00315970" w:rsidRPr="0092092B" w:rsidRDefault="00315970" w:rsidP="001067CE">
      <w:pPr>
        <w:ind w:left="1429" w:firstLine="0"/>
        <w:rPr>
          <w:lang w:eastAsia="en-US"/>
        </w:rPr>
      </w:pPr>
    </w:p>
    <w:p w:rsidR="00315970" w:rsidRDefault="00315970" w:rsidP="00A249EF">
      <w:pPr>
        <w:pStyle w:val="2"/>
        <w:numPr>
          <w:ilvl w:val="0"/>
          <w:numId w:val="17"/>
        </w:numPr>
        <w:ind w:left="0" w:firstLine="0"/>
      </w:pPr>
      <w:proofErr w:type="gramStart"/>
      <w:r w:rsidRPr="00DB680C">
        <w:t>Информационн</w:t>
      </w:r>
      <w:r>
        <w:t>ое</w:t>
      </w:r>
      <w:proofErr w:type="gramEnd"/>
      <w:r w:rsidRPr="00DB680C">
        <w:t xml:space="preserve"> сопровождения деятельности </w:t>
      </w:r>
      <w:r>
        <w:t>РИП</w:t>
      </w:r>
      <w:r w:rsidRPr="00DB680C">
        <w:t xml:space="preserve"> за отчетный период</w:t>
      </w:r>
    </w:p>
    <w:p w:rsidR="00315970" w:rsidRPr="006544B6" w:rsidRDefault="00315970" w:rsidP="006544B6">
      <w:pPr>
        <w:tabs>
          <w:tab w:val="left" w:pos="426"/>
        </w:tabs>
        <w:spacing w:line="240" w:lineRule="auto"/>
        <w:ind w:firstLine="1276"/>
        <w:rPr>
          <w:i/>
          <w:szCs w:val="24"/>
        </w:rPr>
      </w:pPr>
      <w:r>
        <w:rPr>
          <w:i/>
          <w:szCs w:val="24"/>
        </w:rPr>
        <w:t>Р</w:t>
      </w:r>
      <w:r w:rsidRPr="006544B6">
        <w:rPr>
          <w:i/>
          <w:szCs w:val="24"/>
        </w:rPr>
        <w:t>аспространени</w:t>
      </w:r>
      <w:r>
        <w:rPr>
          <w:i/>
          <w:szCs w:val="24"/>
        </w:rPr>
        <w:t>е</w:t>
      </w:r>
      <w:r w:rsidRPr="006544B6">
        <w:rPr>
          <w:i/>
          <w:szCs w:val="24"/>
        </w:rPr>
        <w:t xml:space="preserve"> </w:t>
      </w:r>
      <w:r>
        <w:rPr>
          <w:i/>
          <w:szCs w:val="24"/>
        </w:rPr>
        <w:t>результатов реализации инновационного проекта</w:t>
      </w:r>
      <w:r w:rsidRPr="006544B6">
        <w:rPr>
          <w:i/>
          <w:szCs w:val="24"/>
        </w:rPr>
        <w:t xml:space="preserve"> и трансляци</w:t>
      </w:r>
      <w:r>
        <w:rPr>
          <w:i/>
          <w:szCs w:val="24"/>
        </w:rPr>
        <w:t>я</w:t>
      </w:r>
      <w:r w:rsidRPr="006544B6">
        <w:rPr>
          <w:i/>
          <w:szCs w:val="24"/>
        </w:rPr>
        <w:t xml:space="preserve"> опыта</w:t>
      </w:r>
      <w:r>
        <w:rPr>
          <w:i/>
          <w:szCs w:val="24"/>
        </w:rPr>
        <w:t xml:space="preserve">, является одним из обязательств </w:t>
      </w:r>
      <w:r w:rsidRPr="006544B6">
        <w:rPr>
          <w:i/>
          <w:szCs w:val="24"/>
        </w:rPr>
        <w:t>РИП</w:t>
      </w:r>
      <w:r>
        <w:rPr>
          <w:i/>
          <w:szCs w:val="24"/>
        </w:rPr>
        <w:t xml:space="preserve"> и может осуществляться посредством проведения презентационных и обучающих </w:t>
      </w:r>
      <w:r w:rsidRPr="00014E75">
        <w:rPr>
          <w:i/>
          <w:szCs w:val="24"/>
        </w:rPr>
        <w:t>мероприятий</w:t>
      </w:r>
      <w:r>
        <w:rPr>
          <w:i/>
          <w:szCs w:val="24"/>
        </w:rPr>
        <w:t xml:space="preserve">, </w:t>
      </w:r>
      <w:r w:rsidRPr="00014E75">
        <w:rPr>
          <w:i/>
          <w:szCs w:val="24"/>
        </w:rPr>
        <w:t>выступлени</w:t>
      </w:r>
      <w:r>
        <w:rPr>
          <w:i/>
          <w:szCs w:val="24"/>
        </w:rPr>
        <w:t>й</w:t>
      </w:r>
      <w:r w:rsidRPr="00014E75">
        <w:rPr>
          <w:i/>
          <w:szCs w:val="24"/>
        </w:rPr>
        <w:t xml:space="preserve"> в региональных (всероссийских) вебинарах, семинарах, конференциях</w:t>
      </w:r>
      <w:r>
        <w:rPr>
          <w:i/>
          <w:szCs w:val="24"/>
        </w:rPr>
        <w:t xml:space="preserve">, </w:t>
      </w:r>
      <w:r w:rsidRPr="00014E75">
        <w:rPr>
          <w:i/>
          <w:szCs w:val="24"/>
        </w:rPr>
        <w:t>публикаци</w:t>
      </w:r>
      <w:r>
        <w:rPr>
          <w:i/>
          <w:szCs w:val="24"/>
        </w:rPr>
        <w:t>ях</w:t>
      </w:r>
      <w:r w:rsidRPr="00014E75">
        <w:rPr>
          <w:i/>
          <w:szCs w:val="24"/>
        </w:rPr>
        <w:t>.</w:t>
      </w:r>
    </w:p>
    <w:p w:rsidR="00315970" w:rsidRDefault="00315970" w:rsidP="006544B6">
      <w:pPr>
        <w:tabs>
          <w:tab w:val="left" w:pos="426"/>
        </w:tabs>
        <w:spacing w:line="240" w:lineRule="auto"/>
        <w:ind w:firstLine="1276"/>
        <w:rPr>
          <w:i/>
          <w:szCs w:val="24"/>
        </w:rPr>
      </w:pPr>
      <w:r>
        <w:rPr>
          <w:i/>
          <w:szCs w:val="24"/>
        </w:rPr>
        <w:t>Информировать о проведенных мероприятиях н</w:t>
      </w:r>
      <w:r w:rsidRPr="00A249EF">
        <w:rPr>
          <w:i/>
          <w:szCs w:val="24"/>
        </w:rPr>
        <w:t xml:space="preserve">еобходимо </w:t>
      </w:r>
      <w:r>
        <w:rPr>
          <w:i/>
          <w:szCs w:val="24"/>
        </w:rPr>
        <w:t>на</w:t>
      </w:r>
      <w:r w:rsidRPr="00A249EF">
        <w:rPr>
          <w:i/>
          <w:szCs w:val="24"/>
        </w:rPr>
        <w:t xml:space="preserve"> сайте учреждения </w:t>
      </w:r>
      <w:r>
        <w:rPr>
          <w:i/>
          <w:szCs w:val="24"/>
        </w:rPr>
        <w:t xml:space="preserve">в разделе, </w:t>
      </w:r>
      <w:r w:rsidRPr="00A249EF">
        <w:rPr>
          <w:i/>
          <w:szCs w:val="24"/>
        </w:rPr>
        <w:t xml:space="preserve">посвящённом осуществляемому в рамках </w:t>
      </w:r>
      <w:r>
        <w:rPr>
          <w:i/>
          <w:szCs w:val="24"/>
        </w:rPr>
        <w:t>РИП</w:t>
      </w:r>
      <w:r w:rsidRPr="00A249EF">
        <w:rPr>
          <w:i/>
          <w:szCs w:val="24"/>
        </w:rPr>
        <w:t xml:space="preserve"> проекту</w:t>
      </w:r>
      <w:r>
        <w:rPr>
          <w:i/>
          <w:szCs w:val="24"/>
        </w:rPr>
        <w:t>.</w:t>
      </w:r>
      <w:r w:rsidRPr="00A249EF">
        <w:rPr>
          <w:i/>
          <w:szCs w:val="24"/>
        </w:rPr>
        <w:t xml:space="preserve"> </w:t>
      </w:r>
      <w:r>
        <w:rPr>
          <w:i/>
          <w:szCs w:val="24"/>
        </w:rPr>
        <w:t>Данная и</w:t>
      </w:r>
      <w:r w:rsidRPr="00A249EF">
        <w:rPr>
          <w:i/>
          <w:szCs w:val="24"/>
        </w:rPr>
        <w:t>нформаци</w:t>
      </w:r>
      <w:r>
        <w:rPr>
          <w:i/>
          <w:szCs w:val="24"/>
        </w:rPr>
        <w:t xml:space="preserve">я позволяет </w:t>
      </w:r>
      <w:r w:rsidRPr="00A249EF">
        <w:rPr>
          <w:i/>
          <w:szCs w:val="24"/>
        </w:rPr>
        <w:t xml:space="preserve">увидеть обратную связь, </w:t>
      </w:r>
      <w:r>
        <w:rPr>
          <w:i/>
          <w:szCs w:val="24"/>
        </w:rPr>
        <w:t>оценить</w:t>
      </w:r>
      <w:r w:rsidRPr="00A249EF">
        <w:rPr>
          <w:i/>
          <w:szCs w:val="24"/>
        </w:rPr>
        <w:t xml:space="preserve">, что в проекте считается наиболее актуальным </w:t>
      </w:r>
      <w:r>
        <w:rPr>
          <w:i/>
          <w:szCs w:val="24"/>
        </w:rPr>
        <w:t xml:space="preserve">и востребованным педагогической общественностью </w:t>
      </w:r>
      <w:r w:rsidRPr="00A249EF">
        <w:rPr>
          <w:i/>
          <w:szCs w:val="24"/>
        </w:rPr>
        <w:t>в реальный момент времени</w:t>
      </w:r>
      <w:r>
        <w:rPr>
          <w:i/>
          <w:szCs w:val="24"/>
        </w:rPr>
        <w:t>.</w:t>
      </w:r>
      <w:r w:rsidRPr="00A249EF">
        <w:rPr>
          <w:i/>
          <w:szCs w:val="24"/>
        </w:rPr>
        <w:t xml:space="preserve"> </w:t>
      </w:r>
    </w:p>
    <w:p w:rsidR="00315970" w:rsidRPr="00A249EF" w:rsidRDefault="00315970" w:rsidP="006544B6">
      <w:pPr>
        <w:tabs>
          <w:tab w:val="left" w:pos="426"/>
        </w:tabs>
        <w:spacing w:line="240" w:lineRule="auto"/>
        <w:ind w:firstLine="1276"/>
        <w:rPr>
          <w:i/>
          <w:szCs w:val="24"/>
        </w:rPr>
      </w:pPr>
    </w:p>
    <w:p w:rsidR="00315970" w:rsidRDefault="00315970" w:rsidP="00014E75">
      <w:pPr>
        <w:jc w:val="center"/>
        <w:rPr>
          <w:sz w:val="28"/>
          <w:szCs w:val="28"/>
        </w:rPr>
      </w:pPr>
    </w:p>
    <w:p w:rsidR="00315970" w:rsidRDefault="00315970" w:rsidP="00014E75">
      <w:pPr>
        <w:jc w:val="center"/>
        <w:rPr>
          <w:sz w:val="28"/>
          <w:szCs w:val="28"/>
        </w:rPr>
      </w:pPr>
    </w:p>
    <w:p w:rsidR="00315970" w:rsidRDefault="00315970" w:rsidP="00014E75">
      <w:pPr>
        <w:jc w:val="center"/>
        <w:rPr>
          <w:sz w:val="28"/>
          <w:szCs w:val="28"/>
        </w:rPr>
      </w:pPr>
    </w:p>
    <w:p w:rsidR="00315970" w:rsidRDefault="00315970" w:rsidP="00014E75">
      <w:pPr>
        <w:jc w:val="center"/>
        <w:rPr>
          <w:sz w:val="28"/>
          <w:szCs w:val="28"/>
        </w:rPr>
      </w:pPr>
      <w:r w:rsidRPr="00A249EF">
        <w:rPr>
          <w:sz w:val="28"/>
          <w:szCs w:val="28"/>
        </w:rPr>
        <w:t>Мероприятия по распространению практики РИП и трансляции опыта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8"/>
        <w:gridCol w:w="1571"/>
        <w:gridCol w:w="4686"/>
        <w:gridCol w:w="6844"/>
      </w:tblGrid>
      <w:tr w:rsidR="00315970" w:rsidTr="0000080F">
        <w:tc>
          <w:tcPr>
            <w:tcW w:w="647" w:type="pct"/>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Название и тема мероприятия РИП</w:t>
            </w:r>
          </w:p>
        </w:tc>
        <w:tc>
          <w:tcPr>
            <w:tcW w:w="522" w:type="pct"/>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Срок проведения</w:t>
            </w:r>
          </w:p>
        </w:tc>
        <w:tc>
          <w:tcPr>
            <w:tcW w:w="1557" w:type="pct"/>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Количество участников (чел.)/ точек подключения с указанием муниципальных образований ЯО, др. регионов</w:t>
            </w:r>
          </w:p>
        </w:tc>
        <w:tc>
          <w:tcPr>
            <w:tcW w:w="2274" w:type="pct"/>
          </w:tcPr>
          <w:p w:rsidR="00315970" w:rsidRPr="002C0DA6" w:rsidRDefault="00315970" w:rsidP="002C0DA6">
            <w:pPr>
              <w:tabs>
                <w:tab w:val="left" w:pos="426"/>
              </w:tabs>
              <w:spacing w:line="240" w:lineRule="auto"/>
              <w:ind w:firstLine="0"/>
              <w:jc w:val="center"/>
              <w:rPr>
                <w:b/>
                <w:bCs/>
              </w:rPr>
            </w:pPr>
            <w:r w:rsidRPr="002C0DA6">
              <w:rPr>
                <w:b/>
                <w:bCs/>
                <w:sz w:val="22"/>
              </w:rPr>
              <w:t>Ссылка на анонсы и отчет о мероприятии в сети «Интернет» (фото, отчеты о проведении мероприятий)</w:t>
            </w:r>
          </w:p>
        </w:tc>
      </w:tr>
      <w:tr w:rsidR="00315970" w:rsidTr="0000080F">
        <w:tc>
          <w:tcPr>
            <w:tcW w:w="5000" w:type="pct"/>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1 квартал</w:t>
            </w:r>
          </w:p>
        </w:tc>
      </w:tr>
      <w:tr w:rsidR="00315970" w:rsidTr="0000080F">
        <w:tc>
          <w:tcPr>
            <w:tcW w:w="647" w:type="pct"/>
          </w:tcPr>
          <w:p w:rsidR="00315970" w:rsidRPr="002C0DA6" w:rsidRDefault="00315970" w:rsidP="002C0DA6">
            <w:pPr>
              <w:tabs>
                <w:tab w:val="left" w:pos="426"/>
              </w:tabs>
              <w:spacing w:line="240" w:lineRule="auto"/>
              <w:ind w:firstLine="0"/>
              <w:rPr>
                <w:b/>
                <w:color w:val="000000"/>
                <w:szCs w:val="24"/>
              </w:rPr>
            </w:pPr>
            <w:r w:rsidRPr="00C66415">
              <w:rPr>
                <w:sz w:val="20"/>
              </w:rPr>
              <w:t>Участие в Городском фестивале открытых уроков «Формируем функциональную грамотность школьников»</w:t>
            </w:r>
          </w:p>
        </w:tc>
        <w:tc>
          <w:tcPr>
            <w:tcW w:w="522" w:type="pct"/>
          </w:tcPr>
          <w:p w:rsidR="00315970" w:rsidRPr="002C0DA6" w:rsidRDefault="00315970" w:rsidP="002C0DA6">
            <w:pPr>
              <w:tabs>
                <w:tab w:val="left" w:pos="426"/>
              </w:tabs>
              <w:spacing w:line="240" w:lineRule="auto"/>
              <w:ind w:firstLine="0"/>
              <w:rPr>
                <w:b/>
                <w:color w:val="000000"/>
                <w:szCs w:val="24"/>
              </w:rPr>
            </w:pPr>
            <w:r>
              <w:rPr>
                <w:b/>
                <w:color w:val="000000"/>
                <w:szCs w:val="24"/>
              </w:rPr>
              <w:t>Февраль - март</w:t>
            </w:r>
          </w:p>
        </w:tc>
        <w:tc>
          <w:tcPr>
            <w:tcW w:w="1557" w:type="pct"/>
          </w:tcPr>
          <w:p w:rsidR="00315970" w:rsidRPr="008B5F7E" w:rsidRDefault="00315970" w:rsidP="002C0DA6">
            <w:pPr>
              <w:tabs>
                <w:tab w:val="left" w:pos="426"/>
              </w:tabs>
              <w:spacing w:line="240" w:lineRule="auto"/>
              <w:ind w:firstLine="0"/>
              <w:rPr>
                <w:color w:val="000000"/>
                <w:szCs w:val="24"/>
              </w:rPr>
            </w:pPr>
            <w:r w:rsidRPr="008B5F7E">
              <w:rPr>
                <w:color w:val="000000"/>
                <w:szCs w:val="24"/>
              </w:rPr>
              <w:t>2 участника</w:t>
            </w:r>
          </w:p>
        </w:tc>
        <w:tc>
          <w:tcPr>
            <w:tcW w:w="2274" w:type="pct"/>
          </w:tcPr>
          <w:p w:rsidR="00315970" w:rsidRDefault="00CA7AA8" w:rsidP="002C0DA6">
            <w:pPr>
              <w:tabs>
                <w:tab w:val="left" w:pos="426"/>
              </w:tabs>
              <w:spacing w:line="240" w:lineRule="auto"/>
              <w:ind w:firstLine="0"/>
              <w:rPr>
                <w:sz w:val="20"/>
              </w:rPr>
            </w:pPr>
            <w:hyperlink r:id="rId9" w:history="1">
              <w:r w:rsidR="00315970" w:rsidRPr="0038127B">
                <w:rPr>
                  <w:rStyle w:val="af4"/>
                  <w:sz w:val="20"/>
                </w:rPr>
                <w:t>https://prs6sh.edu.yar.ru/innovatsionnaya_deyatelnost/regionalnaya_innovatsionnay_55/meropriyatiya.html</w:t>
              </w:r>
            </w:hyperlink>
          </w:p>
          <w:p w:rsidR="00315970" w:rsidRPr="00A6708E" w:rsidRDefault="00315970" w:rsidP="002C0DA6">
            <w:pPr>
              <w:tabs>
                <w:tab w:val="left" w:pos="426"/>
              </w:tabs>
              <w:spacing w:line="240" w:lineRule="auto"/>
              <w:ind w:firstLine="0"/>
              <w:rPr>
                <w:b/>
                <w:color w:val="000000"/>
                <w:szCs w:val="24"/>
              </w:rPr>
            </w:pPr>
          </w:p>
        </w:tc>
      </w:tr>
      <w:tr w:rsidR="00315970" w:rsidTr="0000080F">
        <w:tc>
          <w:tcPr>
            <w:tcW w:w="647" w:type="pct"/>
          </w:tcPr>
          <w:p w:rsidR="00315970" w:rsidRPr="00485655" w:rsidRDefault="00315970" w:rsidP="002C0DA6">
            <w:pPr>
              <w:tabs>
                <w:tab w:val="left" w:pos="426"/>
              </w:tabs>
              <w:spacing w:line="240" w:lineRule="auto"/>
              <w:ind w:firstLine="0"/>
              <w:rPr>
                <w:sz w:val="20"/>
              </w:rPr>
            </w:pPr>
            <w:r>
              <w:rPr>
                <w:sz w:val="20"/>
              </w:rPr>
              <w:t>Выступление на з</w:t>
            </w:r>
            <w:r w:rsidRPr="00485655">
              <w:rPr>
                <w:sz w:val="20"/>
              </w:rPr>
              <w:t>аседани</w:t>
            </w:r>
            <w:r>
              <w:rPr>
                <w:sz w:val="20"/>
              </w:rPr>
              <w:t>ях</w:t>
            </w:r>
            <w:r w:rsidRPr="00485655">
              <w:rPr>
                <w:sz w:val="20"/>
              </w:rPr>
              <w:t xml:space="preserve"> городского МО учителей начальных классов</w:t>
            </w:r>
            <w:r>
              <w:rPr>
                <w:sz w:val="20"/>
              </w:rPr>
              <w:t xml:space="preserve"> по опыту формирования ФГ школьников</w:t>
            </w:r>
          </w:p>
        </w:tc>
        <w:tc>
          <w:tcPr>
            <w:tcW w:w="522" w:type="pct"/>
          </w:tcPr>
          <w:p w:rsidR="00315970" w:rsidRPr="00485655" w:rsidRDefault="00315970" w:rsidP="002C0DA6">
            <w:pPr>
              <w:tabs>
                <w:tab w:val="left" w:pos="426"/>
              </w:tabs>
              <w:spacing w:line="240" w:lineRule="auto"/>
              <w:ind w:firstLine="0"/>
              <w:rPr>
                <w:sz w:val="20"/>
              </w:rPr>
            </w:pPr>
            <w:r w:rsidRPr="00485655">
              <w:rPr>
                <w:sz w:val="20"/>
              </w:rPr>
              <w:t>28.03.22</w:t>
            </w:r>
          </w:p>
        </w:tc>
        <w:tc>
          <w:tcPr>
            <w:tcW w:w="1557" w:type="pct"/>
          </w:tcPr>
          <w:p w:rsidR="00315970" w:rsidRPr="00485655" w:rsidRDefault="00315970" w:rsidP="002C0DA6">
            <w:pPr>
              <w:tabs>
                <w:tab w:val="left" w:pos="426"/>
              </w:tabs>
              <w:spacing w:line="240" w:lineRule="auto"/>
              <w:ind w:firstLine="0"/>
              <w:rPr>
                <w:sz w:val="20"/>
              </w:rPr>
            </w:pPr>
            <w:r>
              <w:rPr>
                <w:sz w:val="20"/>
              </w:rPr>
              <w:t>4 выступающих педагога /40</w:t>
            </w:r>
            <w:r w:rsidRPr="00485655">
              <w:rPr>
                <w:sz w:val="20"/>
              </w:rPr>
              <w:t xml:space="preserve"> учителей из школ городского округа </w:t>
            </w:r>
            <w:proofErr w:type="gramStart"/>
            <w:r w:rsidRPr="00485655">
              <w:rPr>
                <w:sz w:val="20"/>
              </w:rPr>
              <w:t>г</w:t>
            </w:r>
            <w:proofErr w:type="gramEnd"/>
            <w:r w:rsidRPr="00485655">
              <w:rPr>
                <w:sz w:val="20"/>
              </w:rPr>
              <w:t>. Пере</w:t>
            </w:r>
            <w:r>
              <w:rPr>
                <w:sz w:val="20"/>
              </w:rPr>
              <w:t>с</w:t>
            </w:r>
            <w:r w:rsidRPr="00485655">
              <w:rPr>
                <w:sz w:val="20"/>
              </w:rPr>
              <w:t>лавля-Залесского</w:t>
            </w:r>
          </w:p>
        </w:tc>
        <w:tc>
          <w:tcPr>
            <w:tcW w:w="2274" w:type="pct"/>
          </w:tcPr>
          <w:p w:rsidR="00315970" w:rsidRDefault="00CA7AA8" w:rsidP="002C0DA6">
            <w:pPr>
              <w:tabs>
                <w:tab w:val="left" w:pos="426"/>
              </w:tabs>
              <w:spacing w:line="240" w:lineRule="auto"/>
              <w:ind w:firstLine="0"/>
              <w:rPr>
                <w:sz w:val="20"/>
              </w:rPr>
            </w:pPr>
            <w:hyperlink r:id="rId10" w:history="1">
              <w:r w:rsidR="00315970" w:rsidRPr="0038127B">
                <w:rPr>
                  <w:rStyle w:val="af4"/>
                  <w:sz w:val="20"/>
                </w:rPr>
                <w:t>https://prs6sh.edu.yar.ru/innovatsionnaya_deyatelnost/regionalnaya_innovatsionnay_55/meropriyatiya.html</w:t>
              </w:r>
            </w:hyperlink>
          </w:p>
          <w:p w:rsidR="00315970" w:rsidRDefault="00315970" w:rsidP="002C0DA6">
            <w:pPr>
              <w:tabs>
                <w:tab w:val="left" w:pos="426"/>
              </w:tabs>
              <w:spacing w:line="240" w:lineRule="auto"/>
              <w:ind w:firstLine="0"/>
              <w:rPr>
                <w:sz w:val="20"/>
              </w:rPr>
            </w:pPr>
          </w:p>
          <w:p w:rsidR="00315970" w:rsidRPr="00A6708E" w:rsidRDefault="00315970" w:rsidP="002C0DA6">
            <w:pPr>
              <w:tabs>
                <w:tab w:val="left" w:pos="426"/>
              </w:tabs>
              <w:spacing w:line="240" w:lineRule="auto"/>
              <w:ind w:firstLine="0"/>
              <w:rPr>
                <w:sz w:val="20"/>
              </w:rPr>
            </w:pPr>
          </w:p>
        </w:tc>
      </w:tr>
      <w:tr w:rsidR="00315970" w:rsidTr="0000080F">
        <w:tc>
          <w:tcPr>
            <w:tcW w:w="5000" w:type="pct"/>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2 квартал</w:t>
            </w:r>
          </w:p>
        </w:tc>
      </w:tr>
      <w:tr w:rsidR="00315970" w:rsidTr="0000080F">
        <w:tc>
          <w:tcPr>
            <w:tcW w:w="647" w:type="pct"/>
          </w:tcPr>
          <w:p w:rsidR="00315970" w:rsidRPr="002C0DA6" w:rsidRDefault="00315970" w:rsidP="002C0DA6">
            <w:pPr>
              <w:tabs>
                <w:tab w:val="left" w:pos="426"/>
              </w:tabs>
              <w:spacing w:line="240" w:lineRule="auto"/>
              <w:ind w:firstLine="0"/>
              <w:jc w:val="left"/>
              <w:rPr>
                <w:b/>
                <w:color w:val="000000"/>
                <w:szCs w:val="24"/>
              </w:rPr>
            </w:pPr>
          </w:p>
        </w:tc>
        <w:tc>
          <w:tcPr>
            <w:tcW w:w="522" w:type="pct"/>
          </w:tcPr>
          <w:p w:rsidR="00315970" w:rsidRPr="002C0DA6" w:rsidRDefault="00315970" w:rsidP="002C0DA6">
            <w:pPr>
              <w:tabs>
                <w:tab w:val="left" w:pos="426"/>
              </w:tabs>
              <w:spacing w:line="240" w:lineRule="auto"/>
              <w:ind w:firstLine="0"/>
              <w:jc w:val="left"/>
              <w:rPr>
                <w:b/>
                <w:color w:val="000000"/>
                <w:szCs w:val="24"/>
              </w:rPr>
            </w:pPr>
          </w:p>
        </w:tc>
        <w:tc>
          <w:tcPr>
            <w:tcW w:w="1557" w:type="pct"/>
          </w:tcPr>
          <w:p w:rsidR="00315970" w:rsidRPr="002C0DA6" w:rsidRDefault="00315970" w:rsidP="002C0DA6">
            <w:pPr>
              <w:tabs>
                <w:tab w:val="left" w:pos="426"/>
              </w:tabs>
              <w:spacing w:line="240" w:lineRule="auto"/>
              <w:ind w:firstLine="0"/>
              <w:jc w:val="left"/>
              <w:rPr>
                <w:b/>
                <w:color w:val="000000"/>
                <w:szCs w:val="24"/>
              </w:rPr>
            </w:pPr>
          </w:p>
        </w:tc>
        <w:tc>
          <w:tcPr>
            <w:tcW w:w="2274" w:type="pct"/>
          </w:tcPr>
          <w:p w:rsidR="00315970" w:rsidRPr="002C0DA6" w:rsidRDefault="00315970" w:rsidP="002C0DA6">
            <w:pPr>
              <w:tabs>
                <w:tab w:val="left" w:pos="426"/>
              </w:tabs>
              <w:spacing w:line="240" w:lineRule="auto"/>
              <w:ind w:firstLine="0"/>
              <w:jc w:val="left"/>
              <w:rPr>
                <w:b/>
                <w:color w:val="000000"/>
                <w:szCs w:val="24"/>
              </w:rPr>
            </w:pPr>
          </w:p>
        </w:tc>
      </w:tr>
      <w:tr w:rsidR="00315970" w:rsidTr="0000080F">
        <w:tc>
          <w:tcPr>
            <w:tcW w:w="647" w:type="pct"/>
          </w:tcPr>
          <w:p w:rsidR="00315970" w:rsidRPr="002C0DA6" w:rsidRDefault="00315970" w:rsidP="002C0DA6">
            <w:pPr>
              <w:tabs>
                <w:tab w:val="left" w:pos="426"/>
              </w:tabs>
              <w:spacing w:line="240" w:lineRule="auto"/>
              <w:ind w:firstLine="0"/>
              <w:jc w:val="left"/>
              <w:rPr>
                <w:b/>
                <w:color w:val="000000"/>
                <w:szCs w:val="24"/>
              </w:rPr>
            </w:pPr>
          </w:p>
        </w:tc>
        <w:tc>
          <w:tcPr>
            <w:tcW w:w="522" w:type="pct"/>
          </w:tcPr>
          <w:p w:rsidR="00315970" w:rsidRPr="002C0DA6" w:rsidRDefault="00315970" w:rsidP="002C0DA6">
            <w:pPr>
              <w:tabs>
                <w:tab w:val="left" w:pos="426"/>
              </w:tabs>
              <w:spacing w:line="240" w:lineRule="auto"/>
              <w:ind w:firstLine="0"/>
              <w:jc w:val="left"/>
              <w:rPr>
                <w:b/>
                <w:color w:val="000000"/>
                <w:szCs w:val="24"/>
              </w:rPr>
            </w:pPr>
          </w:p>
        </w:tc>
        <w:tc>
          <w:tcPr>
            <w:tcW w:w="1557" w:type="pct"/>
          </w:tcPr>
          <w:p w:rsidR="00315970" w:rsidRPr="002C0DA6" w:rsidRDefault="00315970" w:rsidP="002C0DA6">
            <w:pPr>
              <w:tabs>
                <w:tab w:val="left" w:pos="426"/>
              </w:tabs>
              <w:spacing w:line="240" w:lineRule="auto"/>
              <w:ind w:firstLine="0"/>
              <w:jc w:val="left"/>
              <w:rPr>
                <w:b/>
                <w:color w:val="000000"/>
                <w:szCs w:val="24"/>
              </w:rPr>
            </w:pPr>
          </w:p>
        </w:tc>
        <w:tc>
          <w:tcPr>
            <w:tcW w:w="2274" w:type="pct"/>
          </w:tcPr>
          <w:p w:rsidR="00315970" w:rsidRPr="002C0DA6" w:rsidRDefault="00315970" w:rsidP="002C0DA6">
            <w:pPr>
              <w:tabs>
                <w:tab w:val="left" w:pos="426"/>
              </w:tabs>
              <w:spacing w:line="240" w:lineRule="auto"/>
              <w:ind w:firstLine="0"/>
              <w:jc w:val="left"/>
              <w:rPr>
                <w:b/>
                <w:color w:val="000000"/>
                <w:szCs w:val="24"/>
              </w:rPr>
            </w:pPr>
          </w:p>
        </w:tc>
      </w:tr>
      <w:tr w:rsidR="00315970" w:rsidTr="0000080F">
        <w:tc>
          <w:tcPr>
            <w:tcW w:w="5000" w:type="pct"/>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3 квартал</w:t>
            </w:r>
          </w:p>
        </w:tc>
      </w:tr>
      <w:tr w:rsidR="00315970" w:rsidTr="0000080F">
        <w:tc>
          <w:tcPr>
            <w:tcW w:w="647" w:type="pct"/>
          </w:tcPr>
          <w:p w:rsidR="00315970" w:rsidRPr="002C0DA6" w:rsidRDefault="00315970" w:rsidP="002C0DA6">
            <w:pPr>
              <w:tabs>
                <w:tab w:val="left" w:pos="426"/>
              </w:tabs>
              <w:spacing w:line="240" w:lineRule="auto"/>
              <w:ind w:firstLine="0"/>
              <w:jc w:val="left"/>
              <w:rPr>
                <w:b/>
                <w:color w:val="000000"/>
                <w:szCs w:val="24"/>
              </w:rPr>
            </w:pPr>
          </w:p>
        </w:tc>
        <w:tc>
          <w:tcPr>
            <w:tcW w:w="522" w:type="pct"/>
          </w:tcPr>
          <w:p w:rsidR="00315970" w:rsidRPr="002C0DA6" w:rsidRDefault="00315970" w:rsidP="002C0DA6">
            <w:pPr>
              <w:tabs>
                <w:tab w:val="left" w:pos="426"/>
              </w:tabs>
              <w:spacing w:line="240" w:lineRule="auto"/>
              <w:ind w:firstLine="0"/>
              <w:jc w:val="left"/>
              <w:rPr>
                <w:b/>
                <w:color w:val="000000"/>
                <w:szCs w:val="24"/>
              </w:rPr>
            </w:pPr>
          </w:p>
        </w:tc>
        <w:tc>
          <w:tcPr>
            <w:tcW w:w="1557" w:type="pct"/>
          </w:tcPr>
          <w:p w:rsidR="00315970" w:rsidRPr="002C0DA6" w:rsidRDefault="00315970" w:rsidP="002C0DA6">
            <w:pPr>
              <w:tabs>
                <w:tab w:val="left" w:pos="426"/>
              </w:tabs>
              <w:spacing w:line="240" w:lineRule="auto"/>
              <w:ind w:firstLine="0"/>
              <w:jc w:val="left"/>
              <w:rPr>
                <w:b/>
                <w:color w:val="000000"/>
                <w:szCs w:val="24"/>
              </w:rPr>
            </w:pPr>
          </w:p>
        </w:tc>
        <w:tc>
          <w:tcPr>
            <w:tcW w:w="2274" w:type="pct"/>
          </w:tcPr>
          <w:p w:rsidR="00315970" w:rsidRPr="002C0DA6" w:rsidRDefault="00315970" w:rsidP="002C0DA6">
            <w:pPr>
              <w:tabs>
                <w:tab w:val="left" w:pos="426"/>
              </w:tabs>
              <w:spacing w:line="240" w:lineRule="auto"/>
              <w:ind w:firstLine="0"/>
              <w:jc w:val="left"/>
              <w:rPr>
                <w:b/>
                <w:color w:val="000000"/>
                <w:szCs w:val="24"/>
              </w:rPr>
            </w:pPr>
          </w:p>
        </w:tc>
      </w:tr>
      <w:tr w:rsidR="00315970" w:rsidTr="0000080F">
        <w:tc>
          <w:tcPr>
            <w:tcW w:w="647" w:type="pct"/>
          </w:tcPr>
          <w:p w:rsidR="00315970" w:rsidRPr="002C0DA6" w:rsidRDefault="00315970" w:rsidP="002C0DA6">
            <w:pPr>
              <w:tabs>
                <w:tab w:val="left" w:pos="426"/>
              </w:tabs>
              <w:spacing w:line="240" w:lineRule="auto"/>
              <w:ind w:firstLine="0"/>
              <w:jc w:val="left"/>
              <w:rPr>
                <w:b/>
                <w:color w:val="000000"/>
                <w:szCs w:val="24"/>
              </w:rPr>
            </w:pPr>
          </w:p>
        </w:tc>
        <w:tc>
          <w:tcPr>
            <w:tcW w:w="522" w:type="pct"/>
          </w:tcPr>
          <w:p w:rsidR="00315970" w:rsidRPr="002C0DA6" w:rsidRDefault="00315970" w:rsidP="002C0DA6">
            <w:pPr>
              <w:tabs>
                <w:tab w:val="left" w:pos="426"/>
              </w:tabs>
              <w:spacing w:line="240" w:lineRule="auto"/>
              <w:ind w:firstLine="0"/>
              <w:jc w:val="left"/>
              <w:rPr>
                <w:b/>
                <w:color w:val="000000"/>
                <w:szCs w:val="24"/>
              </w:rPr>
            </w:pPr>
          </w:p>
        </w:tc>
        <w:tc>
          <w:tcPr>
            <w:tcW w:w="1557" w:type="pct"/>
          </w:tcPr>
          <w:p w:rsidR="00315970" w:rsidRPr="002C0DA6" w:rsidRDefault="00315970" w:rsidP="002C0DA6">
            <w:pPr>
              <w:tabs>
                <w:tab w:val="left" w:pos="426"/>
              </w:tabs>
              <w:spacing w:line="240" w:lineRule="auto"/>
              <w:ind w:firstLine="0"/>
              <w:jc w:val="left"/>
              <w:rPr>
                <w:b/>
                <w:color w:val="000000"/>
                <w:szCs w:val="24"/>
              </w:rPr>
            </w:pPr>
          </w:p>
        </w:tc>
        <w:tc>
          <w:tcPr>
            <w:tcW w:w="2274" w:type="pct"/>
          </w:tcPr>
          <w:p w:rsidR="00315970" w:rsidRPr="002C0DA6" w:rsidRDefault="00315970" w:rsidP="002C0DA6">
            <w:pPr>
              <w:tabs>
                <w:tab w:val="left" w:pos="426"/>
              </w:tabs>
              <w:spacing w:line="240" w:lineRule="auto"/>
              <w:ind w:firstLine="0"/>
              <w:jc w:val="left"/>
              <w:rPr>
                <w:b/>
                <w:color w:val="000000"/>
                <w:szCs w:val="24"/>
              </w:rPr>
            </w:pPr>
          </w:p>
        </w:tc>
      </w:tr>
      <w:tr w:rsidR="00315970" w:rsidTr="0000080F">
        <w:tc>
          <w:tcPr>
            <w:tcW w:w="5000" w:type="pct"/>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4 квартал</w:t>
            </w:r>
          </w:p>
        </w:tc>
      </w:tr>
      <w:tr w:rsidR="00315970" w:rsidTr="0000080F">
        <w:tc>
          <w:tcPr>
            <w:tcW w:w="647" w:type="pct"/>
          </w:tcPr>
          <w:p w:rsidR="00315970" w:rsidRPr="002C0DA6" w:rsidRDefault="00315970" w:rsidP="002C0DA6">
            <w:pPr>
              <w:tabs>
                <w:tab w:val="left" w:pos="426"/>
              </w:tabs>
              <w:spacing w:line="240" w:lineRule="auto"/>
              <w:ind w:firstLine="0"/>
              <w:rPr>
                <w:b/>
                <w:color w:val="000000"/>
                <w:szCs w:val="24"/>
              </w:rPr>
            </w:pPr>
          </w:p>
        </w:tc>
        <w:tc>
          <w:tcPr>
            <w:tcW w:w="522" w:type="pct"/>
          </w:tcPr>
          <w:p w:rsidR="00315970" w:rsidRPr="002C0DA6" w:rsidRDefault="00315970" w:rsidP="002C0DA6">
            <w:pPr>
              <w:tabs>
                <w:tab w:val="left" w:pos="426"/>
              </w:tabs>
              <w:spacing w:line="240" w:lineRule="auto"/>
              <w:ind w:firstLine="0"/>
              <w:rPr>
                <w:b/>
                <w:color w:val="000000"/>
                <w:szCs w:val="24"/>
              </w:rPr>
            </w:pPr>
          </w:p>
        </w:tc>
        <w:tc>
          <w:tcPr>
            <w:tcW w:w="1557" w:type="pct"/>
          </w:tcPr>
          <w:p w:rsidR="00315970" w:rsidRPr="002C0DA6" w:rsidRDefault="00315970" w:rsidP="002C0DA6">
            <w:pPr>
              <w:tabs>
                <w:tab w:val="left" w:pos="426"/>
              </w:tabs>
              <w:spacing w:line="240" w:lineRule="auto"/>
              <w:ind w:firstLine="0"/>
              <w:rPr>
                <w:sz w:val="28"/>
                <w:szCs w:val="28"/>
                <w:lang w:eastAsia="en-US"/>
              </w:rPr>
            </w:pPr>
          </w:p>
        </w:tc>
        <w:tc>
          <w:tcPr>
            <w:tcW w:w="2274" w:type="pct"/>
          </w:tcPr>
          <w:p w:rsidR="00315970" w:rsidRPr="002C0DA6" w:rsidRDefault="00315970" w:rsidP="002C0DA6">
            <w:pPr>
              <w:tabs>
                <w:tab w:val="left" w:pos="426"/>
              </w:tabs>
              <w:spacing w:line="240" w:lineRule="auto"/>
              <w:ind w:firstLine="0"/>
              <w:rPr>
                <w:b/>
                <w:color w:val="000000"/>
                <w:szCs w:val="24"/>
              </w:rPr>
            </w:pPr>
          </w:p>
        </w:tc>
      </w:tr>
      <w:tr w:rsidR="00315970" w:rsidTr="0000080F">
        <w:tc>
          <w:tcPr>
            <w:tcW w:w="647" w:type="pct"/>
          </w:tcPr>
          <w:p w:rsidR="00315970" w:rsidRPr="002C0DA6" w:rsidRDefault="00315970" w:rsidP="002C0DA6">
            <w:pPr>
              <w:tabs>
                <w:tab w:val="left" w:pos="426"/>
              </w:tabs>
              <w:spacing w:line="240" w:lineRule="auto"/>
              <w:ind w:firstLine="0"/>
              <w:rPr>
                <w:b/>
                <w:color w:val="000000"/>
                <w:szCs w:val="24"/>
              </w:rPr>
            </w:pPr>
          </w:p>
        </w:tc>
        <w:tc>
          <w:tcPr>
            <w:tcW w:w="522" w:type="pct"/>
          </w:tcPr>
          <w:p w:rsidR="00315970" w:rsidRPr="002C0DA6" w:rsidRDefault="00315970" w:rsidP="002C0DA6">
            <w:pPr>
              <w:tabs>
                <w:tab w:val="left" w:pos="426"/>
              </w:tabs>
              <w:spacing w:line="240" w:lineRule="auto"/>
              <w:ind w:firstLine="0"/>
              <w:rPr>
                <w:b/>
                <w:color w:val="000000"/>
                <w:szCs w:val="24"/>
              </w:rPr>
            </w:pPr>
          </w:p>
        </w:tc>
        <w:tc>
          <w:tcPr>
            <w:tcW w:w="1557" w:type="pct"/>
          </w:tcPr>
          <w:p w:rsidR="00315970" w:rsidRPr="002C0DA6" w:rsidRDefault="00315970" w:rsidP="002C0DA6">
            <w:pPr>
              <w:tabs>
                <w:tab w:val="left" w:pos="426"/>
              </w:tabs>
              <w:spacing w:line="240" w:lineRule="auto"/>
              <w:ind w:firstLine="0"/>
              <w:rPr>
                <w:sz w:val="28"/>
                <w:szCs w:val="28"/>
                <w:lang w:eastAsia="en-US"/>
              </w:rPr>
            </w:pPr>
          </w:p>
        </w:tc>
        <w:tc>
          <w:tcPr>
            <w:tcW w:w="2274" w:type="pct"/>
          </w:tcPr>
          <w:p w:rsidR="00315970" w:rsidRPr="002C0DA6" w:rsidRDefault="00315970" w:rsidP="002C0DA6">
            <w:pPr>
              <w:tabs>
                <w:tab w:val="left" w:pos="426"/>
              </w:tabs>
              <w:spacing w:line="240" w:lineRule="auto"/>
              <w:ind w:firstLine="0"/>
              <w:rPr>
                <w:b/>
                <w:color w:val="000000"/>
                <w:szCs w:val="24"/>
              </w:rPr>
            </w:pPr>
          </w:p>
        </w:tc>
      </w:tr>
    </w:tbl>
    <w:p w:rsidR="00315970" w:rsidRDefault="00315970" w:rsidP="004F0AB1">
      <w:pPr>
        <w:tabs>
          <w:tab w:val="left" w:pos="426"/>
        </w:tabs>
        <w:spacing w:line="240" w:lineRule="auto"/>
        <w:ind w:firstLine="0"/>
        <w:rPr>
          <w:b/>
          <w:color w:val="000000"/>
          <w:szCs w:val="24"/>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Default="00315970" w:rsidP="00C85F39">
      <w:pPr>
        <w:tabs>
          <w:tab w:val="left" w:pos="426"/>
        </w:tabs>
        <w:spacing w:line="240" w:lineRule="auto"/>
        <w:ind w:firstLine="0"/>
        <w:jc w:val="center"/>
        <w:rPr>
          <w:sz w:val="28"/>
          <w:szCs w:val="28"/>
        </w:rPr>
      </w:pPr>
    </w:p>
    <w:p w:rsidR="00315970" w:rsidRPr="00014E75" w:rsidRDefault="00315970" w:rsidP="00C85F39">
      <w:pPr>
        <w:tabs>
          <w:tab w:val="left" w:pos="426"/>
        </w:tabs>
        <w:spacing w:line="240" w:lineRule="auto"/>
        <w:ind w:firstLine="0"/>
        <w:jc w:val="center"/>
        <w:rPr>
          <w:sz w:val="28"/>
          <w:szCs w:val="28"/>
        </w:rPr>
      </w:pPr>
      <w:r w:rsidRPr="00014E75">
        <w:rPr>
          <w:sz w:val="28"/>
          <w:szCs w:val="28"/>
        </w:rPr>
        <w:t>Публикации по теме РИП</w:t>
      </w:r>
    </w:p>
    <w:p w:rsidR="00315970" w:rsidRDefault="00315970" w:rsidP="004F0AB1">
      <w:pPr>
        <w:tabs>
          <w:tab w:val="left" w:pos="426"/>
        </w:tabs>
        <w:spacing w:line="240" w:lineRule="auto"/>
        <w:ind w:firstLine="0"/>
        <w:rPr>
          <w:b/>
          <w:color w:val="000000"/>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8"/>
        <w:gridCol w:w="1774"/>
        <w:gridCol w:w="1950"/>
        <w:gridCol w:w="8296"/>
      </w:tblGrid>
      <w:tr w:rsidR="00315970" w:rsidTr="00A6708E">
        <w:tc>
          <w:tcPr>
            <w:tcW w:w="2668" w:type="dxa"/>
          </w:tcPr>
          <w:p w:rsidR="00315970" w:rsidRPr="002C0DA6" w:rsidRDefault="00315970" w:rsidP="002C0DA6">
            <w:pPr>
              <w:tabs>
                <w:tab w:val="left" w:pos="426"/>
              </w:tabs>
              <w:spacing w:line="240" w:lineRule="auto"/>
              <w:ind w:firstLine="0"/>
              <w:jc w:val="center"/>
              <w:rPr>
                <w:b/>
                <w:color w:val="000000"/>
                <w:szCs w:val="24"/>
              </w:rPr>
            </w:pPr>
            <w:r w:rsidRPr="002C0DA6">
              <w:rPr>
                <w:b/>
                <w:bCs/>
                <w:sz w:val="22"/>
              </w:rPr>
              <w:t>Вид/форма публикации</w:t>
            </w:r>
          </w:p>
        </w:tc>
        <w:tc>
          <w:tcPr>
            <w:tcW w:w="1774"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 xml:space="preserve">Тема/Название </w:t>
            </w:r>
          </w:p>
        </w:tc>
        <w:tc>
          <w:tcPr>
            <w:tcW w:w="1950"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Автор (авторский коллектив)</w:t>
            </w:r>
          </w:p>
        </w:tc>
        <w:tc>
          <w:tcPr>
            <w:tcW w:w="8296"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 xml:space="preserve">Где опубликовано. </w:t>
            </w:r>
            <w:r w:rsidRPr="002C0DA6">
              <w:rPr>
                <w:b/>
                <w:bCs/>
                <w:sz w:val="22"/>
              </w:rPr>
              <w:t>Ссылка на публикацию</w:t>
            </w:r>
          </w:p>
        </w:tc>
      </w:tr>
      <w:tr w:rsidR="00315970" w:rsidTr="00A6708E">
        <w:tc>
          <w:tcPr>
            <w:tcW w:w="14688"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1 квартал</w:t>
            </w:r>
          </w:p>
        </w:tc>
      </w:tr>
      <w:tr w:rsidR="00315970" w:rsidTr="00A6708E">
        <w:trPr>
          <w:trHeight w:val="746"/>
        </w:trPr>
        <w:tc>
          <w:tcPr>
            <w:tcW w:w="2668" w:type="dxa"/>
          </w:tcPr>
          <w:p w:rsidR="00315970" w:rsidRPr="002332E9" w:rsidRDefault="00315970" w:rsidP="00A6708E">
            <w:pPr>
              <w:spacing w:line="240" w:lineRule="auto"/>
              <w:ind w:firstLine="0"/>
              <w:rPr>
                <w:bCs/>
              </w:rPr>
            </w:pPr>
            <w:r>
              <w:rPr>
                <w:bCs/>
              </w:rPr>
              <w:t xml:space="preserve">Видеоматериалы и фотографии с </w:t>
            </w:r>
            <w:r w:rsidRPr="002332E9">
              <w:rPr>
                <w:bCs/>
              </w:rPr>
              <w:t>Городского фестиваля открытых уроков «Формируем функцио</w:t>
            </w:r>
            <w:r>
              <w:rPr>
                <w:bCs/>
              </w:rPr>
              <w:t>нальную грамотность школьников»</w:t>
            </w:r>
          </w:p>
          <w:p w:rsidR="00315970" w:rsidRPr="002C0DA6" w:rsidRDefault="00315970" w:rsidP="002C0DA6">
            <w:pPr>
              <w:tabs>
                <w:tab w:val="left" w:pos="426"/>
              </w:tabs>
              <w:spacing w:line="240" w:lineRule="auto"/>
              <w:ind w:firstLine="0"/>
              <w:rPr>
                <w:bCs/>
              </w:rPr>
            </w:pPr>
          </w:p>
        </w:tc>
        <w:tc>
          <w:tcPr>
            <w:tcW w:w="1774" w:type="dxa"/>
          </w:tcPr>
          <w:p w:rsidR="00315970" w:rsidRPr="002332E9" w:rsidRDefault="00315970" w:rsidP="002332E9">
            <w:pPr>
              <w:spacing w:line="240" w:lineRule="auto"/>
              <w:ind w:firstLine="0"/>
              <w:rPr>
                <w:szCs w:val="24"/>
              </w:rPr>
            </w:pPr>
            <w:r w:rsidRPr="002332E9">
              <w:rPr>
                <w:szCs w:val="24"/>
              </w:rPr>
              <w:t>Урок математики в 1 классе по теме «Решение задач на сложение и вычитание в пределах 10</w:t>
            </w:r>
            <w:r>
              <w:rPr>
                <w:szCs w:val="24"/>
              </w:rPr>
              <w:t>»</w:t>
            </w:r>
          </w:p>
          <w:p w:rsidR="00315970" w:rsidRDefault="00315970" w:rsidP="002C0DA6">
            <w:pPr>
              <w:tabs>
                <w:tab w:val="left" w:pos="426"/>
              </w:tabs>
              <w:spacing w:line="240" w:lineRule="auto"/>
              <w:ind w:firstLine="0"/>
              <w:rPr>
                <w:b/>
                <w:color w:val="000000"/>
                <w:szCs w:val="24"/>
              </w:rPr>
            </w:pPr>
          </w:p>
          <w:p w:rsidR="00315970" w:rsidRDefault="00315970" w:rsidP="002332E9">
            <w:pPr>
              <w:spacing w:line="240" w:lineRule="auto"/>
              <w:ind w:firstLine="0"/>
              <w:rPr>
                <w:sz w:val="26"/>
                <w:szCs w:val="26"/>
              </w:rPr>
            </w:pPr>
            <w:r w:rsidRPr="00502215">
              <w:rPr>
                <w:sz w:val="26"/>
                <w:szCs w:val="26"/>
              </w:rPr>
              <w:t xml:space="preserve">Урок </w:t>
            </w:r>
            <w:r w:rsidRPr="00525CD9">
              <w:rPr>
                <w:sz w:val="26"/>
                <w:szCs w:val="26"/>
              </w:rPr>
              <w:t>окружающего мира в 3 классе</w:t>
            </w:r>
            <w:r>
              <w:rPr>
                <w:sz w:val="26"/>
                <w:szCs w:val="26"/>
              </w:rPr>
              <w:t xml:space="preserve"> </w:t>
            </w:r>
            <w:r w:rsidRPr="00525CD9">
              <w:rPr>
                <w:sz w:val="26"/>
                <w:szCs w:val="26"/>
              </w:rPr>
              <w:t>по теме «Скелет»</w:t>
            </w:r>
          </w:p>
          <w:p w:rsidR="00315970" w:rsidRPr="002C0DA6" w:rsidRDefault="00315970" w:rsidP="002C0DA6">
            <w:pPr>
              <w:tabs>
                <w:tab w:val="left" w:pos="426"/>
              </w:tabs>
              <w:spacing w:line="240" w:lineRule="auto"/>
              <w:ind w:firstLine="0"/>
              <w:rPr>
                <w:b/>
                <w:color w:val="000000"/>
                <w:szCs w:val="24"/>
              </w:rPr>
            </w:pPr>
          </w:p>
        </w:tc>
        <w:tc>
          <w:tcPr>
            <w:tcW w:w="1950" w:type="dxa"/>
          </w:tcPr>
          <w:p w:rsidR="00315970" w:rsidRDefault="00315970" w:rsidP="00A6708E">
            <w:pPr>
              <w:spacing w:line="240" w:lineRule="auto"/>
              <w:ind w:firstLine="0"/>
            </w:pPr>
            <w:r w:rsidRPr="00691E2A">
              <w:rPr>
                <w:b/>
              </w:rPr>
              <w:t>Кириллова Евгения Владиславовна</w:t>
            </w:r>
            <w:r>
              <w:rPr>
                <w:b/>
              </w:rPr>
              <w:t xml:space="preserve">, </w:t>
            </w:r>
            <w:r w:rsidRPr="00502215">
              <w:t xml:space="preserve">учитель начальных классов </w:t>
            </w:r>
            <w:r>
              <w:t>МОУ С</w:t>
            </w:r>
            <w:r w:rsidRPr="00502215">
              <w:t>Ш№ </w:t>
            </w:r>
            <w:r>
              <w:t>6</w:t>
            </w:r>
          </w:p>
          <w:p w:rsidR="00315970" w:rsidRDefault="00315970" w:rsidP="00A6708E">
            <w:pPr>
              <w:spacing w:line="240" w:lineRule="auto"/>
              <w:ind w:firstLine="0"/>
              <w:rPr>
                <w:b/>
              </w:rPr>
            </w:pPr>
          </w:p>
          <w:p w:rsidR="00315970" w:rsidRPr="00502215" w:rsidRDefault="00315970" w:rsidP="00A6708E">
            <w:pPr>
              <w:spacing w:line="240" w:lineRule="auto"/>
              <w:ind w:firstLine="0"/>
              <w:rPr>
                <w:sz w:val="26"/>
                <w:szCs w:val="26"/>
                <w:highlight w:val="green"/>
              </w:rPr>
            </w:pPr>
            <w:r w:rsidRPr="00691E2A">
              <w:rPr>
                <w:b/>
              </w:rPr>
              <w:t>Баранова Татьяна Сергеевна</w:t>
            </w:r>
            <w:r>
              <w:rPr>
                <w:b/>
              </w:rPr>
              <w:t xml:space="preserve">, </w:t>
            </w:r>
            <w:r w:rsidRPr="00E3185C">
              <w:t>учитель</w:t>
            </w:r>
            <w:r>
              <w:t xml:space="preserve"> </w:t>
            </w:r>
            <w:r w:rsidRPr="00525CD9">
              <w:t xml:space="preserve">начальных классов </w:t>
            </w:r>
            <w:r>
              <w:t>МОУ СШ № 6</w:t>
            </w:r>
          </w:p>
        </w:tc>
        <w:tc>
          <w:tcPr>
            <w:tcW w:w="8296" w:type="dxa"/>
          </w:tcPr>
          <w:p w:rsidR="00315970" w:rsidRDefault="00CA7AA8" w:rsidP="002332E9">
            <w:pPr>
              <w:spacing w:line="240" w:lineRule="auto"/>
              <w:ind w:hanging="44"/>
            </w:pPr>
            <w:hyperlink r:id="rId11" w:history="1">
              <w:r w:rsidR="00315970" w:rsidRPr="00EE7463">
                <w:rPr>
                  <w:rStyle w:val="af4"/>
                  <w:sz w:val="26"/>
                  <w:szCs w:val="26"/>
                </w:rPr>
                <w:t>https://cloud.mail.ru/public/BGGe/jFLSNszxK</w:t>
              </w:r>
            </w:hyperlink>
            <w:r w:rsidR="00315970">
              <w:br/>
            </w:r>
          </w:p>
          <w:p w:rsidR="00315970" w:rsidRDefault="00CA7AA8" w:rsidP="002332E9">
            <w:pPr>
              <w:spacing w:line="240" w:lineRule="auto"/>
              <w:ind w:hanging="44"/>
            </w:pPr>
            <w:hyperlink r:id="rId12" w:history="1">
              <w:r w:rsidR="00315970" w:rsidRPr="007522E0">
                <w:rPr>
                  <w:rStyle w:val="af4"/>
                </w:rPr>
                <w:t>https://prs6sh.edu.yar.ru/innovatsionnaya_deyatelnost/regionalnaya_innovatsionnay_55/materiali.html</w:t>
              </w:r>
            </w:hyperlink>
          </w:p>
          <w:p w:rsidR="00315970" w:rsidRPr="00A6708E" w:rsidRDefault="00315970" w:rsidP="002332E9">
            <w:pPr>
              <w:spacing w:line="240" w:lineRule="auto"/>
              <w:ind w:hanging="44"/>
              <w:rPr>
                <w:szCs w:val="26"/>
              </w:rPr>
            </w:pPr>
          </w:p>
          <w:p w:rsidR="00315970" w:rsidRDefault="00315970" w:rsidP="002332E9">
            <w:pPr>
              <w:spacing w:line="240" w:lineRule="auto"/>
              <w:ind w:hanging="44"/>
              <w:rPr>
                <w:sz w:val="26"/>
                <w:szCs w:val="26"/>
              </w:rPr>
            </w:pPr>
          </w:p>
          <w:p w:rsidR="00315970" w:rsidRDefault="00315970" w:rsidP="002332E9">
            <w:pPr>
              <w:spacing w:line="240" w:lineRule="auto"/>
              <w:ind w:hanging="44"/>
              <w:rPr>
                <w:sz w:val="26"/>
                <w:szCs w:val="26"/>
              </w:rPr>
            </w:pPr>
          </w:p>
          <w:p w:rsidR="00315970" w:rsidRDefault="00315970" w:rsidP="002332E9">
            <w:pPr>
              <w:spacing w:line="240" w:lineRule="auto"/>
              <w:ind w:hanging="44"/>
              <w:rPr>
                <w:sz w:val="26"/>
                <w:szCs w:val="26"/>
              </w:rPr>
            </w:pPr>
          </w:p>
          <w:p w:rsidR="00315970" w:rsidRDefault="00315970" w:rsidP="002332E9">
            <w:pPr>
              <w:spacing w:line="240" w:lineRule="auto"/>
              <w:rPr>
                <w:sz w:val="26"/>
                <w:szCs w:val="26"/>
              </w:rPr>
            </w:pPr>
          </w:p>
          <w:p w:rsidR="00315970" w:rsidRDefault="00315970" w:rsidP="00A6708E">
            <w:pPr>
              <w:spacing w:line="240" w:lineRule="auto"/>
              <w:ind w:firstLine="0"/>
              <w:rPr>
                <w:sz w:val="26"/>
                <w:szCs w:val="26"/>
              </w:rPr>
            </w:pPr>
            <w:r>
              <w:rPr>
                <w:sz w:val="26"/>
                <w:szCs w:val="26"/>
              </w:rPr>
              <w:t xml:space="preserve"> </w:t>
            </w:r>
            <w:hyperlink r:id="rId13" w:history="1">
              <w:r w:rsidRPr="00EE7463">
                <w:rPr>
                  <w:rStyle w:val="af4"/>
                  <w:sz w:val="26"/>
                  <w:szCs w:val="26"/>
                </w:rPr>
                <w:t>https://cloud.mail.ru/public/DnE5/dCpA9DQeP</w:t>
              </w:r>
            </w:hyperlink>
            <w:r>
              <w:rPr>
                <w:sz w:val="26"/>
                <w:szCs w:val="26"/>
              </w:rPr>
              <w:t xml:space="preserve"> </w:t>
            </w:r>
          </w:p>
          <w:p w:rsidR="00315970" w:rsidRDefault="00315970" w:rsidP="00A6708E">
            <w:pPr>
              <w:spacing w:line="240" w:lineRule="auto"/>
              <w:ind w:firstLine="0"/>
              <w:rPr>
                <w:sz w:val="26"/>
                <w:szCs w:val="26"/>
              </w:rPr>
            </w:pPr>
          </w:p>
          <w:p w:rsidR="00315970" w:rsidRDefault="00CA7AA8" w:rsidP="00A6708E">
            <w:pPr>
              <w:spacing w:line="240" w:lineRule="auto"/>
              <w:ind w:firstLine="0"/>
              <w:rPr>
                <w:sz w:val="26"/>
                <w:szCs w:val="26"/>
              </w:rPr>
            </w:pPr>
            <w:hyperlink r:id="rId14" w:history="1">
              <w:r w:rsidR="00315970" w:rsidRPr="007522E0">
                <w:rPr>
                  <w:rStyle w:val="af4"/>
                  <w:sz w:val="26"/>
                  <w:szCs w:val="26"/>
                </w:rPr>
                <w:t>https://prs6sh.edu.yar.ru/innovatsionnaya_deyatelnost/regionalnaya_innovatsionnay_55/materiali.html</w:t>
              </w:r>
            </w:hyperlink>
          </w:p>
          <w:p w:rsidR="00315970" w:rsidRPr="00A6708E" w:rsidRDefault="00315970" w:rsidP="00A6708E">
            <w:pPr>
              <w:spacing w:line="240" w:lineRule="auto"/>
              <w:ind w:firstLine="0"/>
              <w:rPr>
                <w:sz w:val="26"/>
                <w:szCs w:val="26"/>
              </w:rPr>
            </w:pPr>
          </w:p>
          <w:p w:rsidR="00315970" w:rsidRPr="00555DF1" w:rsidRDefault="00315970" w:rsidP="00A6708E">
            <w:pPr>
              <w:spacing w:line="240" w:lineRule="auto"/>
              <w:ind w:firstLine="0"/>
              <w:rPr>
                <w:sz w:val="26"/>
                <w:szCs w:val="26"/>
              </w:rPr>
            </w:pPr>
          </w:p>
          <w:p w:rsidR="00315970" w:rsidRPr="00555DF1" w:rsidRDefault="00315970" w:rsidP="002332E9">
            <w:pPr>
              <w:spacing w:line="240" w:lineRule="auto"/>
              <w:ind w:hanging="44"/>
              <w:rPr>
                <w:sz w:val="26"/>
                <w:szCs w:val="26"/>
                <w:highlight w:val="green"/>
              </w:rPr>
            </w:pP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14688"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2 квартал</w:t>
            </w: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14688"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3 квартал</w:t>
            </w: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14688"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4 квартал</w:t>
            </w: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r w:rsidR="00315970" w:rsidTr="00A6708E">
        <w:tc>
          <w:tcPr>
            <w:tcW w:w="2668" w:type="dxa"/>
          </w:tcPr>
          <w:p w:rsidR="00315970" w:rsidRPr="002C0DA6" w:rsidRDefault="00315970" w:rsidP="002C0DA6">
            <w:pPr>
              <w:tabs>
                <w:tab w:val="left" w:pos="426"/>
              </w:tabs>
              <w:spacing w:line="240" w:lineRule="auto"/>
              <w:ind w:firstLine="0"/>
              <w:rPr>
                <w:bCs/>
              </w:rPr>
            </w:pPr>
          </w:p>
        </w:tc>
        <w:tc>
          <w:tcPr>
            <w:tcW w:w="1774" w:type="dxa"/>
          </w:tcPr>
          <w:p w:rsidR="00315970" w:rsidRPr="002C0DA6" w:rsidRDefault="00315970" w:rsidP="002C0DA6">
            <w:pPr>
              <w:tabs>
                <w:tab w:val="left" w:pos="426"/>
              </w:tabs>
              <w:spacing w:line="240" w:lineRule="auto"/>
              <w:ind w:firstLine="0"/>
              <w:rPr>
                <w:b/>
                <w:color w:val="000000"/>
                <w:szCs w:val="24"/>
              </w:rPr>
            </w:pPr>
          </w:p>
        </w:tc>
        <w:tc>
          <w:tcPr>
            <w:tcW w:w="1950" w:type="dxa"/>
          </w:tcPr>
          <w:p w:rsidR="00315970" w:rsidRPr="002C0DA6" w:rsidRDefault="00315970" w:rsidP="002C0DA6">
            <w:pPr>
              <w:tabs>
                <w:tab w:val="left" w:pos="426"/>
              </w:tabs>
              <w:spacing w:line="240" w:lineRule="auto"/>
              <w:ind w:firstLine="0"/>
              <w:rPr>
                <w:b/>
                <w:color w:val="000000"/>
                <w:szCs w:val="24"/>
              </w:rPr>
            </w:pPr>
          </w:p>
        </w:tc>
        <w:tc>
          <w:tcPr>
            <w:tcW w:w="8296" w:type="dxa"/>
          </w:tcPr>
          <w:p w:rsidR="00315970" w:rsidRPr="002C0DA6" w:rsidRDefault="00315970" w:rsidP="002C0DA6">
            <w:pPr>
              <w:tabs>
                <w:tab w:val="left" w:pos="426"/>
              </w:tabs>
              <w:spacing w:line="240" w:lineRule="auto"/>
              <w:ind w:firstLine="0"/>
              <w:rPr>
                <w:b/>
                <w:color w:val="000000"/>
                <w:szCs w:val="24"/>
              </w:rPr>
            </w:pPr>
          </w:p>
        </w:tc>
      </w:tr>
    </w:tbl>
    <w:p w:rsidR="00315970" w:rsidRDefault="00315970" w:rsidP="004F0AB1">
      <w:pPr>
        <w:tabs>
          <w:tab w:val="left" w:pos="426"/>
        </w:tabs>
        <w:spacing w:line="240" w:lineRule="auto"/>
        <w:ind w:firstLine="0"/>
        <w:rPr>
          <w:b/>
          <w:color w:val="000000"/>
          <w:szCs w:val="24"/>
        </w:rPr>
      </w:pPr>
    </w:p>
    <w:p w:rsidR="00315970" w:rsidRDefault="00315970" w:rsidP="00264610">
      <w:pPr>
        <w:tabs>
          <w:tab w:val="left" w:pos="426"/>
        </w:tabs>
        <w:spacing w:line="240" w:lineRule="auto"/>
        <w:ind w:firstLine="0"/>
        <w:jc w:val="center"/>
        <w:rPr>
          <w:sz w:val="28"/>
          <w:szCs w:val="28"/>
        </w:rPr>
      </w:pPr>
    </w:p>
    <w:p w:rsidR="00315970" w:rsidRDefault="00315970" w:rsidP="00264610">
      <w:pPr>
        <w:tabs>
          <w:tab w:val="left" w:pos="426"/>
        </w:tabs>
        <w:spacing w:line="240" w:lineRule="auto"/>
        <w:ind w:firstLine="0"/>
        <w:jc w:val="center"/>
        <w:rPr>
          <w:sz w:val="28"/>
          <w:szCs w:val="28"/>
        </w:rPr>
      </w:pPr>
    </w:p>
    <w:p w:rsidR="00315970" w:rsidRDefault="00315970" w:rsidP="00264610">
      <w:pPr>
        <w:tabs>
          <w:tab w:val="left" w:pos="426"/>
        </w:tabs>
        <w:spacing w:line="240" w:lineRule="auto"/>
        <w:ind w:firstLine="0"/>
        <w:jc w:val="center"/>
        <w:rPr>
          <w:sz w:val="28"/>
          <w:szCs w:val="28"/>
        </w:rPr>
      </w:pPr>
    </w:p>
    <w:p w:rsidR="00315970" w:rsidRPr="00014E75" w:rsidRDefault="00315970" w:rsidP="00264610">
      <w:pPr>
        <w:tabs>
          <w:tab w:val="left" w:pos="426"/>
        </w:tabs>
        <w:spacing w:line="240" w:lineRule="auto"/>
        <w:ind w:firstLine="0"/>
        <w:jc w:val="center"/>
        <w:rPr>
          <w:sz w:val="28"/>
          <w:szCs w:val="28"/>
        </w:rPr>
      </w:pPr>
      <w:r w:rsidRPr="00014E75">
        <w:rPr>
          <w:sz w:val="28"/>
          <w:szCs w:val="28"/>
        </w:rPr>
        <w:t>Выступление в региональных (всероссийских) вебинарах, семинарах, конференциях по теме проекта</w:t>
      </w:r>
    </w:p>
    <w:p w:rsidR="00315970" w:rsidRDefault="00315970" w:rsidP="004F0AB1">
      <w:pPr>
        <w:tabs>
          <w:tab w:val="left" w:pos="426"/>
        </w:tabs>
        <w:spacing w:line="240" w:lineRule="auto"/>
        <w:ind w:firstLine="0"/>
        <w:rPr>
          <w:b/>
          <w:color w:val="000000"/>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0"/>
        <w:gridCol w:w="4760"/>
        <w:gridCol w:w="3202"/>
        <w:gridCol w:w="3517"/>
      </w:tblGrid>
      <w:tr w:rsidR="00315970" w:rsidTr="002C0DA6">
        <w:trPr>
          <w:trHeight w:val="898"/>
        </w:trPr>
        <w:tc>
          <w:tcPr>
            <w:tcW w:w="3230"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Название мероприятия</w:t>
            </w:r>
          </w:p>
        </w:tc>
        <w:tc>
          <w:tcPr>
            <w:tcW w:w="4760"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Тема выступления</w:t>
            </w:r>
          </w:p>
        </w:tc>
        <w:tc>
          <w:tcPr>
            <w:tcW w:w="3202"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 xml:space="preserve">Ф.И.О. </w:t>
            </w:r>
            <w:proofErr w:type="gramStart"/>
            <w:r w:rsidRPr="002C0DA6">
              <w:rPr>
                <w:b/>
                <w:color w:val="000000"/>
                <w:sz w:val="22"/>
                <w:szCs w:val="24"/>
              </w:rPr>
              <w:t>выступающего</w:t>
            </w:r>
            <w:proofErr w:type="gramEnd"/>
            <w:r w:rsidRPr="002C0DA6">
              <w:rPr>
                <w:b/>
                <w:color w:val="000000"/>
                <w:sz w:val="22"/>
                <w:szCs w:val="24"/>
              </w:rPr>
              <w:t xml:space="preserve">, должность, место работы </w:t>
            </w:r>
          </w:p>
        </w:tc>
        <w:tc>
          <w:tcPr>
            <w:tcW w:w="3517" w:type="dxa"/>
          </w:tcPr>
          <w:p w:rsidR="00315970" w:rsidRPr="002C0DA6" w:rsidRDefault="00315970" w:rsidP="002C0DA6">
            <w:pPr>
              <w:tabs>
                <w:tab w:val="left" w:pos="426"/>
              </w:tabs>
              <w:spacing w:line="240" w:lineRule="auto"/>
              <w:ind w:firstLine="0"/>
              <w:jc w:val="center"/>
              <w:rPr>
                <w:b/>
                <w:color w:val="000000"/>
                <w:szCs w:val="24"/>
              </w:rPr>
            </w:pPr>
            <w:r w:rsidRPr="002C0DA6">
              <w:rPr>
                <w:b/>
                <w:color w:val="000000"/>
                <w:sz w:val="22"/>
                <w:szCs w:val="24"/>
              </w:rPr>
              <w:t>Ссылка на программу мероприятия, презентацию автора</w:t>
            </w:r>
          </w:p>
        </w:tc>
      </w:tr>
      <w:tr w:rsidR="00315970" w:rsidTr="002C0DA6">
        <w:tc>
          <w:tcPr>
            <w:tcW w:w="14709"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1 квартал</w:t>
            </w: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14709"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2 квартал</w:t>
            </w: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14709"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3 квартал</w:t>
            </w: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14709" w:type="dxa"/>
            <w:gridSpan w:val="4"/>
          </w:tcPr>
          <w:p w:rsidR="00315970" w:rsidRPr="002C0DA6" w:rsidRDefault="00315970" w:rsidP="002C0DA6">
            <w:pPr>
              <w:tabs>
                <w:tab w:val="left" w:pos="426"/>
              </w:tabs>
              <w:spacing w:line="240" w:lineRule="auto"/>
              <w:ind w:firstLine="0"/>
              <w:jc w:val="center"/>
              <w:rPr>
                <w:b/>
                <w:color w:val="000000"/>
                <w:szCs w:val="24"/>
              </w:rPr>
            </w:pPr>
            <w:r w:rsidRPr="002C0DA6">
              <w:rPr>
                <w:sz w:val="28"/>
                <w:szCs w:val="28"/>
                <w:lang w:eastAsia="en-US"/>
              </w:rPr>
              <w:t>4 квартал</w:t>
            </w: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r w:rsidR="00315970" w:rsidTr="002C0DA6">
        <w:tc>
          <w:tcPr>
            <w:tcW w:w="3230" w:type="dxa"/>
          </w:tcPr>
          <w:p w:rsidR="00315970" w:rsidRPr="002C0DA6" w:rsidRDefault="00315970" w:rsidP="002C0DA6">
            <w:pPr>
              <w:tabs>
                <w:tab w:val="left" w:pos="426"/>
              </w:tabs>
              <w:spacing w:line="240" w:lineRule="auto"/>
              <w:ind w:firstLine="0"/>
              <w:rPr>
                <w:bCs/>
              </w:rPr>
            </w:pPr>
          </w:p>
        </w:tc>
        <w:tc>
          <w:tcPr>
            <w:tcW w:w="4760" w:type="dxa"/>
          </w:tcPr>
          <w:p w:rsidR="00315970" w:rsidRPr="002C0DA6" w:rsidRDefault="00315970" w:rsidP="002C0DA6">
            <w:pPr>
              <w:tabs>
                <w:tab w:val="left" w:pos="426"/>
              </w:tabs>
              <w:spacing w:line="240" w:lineRule="auto"/>
              <w:ind w:firstLine="0"/>
              <w:rPr>
                <w:b/>
                <w:color w:val="000000"/>
                <w:szCs w:val="24"/>
              </w:rPr>
            </w:pPr>
          </w:p>
        </w:tc>
        <w:tc>
          <w:tcPr>
            <w:tcW w:w="3202" w:type="dxa"/>
          </w:tcPr>
          <w:p w:rsidR="00315970" w:rsidRPr="002C0DA6" w:rsidRDefault="00315970" w:rsidP="002C0DA6">
            <w:pPr>
              <w:tabs>
                <w:tab w:val="left" w:pos="426"/>
              </w:tabs>
              <w:spacing w:line="240" w:lineRule="auto"/>
              <w:ind w:firstLine="0"/>
              <w:rPr>
                <w:b/>
                <w:color w:val="000000"/>
                <w:szCs w:val="24"/>
              </w:rPr>
            </w:pPr>
          </w:p>
        </w:tc>
        <w:tc>
          <w:tcPr>
            <w:tcW w:w="3517" w:type="dxa"/>
          </w:tcPr>
          <w:p w:rsidR="00315970" w:rsidRPr="002C0DA6" w:rsidRDefault="00315970" w:rsidP="002C0DA6">
            <w:pPr>
              <w:tabs>
                <w:tab w:val="left" w:pos="426"/>
              </w:tabs>
              <w:spacing w:line="240" w:lineRule="auto"/>
              <w:ind w:firstLine="0"/>
              <w:rPr>
                <w:b/>
                <w:color w:val="000000"/>
                <w:szCs w:val="24"/>
              </w:rPr>
            </w:pPr>
          </w:p>
        </w:tc>
      </w:tr>
    </w:tbl>
    <w:p w:rsidR="00315970" w:rsidRDefault="00315970" w:rsidP="004F0AB1">
      <w:pPr>
        <w:tabs>
          <w:tab w:val="left" w:pos="426"/>
        </w:tabs>
        <w:spacing w:line="240" w:lineRule="auto"/>
        <w:ind w:firstLine="0"/>
        <w:rPr>
          <w:b/>
          <w:color w:val="000000"/>
          <w:szCs w:val="24"/>
        </w:rPr>
      </w:pPr>
    </w:p>
    <w:p w:rsidR="00315970" w:rsidRPr="00D4217F" w:rsidRDefault="00315970" w:rsidP="00A249EF">
      <w:pPr>
        <w:pStyle w:val="2"/>
        <w:numPr>
          <w:ilvl w:val="0"/>
          <w:numId w:val="17"/>
        </w:numPr>
        <w:ind w:left="0" w:firstLine="0"/>
      </w:pPr>
      <w:r w:rsidRPr="00D4217F">
        <w:t>Сведения о ресурсном обеспечении деятельности региональной инновационной площадки за отчетный период</w:t>
      </w:r>
    </w:p>
    <w:p w:rsidR="00315970" w:rsidRDefault="00315970" w:rsidP="00EC1649">
      <w:pPr>
        <w:tabs>
          <w:tab w:val="left" w:pos="993"/>
          <w:tab w:val="left" w:pos="1418"/>
          <w:tab w:val="left" w:pos="1560"/>
        </w:tabs>
        <w:spacing w:line="276" w:lineRule="auto"/>
        <w:ind w:firstLine="0"/>
        <w:jc w:val="center"/>
        <w:rPr>
          <w:sz w:val="28"/>
          <w:szCs w:val="28"/>
        </w:rPr>
      </w:pPr>
      <w:r w:rsidRPr="00DF0514">
        <w:rPr>
          <w:sz w:val="28"/>
          <w:szCs w:val="28"/>
        </w:rPr>
        <w:t>Повышения квалификации участников РИП</w:t>
      </w:r>
    </w:p>
    <w:p w:rsidR="00315970" w:rsidRDefault="00315970" w:rsidP="006D6350">
      <w:pPr>
        <w:spacing w:line="240" w:lineRule="auto"/>
        <w:ind w:firstLine="1429"/>
        <w:rPr>
          <w:i/>
          <w:szCs w:val="24"/>
        </w:rPr>
      </w:pPr>
      <w:r w:rsidRPr="006D6350">
        <w:rPr>
          <w:i/>
          <w:szCs w:val="24"/>
        </w:rPr>
        <w:t xml:space="preserve">Для реализации инновационного проекта </w:t>
      </w:r>
      <w:r>
        <w:rPr>
          <w:i/>
          <w:szCs w:val="24"/>
        </w:rPr>
        <w:t>региональная</w:t>
      </w:r>
      <w:r w:rsidRPr="006D6350">
        <w:rPr>
          <w:i/>
          <w:szCs w:val="24"/>
        </w:rPr>
        <w:t xml:space="preserve"> инновационная площадка привлекает как сотрудников самой организации, так и сотрудников организаций</w:t>
      </w:r>
      <w:r>
        <w:rPr>
          <w:i/>
          <w:szCs w:val="24"/>
        </w:rPr>
        <w:t>-соисполнителей</w:t>
      </w:r>
      <w:r w:rsidRPr="006D6350">
        <w:rPr>
          <w:i/>
          <w:szCs w:val="24"/>
        </w:rPr>
        <w:t xml:space="preserve">, а также научных </w:t>
      </w:r>
      <w:r>
        <w:rPr>
          <w:i/>
          <w:szCs w:val="24"/>
        </w:rPr>
        <w:t xml:space="preserve">руководителей, консультантов </w:t>
      </w:r>
      <w:r w:rsidRPr="006D6350">
        <w:rPr>
          <w:i/>
          <w:szCs w:val="24"/>
        </w:rPr>
        <w:t>из числа преподавателей высшей школы и научных работников.</w:t>
      </w:r>
      <w:r>
        <w:rPr>
          <w:i/>
          <w:szCs w:val="24"/>
        </w:rPr>
        <w:t xml:space="preserve"> Все участники РИП перечислены в тексте инновационного проекта в разделе </w:t>
      </w:r>
      <w:r w:rsidRPr="00754B9F">
        <w:rPr>
          <w:i/>
          <w:szCs w:val="24"/>
        </w:rPr>
        <w:t>«Кадровое обеспечение реализации проекта»</w:t>
      </w:r>
      <w:r>
        <w:rPr>
          <w:i/>
          <w:szCs w:val="24"/>
        </w:rPr>
        <w:t>. В данном разделе необходимо отметить, сохранились ли данные сотрудники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 Информация о повышении квалификации сотрудников также отмечается в данном разделе.</w:t>
      </w:r>
    </w:p>
    <w:p w:rsidR="00315970" w:rsidRDefault="00315970" w:rsidP="006D6350">
      <w:pPr>
        <w:spacing w:line="240" w:lineRule="auto"/>
        <w:ind w:firstLine="1429"/>
        <w:rPr>
          <w:i/>
          <w:szCs w:val="24"/>
        </w:rPr>
      </w:pPr>
    </w:p>
    <w:p w:rsidR="00315970" w:rsidRDefault="00315970" w:rsidP="006D6350">
      <w:pPr>
        <w:spacing w:line="240" w:lineRule="auto"/>
        <w:ind w:firstLine="1429"/>
        <w:rPr>
          <w:i/>
          <w:szCs w:val="24"/>
        </w:rPr>
      </w:pPr>
    </w:p>
    <w:p w:rsidR="00315970" w:rsidRDefault="00315970" w:rsidP="006D6350">
      <w:pPr>
        <w:spacing w:line="240" w:lineRule="auto"/>
        <w:ind w:firstLine="1429"/>
        <w:rPr>
          <w:i/>
          <w:szCs w:val="24"/>
        </w:rPr>
      </w:pPr>
    </w:p>
    <w:p w:rsidR="00315970" w:rsidRDefault="00315970" w:rsidP="006D6350">
      <w:pPr>
        <w:spacing w:line="240" w:lineRule="auto"/>
        <w:ind w:firstLine="1429"/>
        <w:rPr>
          <w:i/>
          <w:szCs w:val="24"/>
        </w:rPr>
      </w:pPr>
    </w:p>
    <w:tbl>
      <w:tblPr>
        <w:tblpPr w:leftFromText="180" w:rightFromText="180" w:vertAnchor="text" w:horzAnchor="margin" w:tblpY="1"/>
        <w:tblW w:w="14611" w:type="dxa"/>
        <w:tblLayout w:type="fixed"/>
        <w:tblCellMar>
          <w:left w:w="10" w:type="dxa"/>
          <w:right w:w="10" w:type="dxa"/>
        </w:tblCellMar>
        <w:tblLook w:val="0000"/>
      </w:tblPr>
      <w:tblGrid>
        <w:gridCol w:w="2693"/>
        <w:gridCol w:w="3260"/>
        <w:gridCol w:w="3969"/>
        <w:gridCol w:w="4689"/>
      </w:tblGrid>
      <w:tr w:rsidR="00315970" w:rsidRPr="00495DC1" w:rsidTr="0000080F">
        <w:trPr>
          <w:trHeight w:hRule="exact" w:val="1294"/>
        </w:trPr>
        <w:tc>
          <w:tcPr>
            <w:tcW w:w="2693" w:type="dxa"/>
            <w:tcBorders>
              <w:top w:val="single" w:sz="4" w:space="0" w:color="auto"/>
              <w:left w:val="single" w:sz="4" w:space="0" w:color="auto"/>
            </w:tcBorders>
            <w:shd w:val="clear" w:color="auto" w:fill="FFFFFF"/>
          </w:tcPr>
          <w:p w:rsidR="00315970" w:rsidRPr="00E21144" w:rsidRDefault="00315970" w:rsidP="0000080F">
            <w:pPr>
              <w:pStyle w:val="14"/>
              <w:spacing w:line="276" w:lineRule="auto"/>
              <w:jc w:val="center"/>
              <w:rPr>
                <w:b/>
              </w:rPr>
            </w:pPr>
            <w:r w:rsidRPr="00E21144">
              <w:rPr>
                <w:b/>
              </w:rPr>
              <w:lastRenderedPageBreak/>
              <w:t>ФИО специалиста</w:t>
            </w:r>
          </w:p>
        </w:tc>
        <w:tc>
          <w:tcPr>
            <w:tcW w:w="3260" w:type="dxa"/>
            <w:tcBorders>
              <w:top w:val="single" w:sz="4" w:space="0" w:color="auto"/>
              <w:left w:val="single" w:sz="4" w:space="0" w:color="auto"/>
            </w:tcBorders>
            <w:shd w:val="clear" w:color="auto" w:fill="FFFFFF"/>
          </w:tcPr>
          <w:p w:rsidR="00315970" w:rsidRPr="00E21144" w:rsidRDefault="00315970" w:rsidP="0000080F">
            <w:pPr>
              <w:pStyle w:val="14"/>
              <w:spacing w:line="276" w:lineRule="auto"/>
              <w:jc w:val="center"/>
              <w:rPr>
                <w:b/>
              </w:rPr>
            </w:pPr>
            <w:r w:rsidRPr="00E21144">
              <w:rPr>
                <w:b/>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rsidR="00315970" w:rsidRPr="00E21144" w:rsidRDefault="00315970" w:rsidP="0000080F">
            <w:pPr>
              <w:pStyle w:val="14"/>
              <w:spacing w:line="276" w:lineRule="auto"/>
              <w:jc w:val="center"/>
              <w:rPr>
                <w:b/>
              </w:rPr>
            </w:pPr>
            <w:r w:rsidRPr="00E21144">
              <w:rPr>
                <w:b/>
              </w:rPr>
              <w:t>Функции специалиста в рамках реализации инновационного проекта</w:t>
            </w:r>
          </w:p>
        </w:tc>
        <w:tc>
          <w:tcPr>
            <w:tcW w:w="4689" w:type="dxa"/>
            <w:tcBorders>
              <w:top w:val="single" w:sz="4" w:space="0" w:color="auto"/>
              <w:left w:val="single" w:sz="4" w:space="0" w:color="auto"/>
              <w:right w:val="single" w:sz="4" w:space="0" w:color="auto"/>
            </w:tcBorders>
            <w:shd w:val="clear" w:color="auto" w:fill="FFFFFF"/>
          </w:tcPr>
          <w:p w:rsidR="00315970" w:rsidRPr="00E21144" w:rsidRDefault="00315970" w:rsidP="0000080F">
            <w:pPr>
              <w:pStyle w:val="14"/>
              <w:spacing w:line="276" w:lineRule="auto"/>
              <w:jc w:val="center"/>
              <w:rPr>
                <w:b/>
              </w:rPr>
            </w:pPr>
            <w:r w:rsidRPr="00E21144">
              <w:rPr>
                <w:b/>
              </w:rPr>
              <w:t>Повышение квалификации, ОО, тема, сроки</w:t>
            </w:r>
          </w:p>
        </w:tc>
      </w:tr>
      <w:tr w:rsidR="00315970" w:rsidRPr="00495DC1" w:rsidTr="0000080F">
        <w:trPr>
          <w:trHeight w:hRule="exact" w:val="365"/>
        </w:trPr>
        <w:tc>
          <w:tcPr>
            <w:tcW w:w="14611" w:type="dxa"/>
            <w:gridSpan w:val="4"/>
            <w:tcBorders>
              <w:top w:val="single" w:sz="4" w:space="0" w:color="auto"/>
              <w:left w:val="single" w:sz="4" w:space="0" w:color="auto"/>
              <w:right w:val="single" w:sz="4" w:space="0" w:color="auto"/>
            </w:tcBorders>
            <w:shd w:val="clear" w:color="auto" w:fill="FFFFFF"/>
          </w:tcPr>
          <w:p w:rsidR="00315970" w:rsidRPr="00495DC1" w:rsidRDefault="00315970" w:rsidP="0000080F">
            <w:pPr>
              <w:pStyle w:val="14"/>
              <w:spacing w:line="276" w:lineRule="auto"/>
              <w:ind w:firstLine="142"/>
              <w:jc w:val="center"/>
            </w:pPr>
            <w:r>
              <w:rPr>
                <w:sz w:val="28"/>
                <w:lang w:eastAsia="en-US"/>
              </w:rPr>
              <w:t>1 квартал</w:t>
            </w:r>
          </w:p>
        </w:tc>
      </w:tr>
      <w:tr w:rsidR="00315970" w:rsidRPr="00495DC1" w:rsidTr="0000080F">
        <w:trPr>
          <w:trHeight w:hRule="exact" w:val="5750"/>
        </w:trPr>
        <w:tc>
          <w:tcPr>
            <w:tcW w:w="2693" w:type="dxa"/>
            <w:tcBorders>
              <w:top w:val="single" w:sz="4" w:space="0" w:color="auto"/>
              <w:left w:val="single" w:sz="4" w:space="0" w:color="auto"/>
            </w:tcBorders>
            <w:shd w:val="clear" w:color="auto" w:fill="FFFFFF"/>
          </w:tcPr>
          <w:p w:rsidR="00315970" w:rsidRPr="00EC696A" w:rsidRDefault="00315970" w:rsidP="0000080F">
            <w:pPr>
              <w:pStyle w:val="14"/>
              <w:spacing w:line="276" w:lineRule="auto"/>
              <w:ind w:firstLine="142"/>
              <w:rPr>
                <w:color w:val="000000"/>
                <w:sz w:val="25"/>
                <w:szCs w:val="25"/>
              </w:rPr>
            </w:pPr>
            <w:r>
              <w:t>Богук И.А.,</w:t>
            </w:r>
            <w:r>
              <w:br/>
              <w:t>Алейкина Н.В.,</w:t>
            </w:r>
            <w:r>
              <w:rPr>
                <w:color w:val="000000"/>
                <w:sz w:val="25"/>
                <w:szCs w:val="25"/>
              </w:rPr>
              <w:t xml:space="preserve"> Пан</w:t>
            </w:r>
            <w:proofErr w:type="gramStart"/>
            <w:r>
              <w:rPr>
                <w:color w:val="000000"/>
                <w:sz w:val="25"/>
                <w:szCs w:val="25"/>
              </w:rPr>
              <w:t>.Н</w:t>
            </w:r>
            <w:proofErr w:type="gramEnd"/>
            <w:r>
              <w:rPr>
                <w:color w:val="000000"/>
                <w:sz w:val="25"/>
                <w:szCs w:val="25"/>
              </w:rPr>
              <w:t>.Н.,</w:t>
            </w:r>
            <w:r>
              <w:rPr>
                <w:color w:val="000000"/>
                <w:sz w:val="25"/>
                <w:szCs w:val="25"/>
              </w:rPr>
              <w:br/>
              <w:t>Ермолаева Е.С.,</w:t>
            </w:r>
            <w:r>
              <w:br/>
              <w:t>Сергеичева Г.А.,</w:t>
            </w:r>
            <w:r>
              <w:br/>
              <w:t xml:space="preserve"> Бреева Г.Ю.,</w:t>
            </w:r>
            <w:r>
              <w:br/>
              <w:t xml:space="preserve"> Ивченко Г.В., </w:t>
            </w:r>
            <w:r>
              <w:br/>
              <w:t>Журавлева О.Р., Менжунова О.В., Круглова И.А.,</w:t>
            </w:r>
            <w:r>
              <w:br/>
              <w:t>Торопова Л.А.</w:t>
            </w:r>
            <w:r>
              <w:rPr>
                <w:color w:val="000000"/>
                <w:sz w:val="25"/>
                <w:szCs w:val="25"/>
              </w:rPr>
              <w:t xml:space="preserve"> , </w:t>
            </w:r>
            <w:r>
              <w:rPr>
                <w:color w:val="000000"/>
                <w:sz w:val="25"/>
                <w:szCs w:val="25"/>
              </w:rPr>
              <w:br/>
              <w:t xml:space="preserve">Шобанова Е.Б., </w:t>
            </w:r>
            <w:r>
              <w:rPr>
                <w:color w:val="000000"/>
                <w:sz w:val="25"/>
                <w:szCs w:val="25"/>
              </w:rPr>
              <w:br/>
              <w:t xml:space="preserve">Уторина А.А., Глазунова С.В., </w:t>
            </w:r>
            <w:r>
              <w:rPr>
                <w:color w:val="000000"/>
                <w:sz w:val="25"/>
                <w:szCs w:val="25"/>
              </w:rPr>
              <w:br/>
              <w:t>Гущина Е.В.,</w:t>
            </w:r>
            <w:r>
              <w:rPr>
                <w:color w:val="000000"/>
                <w:sz w:val="25"/>
                <w:szCs w:val="25"/>
              </w:rPr>
              <w:br/>
              <w:t>Ковчий И.А.</w:t>
            </w:r>
          </w:p>
        </w:tc>
        <w:tc>
          <w:tcPr>
            <w:tcW w:w="3260" w:type="dxa"/>
            <w:tcBorders>
              <w:top w:val="single" w:sz="4" w:space="0" w:color="auto"/>
              <w:left w:val="single" w:sz="4" w:space="0" w:color="auto"/>
            </w:tcBorders>
            <w:shd w:val="clear" w:color="auto" w:fill="FFFFFF"/>
          </w:tcPr>
          <w:p w:rsidR="00315970" w:rsidRPr="00495DC1" w:rsidRDefault="00315970" w:rsidP="0000080F">
            <w:pPr>
              <w:pStyle w:val="14"/>
              <w:spacing w:line="276" w:lineRule="auto"/>
              <w:ind w:firstLine="142"/>
            </w:pPr>
            <w:r>
              <w:t>МОУ СШ № 6, учителя</w:t>
            </w:r>
          </w:p>
        </w:tc>
        <w:tc>
          <w:tcPr>
            <w:tcW w:w="3969" w:type="dxa"/>
            <w:tcBorders>
              <w:top w:val="single" w:sz="4" w:space="0" w:color="auto"/>
              <w:left w:val="single" w:sz="4" w:space="0" w:color="auto"/>
            </w:tcBorders>
            <w:shd w:val="clear" w:color="auto" w:fill="FFFFFF"/>
          </w:tcPr>
          <w:p w:rsidR="00315970" w:rsidRPr="00495DC1" w:rsidRDefault="00315970" w:rsidP="0000080F">
            <w:pPr>
              <w:pStyle w:val="14"/>
              <w:spacing w:line="276" w:lineRule="auto"/>
              <w:ind w:firstLine="142"/>
            </w:pPr>
            <w:r>
              <w:t xml:space="preserve">Администраторы школы, отвечающие за деятельность РИП и педагоги, участвующие в  процессе формирования ФГ </w:t>
            </w:r>
            <w:proofErr w:type="gramStart"/>
            <w:r>
              <w:t>обучающихся</w:t>
            </w:r>
            <w:proofErr w:type="gramEnd"/>
          </w:p>
        </w:tc>
        <w:tc>
          <w:tcPr>
            <w:tcW w:w="4689" w:type="dxa"/>
            <w:tcBorders>
              <w:top w:val="single" w:sz="4" w:space="0" w:color="auto"/>
              <w:left w:val="single" w:sz="4" w:space="0" w:color="auto"/>
              <w:right w:val="single" w:sz="4" w:space="0" w:color="auto"/>
            </w:tcBorders>
            <w:shd w:val="clear" w:color="auto" w:fill="FFFFFF"/>
          </w:tcPr>
          <w:p w:rsidR="00315970" w:rsidRDefault="00315970" w:rsidP="0000080F">
            <w:pPr>
              <w:pStyle w:val="14"/>
              <w:spacing w:line="276" w:lineRule="auto"/>
              <w:ind w:firstLine="142"/>
            </w:pPr>
            <w:r w:rsidRPr="006835B2">
              <w:t>19.01. - Вебинар «Формирование естественнонаучной грамотности. Включение контекстных заданий в процесс подготовки к независимым оценочным процедурам» (в рамках ППК «Актуальные вопросы развития региональной системы образования») для учителей естественных наук. Организатор: ГАУ ЯО ДПО «ИРО», кафедра общего образования (естественно-математические дисциплины).</w:t>
            </w:r>
          </w:p>
          <w:p w:rsidR="00315970" w:rsidRDefault="00315970" w:rsidP="0000080F">
            <w:pPr>
              <w:pStyle w:val="14"/>
              <w:spacing w:line="276" w:lineRule="auto"/>
              <w:ind w:firstLine="142"/>
            </w:pPr>
            <w:r w:rsidRPr="006835B2">
              <w:t xml:space="preserve">2.02. - Вебинар методической службы издательства «Русское слово» на тему «Формирование </w:t>
            </w:r>
            <w:proofErr w:type="gramStart"/>
            <w:r w:rsidRPr="006835B2">
              <w:t>естественно-научной</w:t>
            </w:r>
            <w:proofErr w:type="gramEnd"/>
            <w:r w:rsidRPr="006835B2">
              <w:t xml:space="preserve"> грамотности на уроках биологии». </w:t>
            </w:r>
          </w:p>
          <w:p w:rsidR="00315970" w:rsidRPr="00EC696A" w:rsidRDefault="00315970" w:rsidP="0000080F">
            <w:pPr>
              <w:pStyle w:val="14"/>
              <w:spacing w:line="276" w:lineRule="auto"/>
              <w:ind w:firstLine="142"/>
            </w:pPr>
            <w:r w:rsidRPr="00EC696A">
              <w:t>16.03.- Вебинар издательства «Легион» на тему « Читательская грамотность как составляющая функциональной грамотн</w:t>
            </w:r>
            <w:r>
              <w:t>ости и основа работы с текстом»</w:t>
            </w:r>
          </w:p>
          <w:p w:rsidR="00315970" w:rsidRDefault="00315970" w:rsidP="0000080F">
            <w:pPr>
              <w:pStyle w:val="14"/>
              <w:spacing w:line="276" w:lineRule="auto"/>
              <w:ind w:firstLine="142"/>
              <w:rPr>
                <w:szCs w:val="24"/>
              </w:rPr>
            </w:pPr>
          </w:p>
          <w:p w:rsidR="00315970" w:rsidRPr="00495DC1" w:rsidRDefault="00315970" w:rsidP="0000080F">
            <w:pPr>
              <w:pStyle w:val="14"/>
              <w:spacing w:line="276" w:lineRule="auto"/>
              <w:ind w:firstLine="142"/>
            </w:pP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jc w:val="center"/>
            </w:pPr>
            <w:r>
              <w:rPr>
                <w:sz w:val="28"/>
                <w:lang w:eastAsia="en-US"/>
              </w:rPr>
              <w:t>2 квартал</w:t>
            </w: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jc w:val="center"/>
            </w:pPr>
            <w:r>
              <w:rPr>
                <w:sz w:val="28"/>
                <w:lang w:eastAsia="en-US"/>
              </w:rPr>
              <w:t>3 квартал</w:t>
            </w: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jc w:val="center"/>
            </w:pPr>
            <w:r>
              <w:rPr>
                <w:sz w:val="28"/>
                <w:lang w:eastAsia="en-US"/>
              </w:rPr>
              <w:t>4 квартал</w:t>
            </w: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r w:rsidR="00315970" w:rsidRPr="00495DC1" w:rsidTr="0000080F">
        <w:trPr>
          <w:trHeight w:hRule="exact" w:val="377"/>
        </w:trPr>
        <w:tc>
          <w:tcPr>
            <w:tcW w:w="2693"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315970" w:rsidRPr="00495DC1" w:rsidRDefault="00315970" w:rsidP="0000080F">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00080F">
            <w:pPr>
              <w:pStyle w:val="14"/>
              <w:spacing w:line="276" w:lineRule="auto"/>
              <w:ind w:firstLine="142"/>
            </w:pPr>
          </w:p>
        </w:tc>
      </w:tr>
    </w:tbl>
    <w:p w:rsidR="00315970" w:rsidRPr="00DF0514" w:rsidRDefault="00315970" w:rsidP="00DF0514">
      <w:pPr>
        <w:tabs>
          <w:tab w:val="left" w:pos="993"/>
          <w:tab w:val="left" w:pos="1418"/>
          <w:tab w:val="left" w:pos="1560"/>
        </w:tabs>
        <w:spacing w:line="276" w:lineRule="auto"/>
        <w:ind w:firstLine="0"/>
        <w:jc w:val="center"/>
        <w:rPr>
          <w:sz w:val="28"/>
          <w:szCs w:val="28"/>
        </w:rPr>
      </w:pPr>
      <w:r w:rsidRPr="00DF0514">
        <w:rPr>
          <w:sz w:val="28"/>
          <w:szCs w:val="28"/>
        </w:rPr>
        <w:t>Нормативное правовое обеспечение деятельности РИП</w:t>
      </w:r>
    </w:p>
    <w:p w:rsidR="00315970" w:rsidRDefault="00315970" w:rsidP="00B877B7">
      <w:pPr>
        <w:tabs>
          <w:tab w:val="left" w:pos="993"/>
          <w:tab w:val="left" w:pos="1418"/>
        </w:tabs>
        <w:spacing w:line="276" w:lineRule="auto"/>
        <w:ind w:firstLine="851"/>
        <w:rPr>
          <w:i/>
          <w:szCs w:val="24"/>
        </w:rPr>
      </w:pPr>
      <w:r>
        <w:rPr>
          <w:i/>
          <w:szCs w:val="24"/>
        </w:rPr>
        <w:t xml:space="preserve">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 </w:t>
      </w:r>
      <w:r w:rsidRPr="00E9446B">
        <w:rPr>
          <w:i/>
          <w:szCs w:val="24"/>
        </w:rPr>
        <w:t>регламентир</w:t>
      </w:r>
      <w:r>
        <w:rPr>
          <w:i/>
          <w:szCs w:val="24"/>
        </w:rPr>
        <w:t>ующие</w:t>
      </w:r>
      <w:r w:rsidRPr="00E9446B">
        <w:rPr>
          <w:i/>
          <w:szCs w:val="24"/>
        </w:rPr>
        <w:t xml:space="preserve"> организаци</w:t>
      </w:r>
      <w:r>
        <w:rPr>
          <w:i/>
          <w:szCs w:val="24"/>
        </w:rPr>
        <w:t>ю</w:t>
      </w:r>
      <w:r w:rsidRPr="00E9446B">
        <w:rPr>
          <w:i/>
          <w:szCs w:val="24"/>
        </w:rPr>
        <w:t xml:space="preserve"> работы</w:t>
      </w:r>
      <w:r>
        <w:rPr>
          <w:i/>
          <w:szCs w:val="24"/>
        </w:rPr>
        <w:t xml:space="preserve"> участников РИП</w:t>
      </w:r>
      <w:r w:rsidRPr="00E9446B">
        <w:rPr>
          <w:i/>
          <w:szCs w:val="24"/>
        </w:rPr>
        <w:t xml:space="preserve">, права, обязанности, ответственность должностного лица, </w:t>
      </w:r>
      <w:r>
        <w:rPr>
          <w:i/>
          <w:szCs w:val="24"/>
        </w:rPr>
        <w:t>специально созданного</w:t>
      </w:r>
      <w:r w:rsidRPr="00E9446B">
        <w:rPr>
          <w:i/>
          <w:szCs w:val="24"/>
        </w:rPr>
        <w:t xml:space="preserve"> органа </w:t>
      </w:r>
      <w:r>
        <w:rPr>
          <w:i/>
          <w:szCs w:val="24"/>
        </w:rPr>
        <w:t xml:space="preserve">и т.п. </w:t>
      </w:r>
      <w:r w:rsidRPr="00E9446B">
        <w:rPr>
          <w:i/>
          <w:szCs w:val="24"/>
        </w:rPr>
        <w:t>(например, Положени</w:t>
      </w:r>
      <w:r>
        <w:rPr>
          <w:i/>
          <w:szCs w:val="24"/>
        </w:rPr>
        <w:t>е</w:t>
      </w:r>
      <w:r w:rsidRPr="00E9446B">
        <w:rPr>
          <w:i/>
          <w:szCs w:val="24"/>
        </w:rPr>
        <w:t>)</w:t>
      </w:r>
      <w:r>
        <w:rPr>
          <w:i/>
          <w:szCs w:val="24"/>
        </w:rPr>
        <w:t>,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rsidR="00315970" w:rsidRDefault="00315970" w:rsidP="00B877B7">
      <w:pPr>
        <w:tabs>
          <w:tab w:val="left" w:pos="993"/>
          <w:tab w:val="left" w:pos="1418"/>
        </w:tabs>
        <w:spacing w:line="276" w:lineRule="auto"/>
        <w:ind w:firstLine="851"/>
        <w:rPr>
          <w:i/>
          <w:szCs w:val="24"/>
        </w:rPr>
      </w:pPr>
    </w:p>
    <w:tbl>
      <w:tblPr>
        <w:tblW w:w="14611" w:type="dxa"/>
        <w:tblLayout w:type="fixed"/>
        <w:tblCellMar>
          <w:left w:w="10" w:type="dxa"/>
          <w:right w:w="10" w:type="dxa"/>
        </w:tblCellMar>
        <w:tblLook w:val="0000"/>
      </w:tblPr>
      <w:tblGrid>
        <w:gridCol w:w="5029"/>
        <w:gridCol w:w="9582"/>
      </w:tblGrid>
      <w:tr w:rsidR="00315970" w:rsidRPr="00495DC1" w:rsidTr="00BE5C34">
        <w:trPr>
          <w:trHeight w:hRule="exact" w:val="708"/>
        </w:trPr>
        <w:tc>
          <w:tcPr>
            <w:tcW w:w="5029" w:type="dxa"/>
            <w:tcBorders>
              <w:top w:val="single" w:sz="4" w:space="0" w:color="auto"/>
              <w:left w:val="single" w:sz="4" w:space="0" w:color="auto"/>
            </w:tcBorders>
            <w:shd w:val="clear" w:color="auto" w:fill="FFFFFF"/>
          </w:tcPr>
          <w:p w:rsidR="00315970" w:rsidRPr="00E21144" w:rsidRDefault="00315970" w:rsidP="00BE5C34">
            <w:pPr>
              <w:pStyle w:val="12"/>
              <w:spacing w:line="276" w:lineRule="auto"/>
              <w:ind w:firstLine="142"/>
              <w:rPr>
                <w:b/>
              </w:rPr>
            </w:pPr>
            <w:r w:rsidRPr="00E21144">
              <w:rPr>
                <w:b/>
              </w:rPr>
              <w:t>Наименование разработанного нормативного правового акта</w:t>
            </w:r>
          </w:p>
        </w:tc>
        <w:tc>
          <w:tcPr>
            <w:tcW w:w="9582" w:type="dxa"/>
            <w:tcBorders>
              <w:top w:val="single" w:sz="4" w:space="0" w:color="auto"/>
              <w:left w:val="single" w:sz="4" w:space="0" w:color="auto"/>
              <w:right w:val="single" w:sz="4" w:space="0" w:color="auto"/>
            </w:tcBorders>
            <w:shd w:val="clear" w:color="auto" w:fill="FFFFFF"/>
          </w:tcPr>
          <w:p w:rsidR="00315970" w:rsidRPr="00E21144" w:rsidRDefault="00315970" w:rsidP="00BE5C34">
            <w:pPr>
              <w:pStyle w:val="12"/>
              <w:spacing w:line="276" w:lineRule="auto"/>
              <w:ind w:firstLine="142"/>
              <w:rPr>
                <w:b/>
              </w:rPr>
            </w:pPr>
            <w:r w:rsidRPr="00E21144">
              <w:rPr>
                <w:b/>
              </w:rPr>
              <w:t>Краткое обоснование применения нормативного правового акта в рамках реализации инновационного проекта РИП</w:t>
            </w:r>
          </w:p>
        </w:tc>
      </w:tr>
      <w:tr w:rsidR="00315970" w:rsidRPr="00495DC1" w:rsidTr="00C632E2">
        <w:trPr>
          <w:trHeight w:hRule="exact" w:val="322"/>
        </w:trPr>
        <w:tc>
          <w:tcPr>
            <w:tcW w:w="14611" w:type="dxa"/>
            <w:gridSpan w:val="2"/>
            <w:tcBorders>
              <w:top w:val="single" w:sz="4" w:space="0" w:color="auto"/>
              <w:left w:val="single" w:sz="4" w:space="0" w:color="auto"/>
              <w:right w:val="single" w:sz="4" w:space="0" w:color="auto"/>
            </w:tcBorders>
            <w:shd w:val="clear" w:color="auto" w:fill="FFFFFF"/>
          </w:tcPr>
          <w:p w:rsidR="00315970" w:rsidRPr="00495DC1" w:rsidRDefault="00315970" w:rsidP="00F36B02">
            <w:pPr>
              <w:pStyle w:val="12"/>
              <w:spacing w:line="276" w:lineRule="auto"/>
            </w:pPr>
            <w:r>
              <w:rPr>
                <w:sz w:val="28"/>
                <w:szCs w:val="28"/>
                <w:lang w:eastAsia="en-US"/>
              </w:rPr>
              <w:t>1 квартал</w:t>
            </w:r>
          </w:p>
        </w:tc>
      </w:tr>
      <w:tr w:rsidR="00315970" w:rsidRPr="00495DC1" w:rsidTr="004229D2">
        <w:trPr>
          <w:trHeight w:hRule="exact" w:val="1546"/>
        </w:trPr>
        <w:tc>
          <w:tcPr>
            <w:tcW w:w="5029" w:type="dxa"/>
            <w:tcBorders>
              <w:top w:val="single" w:sz="4" w:space="0" w:color="auto"/>
              <w:left w:val="single" w:sz="4" w:space="0" w:color="auto"/>
            </w:tcBorders>
            <w:shd w:val="clear" w:color="auto" w:fill="FFFFFF"/>
          </w:tcPr>
          <w:p w:rsidR="00315970" w:rsidRDefault="00315970" w:rsidP="00BE5C34">
            <w:pPr>
              <w:pStyle w:val="12"/>
              <w:tabs>
                <w:tab w:val="left" w:pos="2984"/>
              </w:tabs>
              <w:spacing w:line="276" w:lineRule="auto"/>
              <w:ind w:firstLine="142"/>
              <w:jc w:val="left"/>
            </w:pPr>
            <w:r>
              <w:t>Приказ о проведении диагностических работ для обучающихся 7 и 9 классов (№28</w:t>
            </w:r>
            <w:proofErr w:type="gramStart"/>
            <w:r>
              <w:t>/О</w:t>
            </w:r>
            <w:proofErr w:type="gramEnd"/>
            <w:r>
              <w:t xml:space="preserve"> от 25.02.2022г.)</w:t>
            </w:r>
          </w:p>
          <w:p w:rsidR="00315970" w:rsidRPr="004229D2" w:rsidRDefault="00315970" w:rsidP="00BE5C34">
            <w:pPr>
              <w:pStyle w:val="12"/>
              <w:tabs>
                <w:tab w:val="left" w:pos="2984"/>
              </w:tabs>
              <w:spacing w:line="276" w:lineRule="auto"/>
              <w:ind w:firstLine="142"/>
              <w:jc w:val="left"/>
            </w:pPr>
            <w:r>
              <w:t>Протокол педагогического совета № 4 от 18.03.2022г.</w:t>
            </w:r>
          </w:p>
        </w:tc>
        <w:tc>
          <w:tcPr>
            <w:tcW w:w="9582" w:type="dxa"/>
            <w:tcBorders>
              <w:top w:val="single" w:sz="4" w:space="0" w:color="auto"/>
              <w:left w:val="single" w:sz="4" w:space="0" w:color="auto"/>
              <w:right w:val="single" w:sz="4" w:space="0" w:color="auto"/>
            </w:tcBorders>
            <w:shd w:val="clear" w:color="auto" w:fill="FFFFFF"/>
          </w:tcPr>
          <w:p w:rsidR="00315970" w:rsidRDefault="00315970" w:rsidP="00BE5C34">
            <w:pPr>
              <w:pStyle w:val="12"/>
              <w:spacing w:line="276" w:lineRule="auto"/>
              <w:ind w:firstLine="74"/>
              <w:jc w:val="left"/>
            </w:pPr>
            <w:r>
              <w:t>В соответствии с приказом УО провести диагностические работы  в 7 и 9 классах.</w:t>
            </w:r>
          </w:p>
          <w:p w:rsidR="00315970" w:rsidRDefault="00315970" w:rsidP="00BE5C34">
            <w:pPr>
              <w:pStyle w:val="12"/>
              <w:spacing w:line="276" w:lineRule="auto"/>
              <w:ind w:firstLine="74"/>
              <w:jc w:val="left"/>
            </w:pPr>
          </w:p>
          <w:p w:rsidR="00315970" w:rsidRDefault="00315970" w:rsidP="00BE5C34">
            <w:pPr>
              <w:pStyle w:val="12"/>
              <w:spacing w:line="276" w:lineRule="auto"/>
              <w:ind w:firstLine="74"/>
              <w:jc w:val="left"/>
            </w:pPr>
          </w:p>
          <w:p w:rsidR="00315970" w:rsidRPr="00495DC1" w:rsidRDefault="00315970" w:rsidP="00BE5C34">
            <w:pPr>
              <w:pStyle w:val="12"/>
              <w:spacing w:line="276" w:lineRule="auto"/>
              <w:ind w:firstLine="74"/>
              <w:jc w:val="left"/>
            </w:pPr>
            <w:r>
              <w:t xml:space="preserve">На заседании педагогического совета были озвучены результаты проведения диагностических работ </w:t>
            </w: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74"/>
              <w:jc w:val="left"/>
            </w:pPr>
          </w:p>
        </w:tc>
      </w:tr>
      <w:tr w:rsidR="00315970"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F36B02">
            <w:pPr>
              <w:pStyle w:val="12"/>
              <w:spacing w:line="276" w:lineRule="auto"/>
            </w:pPr>
            <w:r>
              <w:rPr>
                <w:sz w:val="28"/>
                <w:szCs w:val="28"/>
                <w:lang w:eastAsia="en-US"/>
              </w:rPr>
              <w:t>2 квартал</w:t>
            </w: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r w:rsidR="00315970"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F36B02">
            <w:pPr>
              <w:pStyle w:val="12"/>
              <w:spacing w:line="276" w:lineRule="auto"/>
            </w:pPr>
            <w:r>
              <w:rPr>
                <w:sz w:val="28"/>
                <w:szCs w:val="28"/>
                <w:lang w:eastAsia="en-US"/>
              </w:rPr>
              <w:t>3 квартал</w:t>
            </w: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r w:rsidR="00315970"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F36B02">
            <w:pPr>
              <w:pStyle w:val="12"/>
              <w:spacing w:line="276" w:lineRule="auto"/>
            </w:pPr>
            <w:r>
              <w:rPr>
                <w:sz w:val="28"/>
                <w:szCs w:val="28"/>
                <w:lang w:eastAsia="en-US"/>
              </w:rPr>
              <w:t>4 квартал</w:t>
            </w: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r w:rsidR="00315970"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315970" w:rsidRPr="00495DC1" w:rsidRDefault="00315970"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315970" w:rsidRPr="00495DC1" w:rsidRDefault="00315970" w:rsidP="00BE5C34">
            <w:pPr>
              <w:pStyle w:val="12"/>
              <w:spacing w:line="276" w:lineRule="auto"/>
              <w:ind w:firstLine="142"/>
              <w:jc w:val="left"/>
            </w:pPr>
          </w:p>
        </w:tc>
      </w:tr>
    </w:tbl>
    <w:p w:rsidR="00315970" w:rsidRDefault="00315970" w:rsidP="008320C2">
      <w:pPr>
        <w:tabs>
          <w:tab w:val="left" w:pos="851"/>
        </w:tabs>
        <w:spacing w:line="240" w:lineRule="auto"/>
        <w:jc w:val="center"/>
      </w:pPr>
    </w:p>
    <w:sectPr w:rsidR="00315970" w:rsidSect="00EC076A">
      <w:headerReference w:type="even" r:id="rId15"/>
      <w:footerReference w:type="default" r:id="rId16"/>
      <w:headerReference w:type="first" r:id="rId17"/>
      <w:footerReference w:type="first" r:id="rId18"/>
      <w:pgSz w:w="16838" w:h="11906" w:orient="landscape"/>
      <w:pgMar w:top="360" w:right="1134" w:bottom="360" w:left="1134" w:header="709" w:footer="32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76E" w:rsidRDefault="00E5376E" w:rsidP="000D235B">
      <w:pPr>
        <w:spacing w:line="240" w:lineRule="auto"/>
      </w:pPr>
      <w:r>
        <w:separator/>
      </w:r>
    </w:p>
  </w:endnote>
  <w:endnote w:type="continuationSeparator" w:id="0">
    <w:p w:rsidR="00E5376E" w:rsidRDefault="00E5376E" w:rsidP="000D23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70" w:rsidRPr="005C274A" w:rsidRDefault="00CA7AA8" w:rsidP="00FF5ACF">
    <w:pPr>
      <w:pStyle w:val="a5"/>
      <w:ind w:firstLine="4395"/>
      <w:jc w:val="both"/>
      <w:rPr>
        <w:color w:val="FFFFFF"/>
        <w:sz w:val="24"/>
      </w:rPr>
    </w:pPr>
    <w:r w:rsidRPr="005C274A">
      <w:rPr>
        <w:color w:val="FFFFFF"/>
        <w:sz w:val="24"/>
      </w:rPr>
      <w:fldChar w:fldCharType="begin"/>
    </w:r>
    <w:r w:rsidR="00315970" w:rsidRPr="005C274A">
      <w:rPr>
        <w:color w:val="FFFFFF"/>
        <w:sz w:val="24"/>
      </w:rPr>
      <w:instrText>PAGE   \* MERGEFORMAT</w:instrText>
    </w:r>
    <w:r w:rsidRPr="005C274A">
      <w:rPr>
        <w:color w:val="FFFFFF"/>
        <w:sz w:val="24"/>
      </w:rPr>
      <w:fldChar w:fldCharType="separate"/>
    </w:r>
    <w:r w:rsidR="005E2C85">
      <w:rPr>
        <w:noProof/>
        <w:color w:val="FFFFFF"/>
        <w:sz w:val="24"/>
      </w:rPr>
      <w:t>9</w:t>
    </w:r>
    <w:r w:rsidRPr="005C274A">
      <w:rPr>
        <w:color w:val="FFFFFF"/>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70" w:rsidRDefault="00315970">
    <w:pPr>
      <w:pStyle w:val="a5"/>
    </w:pPr>
  </w:p>
  <w:p w:rsidR="00315970" w:rsidRPr="005C274A" w:rsidRDefault="00CA7AA8" w:rsidP="00FF5ACF">
    <w:pPr>
      <w:pStyle w:val="a5"/>
      <w:tabs>
        <w:tab w:val="clear" w:pos="4677"/>
        <w:tab w:val="center" w:pos="4253"/>
      </w:tabs>
      <w:ind w:firstLine="4395"/>
      <w:jc w:val="both"/>
      <w:rPr>
        <w:color w:val="FFFFFF"/>
      </w:rPr>
    </w:pPr>
    <w:r w:rsidRPr="005C274A">
      <w:rPr>
        <w:color w:val="FFFFFF"/>
        <w:sz w:val="24"/>
      </w:rPr>
      <w:fldChar w:fldCharType="begin"/>
    </w:r>
    <w:r w:rsidR="00315970" w:rsidRPr="005C274A">
      <w:rPr>
        <w:color w:val="FFFFFF"/>
        <w:sz w:val="24"/>
      </w:rPr>
      <w:instrText>PAGE   \* MERGEFORMAT</w:instrText>
    </w:r>
    <w:r w:rsidRPr="005C274A">
      <w:rPr>
        <w:color w:val="FFFFFF"/>
        <w:sz w:val="24"/>
      </w:rPr>
      <w:fldChar w:fldCharType="separate"/>
    </w:r>
    <w:r w:rsidR="005E2C85">
      <w:rPr>
        <w:noProof/>
        <w:color w:val="FFFFFF"/>
        <w:sz w:val="24"/>
      </w:rPr>
      <w:t>1</w:t>
    </w:r>
    <w:r w:rsidRPr="005C274A">
      <w:rPr>
        <w:color w:val="FFFFF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76E" w:rsidRDefault="00E5376E" w:rsidP="000D235B">
      <w:pPr>
        <w:spacing w:line="240" w:lineRule="auto"/>
      </w:pPr>
      <w:r>
        <w:separator/>
      </w:r>
    </w:p>
  </w:footnote>
  <w:footnote w:type="continuationSeparator" w:id="0">
    <w:p w:rsidR="00E5376E" w:rsidRDefault="00E5376E" w:rsidP="000D23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70" w:rsidRDefault="00CA7A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9404" o:spid="_x0000_s2049" type="#_x0000_t75" style="position:absolute;left:0;text-align:left;margin-left:0;margin-top:0;width:595.7pt;height:842.15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70" w:rsidRDefault="00315970" w:rsidP="00FF5ACF">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CC4CB40"/>
    <w:lvl w:ilvl="0">
      <w:start w:val="1"/>
      <w:numFmt w:val="decimal"/>
      <w:pStyle w:val="2"/>
      <w:lvlText w:val="%1."/>
      <w:lvlJc w:val="left"/>
      <w:pPr>
        <w:tabs>
          <w:tab w:val="num" w:pos="643"/>
        </w:tabs>
        <w:ind w:left="643" w:hanging="360"/>
      </w:pPr>
      <w:rPr>
        <w:rFonts w:cs="Times New Roman"/>
      </w:rPr>
    </w:lvl>
  </w:abstractNum>
  <w:abstractNum w:abstractNumId="1">
    <w:nsid w:val="141C26F4"/>
    <w:multiLevelType w:val="hybridMultilevel"/>
    <w:tmpl w:val="31ACFC44"/>
    <w:lvl w:ilvl="0" w:tplc="82522B42">
      <w:start w:val="2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0E530A"/>
    <w:multiLevelType w:val="hybridMultilevel"/>
    <w:tmpl w:val="A15495F8"/>
    <w:lvl w:ilvl="0" w:tplc="E4E245A6">
      <w:start w:val="1"/>
      <w:numFmt w:val="upperRoman"/>
      <w:lvlText w:val="%1."/>
      <w:lvlJc w:val="left"/>
      <w:pPr>
        <w:ind w:left="1429" w:hanging="72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95046C7"/>
    <w:multiLevelType w:val="multilevel"/>
    <w:tmpl w:val="09E6F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F03EB9"/>
    <w:multiLevelType w:val="hybridMultilevel"/>
    <w:tmpl w:val="AC9A18A0"/>
    <w:lvl w:ilvl="0" w:tplc="D188C3A2">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0BC7803"/>
    <w:multiLevelType w:val="hybridMultilevel"/>
    <w:tmpl w:val="733A103C"/>
    <w:lvl w:ilvl="0" w:tplc="ACEA3A7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1CC36B9"/>
    <w:multiLevelType w:val="hybridMultilevel"/>
    <w:tmpl w:val="8742532C"/>
    <w:lvl w:ilvl="0" w:tplc="721C0DD8">
      <w:numFmt w:val="bullet"/>
      <w:lvlText w:val=""/>
      <w:lvlJc w:val="left"/>
      <w:pPr>
        <w:ind w:left="1789" w:hanging="360"/>
      </w:pPr>
      <w:rPr>
        <w:rFonts w:ascii="Symbol" w:eastAsia="Times New Roman"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A651F3E"/>
    <w:multiLevelType w:val="multilevel"/>
    <w:tmpl w:val="A0DA45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C394A3D"/>
    <w:multiLevelType w:val="hybridMultilevel"/>
    <w:tmpl w:val="51DAADD8"/>
    <w:lvl w:ilvl="0" w:tplc="DE2A6A24">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972903"/>
    <w:multiLevelType w:val="hybridMultilevel"/>
    <w:tmpl w:val="CB38B888"/>
    <w:lvl w:ilvl="0" w:tplc="0419000F">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5A59AF"/>
    <w:multiLevelType w:val="multilevel"/>
    <w:tmpl w:val="F4A27404"/>
    <w:lvl w:ilvl="0">
      <w:start w:val="1"/>
      <w:numFmt w:val="decimal"/>
      <w:lvlText w:val="%1."/>
      <w:lvlJc w:val="left"/>
      <w:pPr>
        <w:ind w:left="360" w:hanging="360"/>
      </w:pPr>
      <w:rPr>
        <w:rFonts w:cs="Times New Roman"/>
        <w:b w:val="0"/>
        <w:color w:val="auto"/>
      </w:rPr>
    </w:lvl>
    <w:lvl w:ilvl="1">
      <w:start w:val="1"/>
      <w:numFmt w:val="decimal"/>
      <w:isLgl/>
      <w:lvlText w:val="%1.%2"/>
      <w:lvlJc w:val="left"/>
      <w:pPr>
        <w:ind w:left="1413" w:hanging="420"/>
      </w:pPr>
      <w:rPr>
        <w:rFonts w:cs="Times New Roman" w:hint="default"/>
        <w:b w:val="0"/>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7F4420B1"/>
    <w:multiLevelType w:val="hybridMultilevel"/>
    <w:tmpl w:val="0FBC1766"/>
    <w:lvl w:ilvl="0" w:tplc="06761F1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0"/>
  </w:num>
  <w:num w:numId="14">
    <w:abstractNumId w:val="1"/>
  </w:num>
  <w:num w:numId="15">
    <w:abstractNumId w:val="11"/>
  </w:num>
  <w:num w:numId="16">
    <w:abstractNumId w:val="9"/>
  </w:num>
  <w:num w:numId="17">
    <w:abstractNumId w:val="2"/>
  </w:num>
  <w:num w:numId="18">
    <w:abstractNumId w:val="2"/>
    <w:lvlOverride w:ilvl="0">
      <w:startOverride w:val="19"/>
    </w:lvlOverride>
  </w:num>
  <w:num w:numId="19">
    <w:abstractNumId w:val="3"/>
  </w:num>
  <w:num w:numId="20">
    <w:abstractNumId w:val="7"/>
  </w:num>
  <w:num w:numId="21">
    <w:abstractNumId w:val="5"/>
  </w:num>
  <w:num w:numId="22">
    <w:abstractNumId w:val="8"/>
  </w:num>
  <w:num w:numId="23">
    <w:abstractNumId w:val="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460F1"/>
    <w:rsid w:val="0000080F"/>
    <w:rsid w:val="00004DA7"/>
    <w:rsid w:val="00011311"/>
    <w:rsid w:val="00014E75"/>
    <w:rsid w:val="00031A2F"/>
    <w:rsid w:val="00034742"/>
    <w:rsid w:val="00050700"/>
    <w:rsid w:val="000659E0"/>
    <w:rsid w:val="00084FBF"/>
    <w:rsid w:val="000D235B"/>
    <w:rsid w:val="00102879"/>
    <w:rsid w:val="001067CE"/>
    <w:rsid w:val="00116EBE"/>
    <w:rsid w:val="00120164"/>
    <w:rsid w:val="0013669B"/>
    <w:rsid w:val="001460F1"/>
    <w:rsid w:val="00154A3B"/>
    <w:rsid w:val="00183B74"/>
    <w:rsid w:val="001A1E97"/>
    <w:rsid w:val="001A61D4"/>
    <w:rsid w:val="001B3E34"/>
    <w:rsid w:val="001E48CF"/>
    <w:rsid w:val="00203DA5"/>
    <w:rsid w:val="00217931"/>
    <w:rsid w:val="002224C1"/>
    <w:rsid w:val="002332E9"/>
    <w:rsid w:val="002621CD"/>
    <w:rsid w:val="00264610"/>
    <w:rsid w:val="00266FA0"/>
    <w:rsid w:val="00295553"/>
    <w:rsid w:val="002A5EDD"/>
    <w:rsid w:val="002C0DA6"/>
    <w:rsid w:val="002C1F80"/>
    <w:rsid w:val="00303B97"/>
    <w:rsid w:val="00315970"/>
    <w:rsid w:val="003255BA"/>
    <w:rsid w:val="00347D79"/>
    <w:rsid w:val="00356F16"/>
    <w:rsid w:val="00363493"/>
    <w:rsid w:val="00365102"/>
    <w:rsid w:val="0038127B"/>
    <w:rsid w:val="0038518B"/>
    <w:rsid w:val="003A0E5A"/>
    <w:rsid w:val="003A7873"/>
    <w:rsid w:val="003C158E"/>
    <w:rsid w:val="00413E84"/>
    <w:rsid w:val="004229D2"/>
    <w:rsid w:val="0042763B"/>
    <w:rsid w:val="00436464"/>
    <w:rsid w:val="0045225B"/>
    <w:rsid w:val="00463595"/>
    <w:rsid w:val="0047429F"/>
    <w:rsid w:val="00480BDF"/>
    <w:rsid w:val="00485655"/>
    <w:rsid w:val="00495DC1"/>
    <w:rsid w:val="004A6C09"/>
    <w:rsid w:val="004E23FB"/>
    <w:rsid w:val="004F0AB1"/>
    <w:rsid w:val="00502215"/>
    <w:rsid w:val="00525CD9"/>
    <w:rsid w:val="00555DF1"/>
    <w:rsid w:val="005C274A"/>
    <w:rsid w:val="005C7706"/>
    <w:rsid w:val="005D0DE4"/>
    <w:rsid w:val="005E2C85"/>
    <w:rsid w:val="005E6C10"/>
    <w:rsid w:val="005F49C2"/>
    <w:rsid w:val="00612728"/>
    <w:rsid w:val="00621800"/>
    <w:rsid w:val="00623132"/>
    <w:rsid w:val="0062558E"/>
    <w:rsid w:val="006544B6"/>
    <w:rsid w:val="00667ED3"/>
    <w:rsid w:val="00680E96"/>
    <w:rsid w:val="006835B2"/>
    <w:rsid w:val="00690534"/>
    <w:rsid w:val="00691E2A"/>
    <w:rsid w:val="006A7AFC"/>
    <w:rsid w:val="006D6350"/>
    <w:rsid w:val="006E101C"/>
    <w:rsid w:val="007153AF"/>
    <w:rsid w:val="007522E0"/>
    <w:rsid w:val="00754B9F"/>
    <w:rsid w:val="00791808"/>
    <w:rsid w:val="007A1305"/>
    <w:rsid w:val="007D0EA4"/>
    <w:rsid w:val="008008E4"/>
    <w:rsid w:val="0081278F"/>
    <w:rsid w:val="00816ECD"/>
    <w:rsid w:val="00821C10"/>
    <w:rsid w:val="008320C2"/>
    <w:rsid w:val="00833F0E"/>
    <w:rsid w:val="00844E30"/>
    <w:rsid w:val="008517DE"/>
    <w:rsid w:val="008620AD"/>
    <w:rsid w:val="00864AA3"/>
    <w:rsid w:val="00893B7C"/>
    <w:rsid w:val="00895C38"/>
    <w:rsid w:val="008B5F7E"/>
    <w:rsid w:val="008F5BAB"/>
    <w:rsid w:val="0092092B"/>
    <w:rsid w:val="00935DA6"/>
    <w:rsid w:val="00955957"/>
    <w:rsid w:val="00963C19"/>
    <w:rsid w:val="00977FBF"/>
    <w:rsid w:val="00980C6B"/>
    <w:rsid w:val="009B0148"/>
    <w:rsid w:val="009B662C"/>
    <w:rsid w:val="009E2DC5"/>
    <w:rsid w:val="00A136B7"/>
    <w:rsid w:val="00A249EF"/>
    <w:rsid w:val="00A6708E"/>
    <w:rsid w:val="00A9181A"/>
    <w:rsid w:val="00AB1E0D"/>
    <w:rsid w:val="00AB2757"/>
    <w:rsid w:val="00AD02F8"/>
    <w:rsid w:val="00AE71EC"/>
    <w:rsid w:val="00B30823"/>
    <w:rsid w:val="00B31675"/>
    <w:rsid w:val="00B63ACC"/>
    <w:rsid w:val="00B724BD"/>
    <w:rsid w:val="00B877B7"/>
    <w:rsid w:val="00B91251"/>
    <w:rsid w:val="00BA6128"/>
    <w:rsid w:val="00BA66D9"/>
    <w:rsid w:val="00BB4FC5"/>
    <w:rsid w:val="00BC72E0"/>
    <w:rsid w:val="00BE5C34"/>
    <w:rsid w:val="00BE750E"/>
    <w:rsid w:val="00BF23AE"/>
    <w:rsid w:val="00BF305F"/>
    <w:rsid w:val="00C07CA8"/>
    <w:rsid w:val="00C11A25"/>
    <w:rsid w:val="00C24C41"/>
    <w:rsid w:val="00C41912"/>
    <w:rsid w:val="00C632E2"/>
    <w:rsid w:val="00C66415"/>
    <w:rsid w:val="00C6783A"/>
    <w:rsid w:val="00C73DBA"/>
    <w:rsid w:val="00C85F39"/>
    <w:rsid w:val="00CA12F6"/>
    <w:rsid w:val="00CA7AA8"/>
    <w:rsid w:val="00CB5022"/>
    <w:rsid w:val="00CD48F4"/>
    <w:rsid w:val="00CF771F"/>
    <w:rsid w:val="00D00CDB"/>
    <w:rsid w:val="00D03A7A"/>
    <w:rsid w:val="00D16DD9"/>
    <w:rsid w:val="00D367F0"/>
    <w:rsid w:val="00D36980"/>
    <w:rsid w:val="00D4217F"/>
    <w:rsid w:val="00D438BF"/>
    <w:rsid w:val="00D55ACC"/>
    <w:rsid w:val="00D67712"/>
    <w:rsid w:val="00D84193"/>
    <w:rsid w:val="00DB5444"/>
    <w:rsid w:val="00DB680C"/>
    <w:rsid w:val="00DC6169"/>
    <w:rsid w:val="00DD3B6F"/>
    <w:rsid w:val="00DF0514"/>
    <w:rsid w:val="00E0033E"/>
    <w:rsid w:val="00E21144"/>
    <w:rsid w:val="00E3185C"/>
    <w:rsid w:val="00E5376E"/>
    <w:rsid w:val="00E63BBA"/>
    <w:rsid w:val="00E74CA3"/>
    <w:rsid w:val="00E76B19"/>
    <w:rsid w:val="00E9446B"/>
    <w:rsid w:val="00E946CF"/>
    <w:rsid w:val="00EC076A"/>
    <w:rsid w:val="00EC1649"/>
    <w:rsid w:val="00EC22A0"/>
    <w:rsid w:val="00EC696A"/>
    <w:rsid w:val="00ED76B3"/>
    <w:rsid w:val="00EE7463"/>
    <w:rsid w:val="00F01297"/>
    <w:rsid w:val="00F027FD"/>
    <w:rsid w:val="00F36B02"/>
    <w:rsid w:val="00F37C51"/>
    <w:rsid w:val="00F47AFC"/>
    <w:rsid w:val="00F65389"/>
    <w:rsid w:val="00F66E7C"/>
    <w:rsid w:val="00F77E78"/>
    <w:rsid w:val="00F8778B"/>
    <w:rsid w:val="00FB3F8A"/>
    <w:rsid w:val="00FE099E"/>
    <w:rsid w:val="00FF1F9A"/>
    <w:rsid w:val="00FF5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line="360" w:lineRule="auto"/>
      <w:ind w:firstLine="709"/>
      <w:jc w:val="both"/>
      <w:textAlignment w:val="baseline"/>
    </w:pPr>
    <w:rPr>
      <w:rFonts w:ascii="Times New Roman" w:eastAsia="Times New Roman" w:hAnsi="Times New Roman"/>
      <w:sz w:val="24"/>
      <w:szCs w:val="20"/>
    </w:rPr>
  </w:style>
  <w:style w:type="paragraph" w:styleId="2">
    <w:name w:val="heading 2"/>
    <w:basedOn w:val="20"/>
    <w:next w:val="a"/>
    <w:link w:val="21"/>
    <w:autoRedefine/>
    <w:uiPriority w:val="99"/>
    <w:qFormat/>
    <w:rsid w:val="00A249EF"/>
    <w:pPr>
      <w:keepNext/>
      <w:keepLines/>
      <w:numPr>
        <w:numId w:val="7"/>
      </w:numPr>
      <w:spacing w:after="120" w:line="240" w:lineRule="auto"/>
      <w:ind w:left="0" w:firstLine="0"/>
      <w:jc w:val="center"/>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9"/>
    <w:locked/>
    <w:rsid w:val="00A249EF"/>
    <w:rPr>
      <w:rFonts w:cs="Times New Roman"/>
      <w:b/>
      <w:sz w:val="28"/>
      <w:szCs w:val="28"/>
      <w:lang w:val="ru-RU" w:eastAsia="en-US" w:bidi="ar-SA"/>
    </w:rPr>
  </w:style>
  <w:style w:type="paragraph" w:styleId="a3">
    <w:name w:val="header"/>
    <w:basedOn w:val="a"/>
    <w:link w:val="a4"/>
    <w:uiPriority w:val="99"/>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0D235B"/>
    <w:rPr>
      <w:rFonts w:ascii="Times New Roman" w:hAnsi="Times New Roman" w:cs="Times New Roman"/>
      <w:sz w:val="20"/>
      <w:szCs w:val="20"/>
      <w:lang w:eastAsia="ru-RU"/>
    </w:rPr>
  </w:style>
  <w:style w:type="paragraph" w:styleId="a5">
    <w:name w:val="footer"/>
    <w:basedOn w:val="a"/>
    <w:link w:val="a6"/>
    <w:uiPriority w:val="99"/>
    <w:rsid w:val="000D235B"/>
    <w:pPr>
      <w:tabs>
        <w:tab w:val="center" w:pos="4677"/>
        <w:tab w:val="right" w:pos="9355"/>
      </w:tabs>
      <w:spacing w:line="240" w:lineRule="auto"/>
      <w:ind w:firstLine="0"/>
      <w:jc w:val="center"/>
    </w:pPr>
    <w:rPr>
      <w:sz w:val="28"/>
    </w:rPr>
  </w:style>
  <w:style w:type="character" w:customStyle="1" w:styleId="a6">
    <w:name w:val="Нижний колонтитул Знак"/>
    <w:basedOn w:val="a0"/>
    <w:link w:val="a5"/>
    <w:uiPriority w:val="99"/>
    <w:locked/>
    <w:rsid w:val="000D235B"/>
    <w:rPr>
      <w:rFonts w:ascii="Times New Roman" w:hAnsi="Times New Roman" w:cs="Times New Roman"/>
      <w:sz w:val="20"/>
      <w:szCs w:val="20"/>
    </w:rPr>
  </w:style>
  <w:style w:type="paragraph" w:styleId="a7">
    <w:name w:val="footnote text"/>
    <w:aliases w:val="single space"/>
    <w:basedOn w:val="a"/>
    <w:link w:val="a8"/>
    <w:uiPriority w:val="99"/>
    <w:rsid w:val="000D235B"/>
    <w:pPr>
      <w:spacing w:line="240" w:lineRule="auto"/>
    </w:pPr>
    <w:rPr>
      <w:rFonts w:eastAsia="Calibri"/>
      <w:sz w:val="20"/>
    </w:rPr>
  </w:style>
  <w:style w:type="character" w:customStyle="1" w:styleId="FootnoteTextChar">
    <w:name w:val="Footnote Text Char"/>
    <w:aliases w:val="single space Char"/>
    <w:basedOn w:val="a0"/>
    <w:link w:val="a7"/>
    <w:uiPriority w:val="99"/>
    <w:semiHidden/>
    <w:locked/>
    <w:rsid w:val="00F027FD"/>
    <w:rPr>
      <w:rFonts w:ascii="Times New Roman" w:hAnsi="Times New Roman" w:cs="Times New Roman"/>
      <w:sz w:val="20"/>
      <w:szCs w:val="20"/>
    </w:rPr>
  </w:style>
  <w:style w:type="character" w:customStyle="1" w:styleId="a8">
    <w:name w:val="Текст сноски Знак"/>
    <w:aliases w:val="single space Знак"/>
    <w:basedOn w:val="a0"/>
    <w:link w:val="a7"/>
    <w:uiPriority w:val="99"/>
    <w:locked/>
    <w:rsid w:val="000D235B"/>
    <w:rPr>
      <w:rFonts w:ascii="Times New Roman" w:hAnsi="Times New Roman" w:cs="Times New Roman"/>
      <w:sz w:val="20"/>
      <w:szCs w:val="20"/>
    </w:rPr>
  </w:style>
  <w:style w:type="character" w:styleId="a9">
    <w:name w:val="footnote reference"/>
    <w:basedOn w:val="a0"/>
    <w:uiPriority w:val="99"/>
    <w:semiHidden/>
    <w:rsid w:val="000D235B"/>
    <w:rPr>
      <w:rFonts w:cs="Times New Roman"/>
      <w:vertAlign w:val="superscript"/>
    </w:rPr>
  </w:style>
  <w:style w:type="paragraph" w:customStyle="1" w:styleId="14">
    <w:name w:val="таблСлева14"/>
    <w:basedOn w:val="a"/>
    <w:uiPriority w:val="99"/>
    <w:rsid w:val="000D235B"/>
    <w:pPr>
      <w:adjustRightInd/>
      <w:snapToGrid w:val="0"/>
      <w:ind w:firstLine="0"/>
      <w:jc w:val="left"/>
      <w:textAlignment w:val="auto"/>
    </w:pPr>
    <w:rPr>
      <w:iCs/>
      <w:szCs w:val="28"/>
    </w:rPr>
  </w:style>
  <w:style w:type="paragraph" w:customStyle="1" w:styleId="12">
    <w:name w:val="таблСлева12"/>
    <w:basedOn w:val="14"/>
    <w:uiPriority w:val="99"/>
    <w:rsid w:val="000D235B"/>
    <w:pPr>
      <w:jc w:val="center"/>
    </w:pPr>
    <w:rPr>
      <w:szCs w:val="24"/>
    </w:rPr>
  </w:style>
  <w:style w:type="paragraph" w:customStyle="1" w:styleId="120">
    <w:name w:val="таблЦентр12"/>
    <w:basedOn w:val="12"/>
    <w:uiPriority w:val="99"/>
    <w:rsid w:val="000D235B"/>
  </w:style>
  <w:style w:type="paragraph" w:styleId="aa">
    <w:name w:val="List Paragraph"/>
    <w:basedOn w:val="a"/>
    <w:uiPriority w:val="99"/>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uiPriority w:val="99"/>
    <w:locked/>
    <w:rsid w:val="000D235B"/>
    <w:rPr>
      <w:rFonts w:ascii="Times New Roman" w:hAnsi="Times New Roman"/>
      <w:sz w:val="18"/>
      <w:shd w:val="clear" w:color="auto" w:fill="FFFFFF"/>
    </w:rPr>
  </w:style>
  <w:style w:type="paragraph" w:customStyle="1" w:styleId="ac">
    <w:name w:val="Сноска"/>
    <w:basedOn w:val="a"/>
    <w:link w:val="ab"/>
    <w:uiPriority w:val="99"/>
    <w:rsid w:val="000D235B"/>
    <w:pPr>
      <w:widowControl w:val="0"/>
      <w:shd w:val="clear" w:color="auto" w:fill="FFFFFF"/>
      <w:adjustRightInd/>
      <w:spacing w:after="60" w:line="192" w:lineRule="exact"/>
      <w:ind w:firstLine="0"/>
      <w:jc w:val="left"/>
      <w:textAlignment w:val="auto"/>
    </w:pPr>
    <w:rPr>
      <w:rFonts w:eastAsia="Calibri"/>
      <w:sz w:val="18"/>
    </w:rPr>
  </w:style>
  <w:style w:type="paragraph" w:styleId="ad">
    <w:name w:val="Normal (Web)"/>
    <w:basedOn w:val="a"/>
    <w:uiPriority w:val="99"/>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rsid w:val="000D235B"/>
    <w:pPr>
      <w:ind w:left="360" w:hanging="360"/>
      <w:contextualSpacing/>
    </w:pPr>
  </w:style>
  <w:style w:type="paragraph" w:styleId="ae">
    <w:name w:val="Balloon Text"/>
    <w:basedOn w:val="a"/>
    <w:link w:val="af"/>
    <w:uiPriority w:val="99"/>
    <w:semiHidden/>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935DA6"/>
    <w:rPr>
      <w:rFonts w:ascii="Tahoma" w:hAnsi="Tahoma" w:cs="Tahoma"/>
      <w:sz w:val="16"/>
      <w:szCs w:val="16"/>
      <w:lang w:eastAsia="ru-RU"/>
    </w:rPr>
  </w:style>
  <w:style w:type="table" w:styleId="af0">
    <w:name w:val="Table Grid"/>
    <w:basedOn w:val="a1"/>
    <w:uiPriority w:val="99"/>
    <w:rsid w:val="006255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locked/>
    <w:rsid w:val="001067CE"/>
    <w:rPr>
      <w:rFonts w:ascii="Times New Roman" w:hAnsi="Times New Roman" w:cs="Times New Roman"/>
      <w:sz w:val="24"/>
      <w:szCs w:val="24"/>
      <w:lang w:eastAsia="ru-RU"/>
    </w:rPr>
  </w:style>
  <w:style w:type="character" w:styleId="af3">
    <w:name w:val="Strong"/>
    <w:basedOn w:val="a0"/>
    <w:uiPriority w:val="99"/>
    <w:qFormat/>
    <w:rsid w:val="001067CE"/>
    <w:rPr>
      <w:rFonts w:cs="Times New Roman"/>
      <w:b/>
      <w:bCs/>
    </w:rPr>
  </w:style>
  <w:style w:type="character" w:styleId="af4">
    <w:name w:val="Hyperlink"/>
    <w:basedOn w:val="a0"/>
    <w:uiPriority w:val="99"/>
    <w:rsid w:val="002332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6712103">
      <w:marLeft w:val="0"/>
      <w:marRight w:val="0"/>
      <w:marTop w:val="0"/>
      <w:marBottom w:val="0"/>
      <w:divBdr>
        <w:top w:val="none" w:sz="0" w:space="0" w:color="auto"/>
        <w:left w:val="none" w:sz="0" w:space="0" w:color="auto"/>
        <w:bottom w:val="none" w:sz="0" w:space="0" w:color="auto"/>
        <w:right w:val="none" w:sz="0" w:space="0" w:color="auto"/>
      </w:divBdr>
    </w:div>
    <w:div w:id="56712104">
      <w:marLeft w:val="0"/>
      <w:marRight w:val="0"/>
      <w:marTop w:val="0"/>
      <w:marBottom w:val="0"/>
      <w:divBdr>
        <w:top w:val="none" w:sz="0" w:space="0" w:color="auto"/>
        <w:left w:val="none" w:sz="0" w:space="0" w:color="auto"/>
        <w:bottom w:val="none" w:sz="0" w:space="0" w:color="auto"/>
        <w:right w:val="none" w:sz="0" w:space="0" w:color="auto"/>
      </w:divBdr>
      <w:divsChild>
        <w:div w:id="56712100">
          <w:marLeft w:val="0"/>
          <w:marRight w:val="0"/>
          <w:marTop w:val="0"/>
          <w:marBottom w:val="0"/>
          <w:divBdr>
            <w:top w:val="none" w:sz="0" w:space="0" w:color="auto"/>
            <w:left w:val="none" w:sz="0" w:space="0" w:color="auto"/>
            <w:bottom w:val="none" w:sz="0" w:space="0" w:color="auto"/>
            <w:right w:val="none" w:sz="0" w:space="0" w:color="auto"/>
          </w:divBdr>
        </w:div>
        <w:div w:id="56712101">
          <w:marLeft w:val="0"/>
          <w:marRight w:val="0"/>
          <w:marTop w:val="0"/>
          <w:marBottom w:val="0"/>
          <w:divBdr>
            <w:top w:val="none" w:sz="0" w:space="0" w:color="auto"/>
            <w:left w:val="none" w:sz="0" w:space="0" w:color="auto"/>
            <w:bottom w:val="none" w:sz="0" w:space="0" w:color="auto"/>
            <w:right w:val="none" w:sz="0" w:space="0" w:color="auto"/>
          </w:divBdr>
        </w:div>
        <w:div w:id="56712102">
          <w:marLeft w:val="0"/>
          <w:marRight w:val="0"/>
          <w:marTop w:val="0"/>
          <w:marBottom w:val="0"/>
          <w:divBdr>
            <w:top w:val="none" w:sz="0" w:space="0" w:color="auto"/>
            <w:left w:val="none" w:sz="0" w:space="0" w:color="auto"/>
            <w:bottom w:val="none" w:sz="0" w:space="0" w:color="auto"/>
            <w:right w:val="none" w:sz="0" w:space="0" w:color="auto"/>
          </w:divBdr>
        </w:div>
        <w:div w:id="56712105">
          <w:marLeft w:val="0"/>
          <w:marRight w:val="0"/>
          <w:marTop w:val="0"/>
          <w:marBottom w:val="0"/>
          <w:divBdr>
            <w:top w:val="none" w:sz="0" w:space="0" w:color="auto"/>
            <w:left w:val="none" w:sz="0" w:space="0" w:color="auto"/>
            <w:bottom w:val="none" w:sz="0" w:space="0" w:color="auto"/>
            <w:right w:val="none" w:sz="0" w:space="0" w:color="auto"/>
          </w:divBdr>
        </w:div>
        <w:div w:id="56712106">
          <w:marLeft w:val="0"/>
          <w:marRight w:val="0"/>
          <w:marTop w:val="0"/>
          <w:marBottom w:val="0"/>
          <w:divBdr>
            <w:top w:val="none" w:sz="0" w:space="0" w:color="auto"/>
            <w:left w:val="none" w:sz="0" w:space="0" w:color="auto"/>
            <w:bottom w:val="none" w:sz="0" w:space="0" w:color="auto"/>
            <w:right w:val="none" w:sz="0" w:space="0" w:color="auto"/>
          </w:divBdr>
        </w:div>
        <w:div w:id="56712108">
          <w:marLeft w:val="0"/>
          <w:marRight w:val="0"/>
          <w:marTop w:val="0"/>
          <w:marBottom w:val="0"/>
          <w:divBdr>
            <w:top w:val="none" w:sz="0" w:space="0" w:color="auto"/>
            <w:left w:val="none" w:sz="0" w:space="0" w:color="auto"/>
            <w:bottom w:val="none" w:sz="0" w:space="0" w:color="auto"/>
            <w:right w:val="none" w:sz="0" w:space="0" w:color="auto"/>
          </w:divBdr>
        </w:div>
        <w:div w:id="56712109">
          <w:marLeft w:val="0"/>
          <w:marRight w:val="0"/>
          <w:marTop w:val="0"/>
          <w:marBottom w:val="0"/>
          <w:divBdr>
            <w:top w:val="none" w:sz="0" w:space="0" w:color="auto"/>
            <w:left w:val="none" w:sz="0" w:space="0" w:color="auto"/>
            <w:bottom w:val="none" w:sz="0" w:space="0" w:color="auto"/>
            <w:right w:val="none" w:sz="0" w:space="0" w:color="auto"/>
          </w:divBdr>
        </w:div>
      </w:divsChild>
    </w:div>
    <w:div w:id="56712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s6sh.edu.yar.ru/innovatsionnaya_deyatelnost/regionalnaya_innovatsionnay_55/materiali.html" TargetMode="External"/><Relationship Id="rId13" Type="http://schemas.openxmlformats.org/officeDocument/2006/relationships/hyperlink" Target="https://cloud.mail.ru/public/DnE5/dCpA9DQe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s6sh.edu.yar.ru/innovatsionnaya_deyatelnost/regionalnaya_innovatsionnay_55/materiali.html" TargetMode="External"/><Relationship Id="rId12" Type="http://schemas.openxmlformats.org/officeDocument/2006/relationships/hyperlink" Target="https://prs6sh.edu.yar.ru/innovatsionnaya_deyatelnost/regionalnaya_innovatsionnay_55/materiali.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BGGe/jFLSNszx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s6sh.edu.yar.ru/innovatsionnaya_deyatelnost/regionalnaya_innovatsionnay_55/meropriyatiy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s6sh.edu.yar.ru/innovatsionnaya_deyatelnost/regionalnaya_innovatsionnay_55/meropriyatiya.html" TargetMode="External"/><Relationship Id="rId14" Type="http://schemas.openxmlformats.org/officeDocument/2006/relationships/hyperlink" Target="https://prs6sh.edu.yar.ru/innovatsionnaya_deyatelnost/regionalnaya_innovatsionnay_55/material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2000</Words>
  <Characters>11401</Characters>
  <Application>Microsoft Office Word</Application>
  <DocSecurity>0</DocSecurity>
  <Lines>95</Lines>
  <Paragraphs>26</Paragraphs>
  <ScaleCrop>false</ScaleCrop>
  <Company>ИРО</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Ольга Николаевна Наумова</dc:creator>
  <cp:lastModifiedBy>асиоу</cp:lastModifiedBy>
  <cp:revision>2</cp:revision>
  <cp:lastPrinted>2022-03-10T10:01:00Z</cp:lastPrinted>
  <dcterms:created xsi:type="dcterms:W3CDTF">2022-04-14T13:28:00Z</dcterms:created>
  <dcterms:modified xsi:type="dcterms:W3CDTF">2022-04-14T13:28:00Z</dcterms:modified>
</cp:coreProperties>
</file>