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19C" w:rsidRDefault="00002437" w:rsidP="00C77E8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39689" cy="9521853"/>
            <wp:effectExtent l="19050" t="0" r="0" b="0"/>
            <wp:docPr id="2" name="Рисунок 1" descr="C:\Users\Школа 6\Pictures\2017-11-07 123\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6\Pictures\2017-11-07 123\1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01" cy="952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87" w:rsidRPr="003C2E9D" w:rsidRDefault="00C77E87" w:rsidP="0000243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FE094B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3B119C" w:rsidRPr="003C2E9D" w:rsidRDefault="003B119C" w:rsidP="003B119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B119C" w:rsidRPr="003C2E9D" w:rsidRDefault="003B119C" w:rsidP="003B119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B119C" w:rsidRDefault="003B119C" w:rsidP="00CB3992">
      <w:pPr>
        <w:pStyle w:val="a3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100736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p w:rsidR="00CB3992" w:rsidRPr="00347766" w:rsidRDefault="00CB3992" w:rsidP="00CB3992">
      <w:pPr>
        <w:pStyle w:val="a3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0"/>
        <w:gridCol w:w="8305"/>
      </w:tblGrid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П</w:t>
            </w: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Программа по профориентации школьников</w:t>
            </w:r>
          </w:p>
          <w:p w:rsidR="003B119C" w:rsidRPr="00100736" w:rsidRDefault="003B119C" w:rsidP="00074AE2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«Школа </w:t>
            </w:r>
            <w:r w:rsidR="00074AE2">
              <w:rPr>
                <w:rFonts w:ascii="Times New Roman" w:hAnsi="Times New Roman"/>
                <w:sz w:val="28"/>
                <w:szCs w:val="28"/>
              </w:rPr>
              <w:t>профессионального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самоопределения»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bCs/>
                <w:sz w:val="28"/>
                <w:szCs w:val="28"/>
              </w:rPr>
              <w:t>Разработчики Программы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0A7" w:rsidRDefault="00EB60A7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Сергеичева Г.А., зам. директора по УВР,</w:t>
            </w:r>
          </w:p>
          <w:p w:rsidR="003B119C" w:rsidRDefault="00EB60A7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Ковчий И.А., зам. директора по УВР, </w:t>
            </w:r>
          </w:p>
          <w:p w:rsidR="00EB60A7" w:rsidRDefault="00EB60A7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Павлова Е.И., школьный психолог, </w:t>
            </w:r>
          </w:p>
          <w:p w:rsidR="00EB60A7" w:rsidRPr="00100736" w:rsidRDefault="00EB60A7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Артамонова Н.В., школьный психолог.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Исполнители Программы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pacing w:val="-8"/>
                <w:sz w:val="28"/>
                <w:szCs w:val="28"/>
              </w:rPr>
              <w:t>- администрация школы;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- </w:t>
            </w:r>
            <w:r w:rsidRPr="00100736">
              <w:rPr>
                <w:rFonts w:ascii="Times New Roman" w:hAnsi="Times New Roman"/>
                <w:spacing w:val="-11"/>
                <w:sz w:val="28"/>
                <w:szCs w:val="28"/>
              </w:rPr>
              <w:t>педагог-психолог;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- педагоги дополнительного образования; 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pacing w:val="-7"/>
                <w:sz w:val="28"/>
                <w:szCs w:val="28"/>
              </w:rPr>
              <w:t>- классные руководители;</w:t>
            </w:r>
          </w:p>
          <w:p w:rsidR="003B119C" w:rsidRPr="00100736" w:rsidRDefault="00EB60A7" w:rsidP="003B119C">
            <w:pPr>
              <w:pStyle w:val="a3"/>
              <w:spacing w:line="276" w:lineRule="auto"/>
              <w:rPr>
                <w:rFonts w:ascii="Times New Roman" w:hAnsi="Times New Roman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spacing w:val="-7"/>
                <w:sz w:val="28"/>
                <w:szCs w:val="28"/>
              </w:rPr>
              <w:t xml:space="preserve">- </w:t>
            </w:r>
            <w:r w:rsidR="003B119C" w:rsidRPr="00100736">
              <w:rPr>
                <w:rFonts w:ascii="Times New Roman" w:hAnsi="Times New Roman"/>
                <w:spacing w:val="-7"/>
                <w:sz w:val="28"/>
                <w:szCs w:val="28"/>
              </w:rPr>
              <w:t>библиотекарь;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pacing w:val="-7"/>
                <w:sz w:val="28"/>
                <w:szCs w:val="28"/>
              </w:rPr>
              <w:t>- учителя-предметники;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pacing w:val="-7"/>
                <w:sz w:val="28"/>
                <w:szCs w:val="28"/>
              </w:rPr>
              <w:t>- медицинский работник;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- </w:t>
            </w:r>
            <w:r w:rsidR="00EB60A7">
              <w:rPr>
                <w:rFonts w:ascii="Times New Roman" w:hAnsi="Times New Roman"/>
                <w:spacing w:val="-6"/>
                <w:sz w:val="28"/>
                <w:szCs w:val="28"/>
              </w:rPr>
              <w:t>об</w:t>
            </w:r>
            <w:r w:rsidRPr="00100736">
              <w:rPr>
                <w:rFonts w:ascii="Times New Roman" w:hAnsi="Times New Roman"/>
                <w:spacing w:val="-6"/>
                <w:sz w:val="28"/>
                <w:szCs w:val="28"/>
              </w:rPr>
              <w:t>уча</w:t>
            </w:r>
            <w:r w:rsidR="00EB60A7">
              <w:rPr>
                <w:rFonts w:ascii="Times New Roman" w:hAnsi="Times New Roman"/>
                <w:spacing w:val="-6"/>
                <w:sz w:val="28"/>
                <w:szCs w:val="28"/>
              </w:rPr>
              <w:t>ю</w:t>
            </w:r>
            <w:r w:rsidRPr="00100736">
              <w:rPr>
                <w:rFonts w:ascii="Times New Roman" w:hAnsi="Times New Roman"/>
                <w:spacing w:val="-6"/>
                <w:sz w:val="28"/>
                <w:szCs w:val="28"/>
              </w:rPr>
              <w:t>щиеся 1-11 классов и их родители</w:t>
            </w:r>
            <w:r w:rsidR="00EB60A7">
              <w:rPr>
                <w:rFonts w:ascii="Times New Roman" w:hAnsi="Times New Roman"/>
                <w:spacing w:val="-6"/>
                <w:sz w:val="28"/>
                <w:szCs w:val="28"/>
              </w:rPr>
              <w:t>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утверждения П</w:t>
            </w: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550" w:rsidRPr="005E0550" w:rsidRDefault="005E0550" w:rsidP="005E055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0550">
              <w:rPr>
                <w:rFonts w:ascii="Times New Roman" w:hAnsi="Times New Roman" w:cs="Times New Roman"/>
                <w:sz w:val="28"/>
                <w:szCs w:val="28"/>
              </w:rPr>
              <w:t>№ 37/о от 02.09.16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3B119C" w:rsidRPr="005E0550" w:rsidRDefault="003B119C" w:rsidP="004617BE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Основание для разработки П</w:t>
            </w: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E172D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Программа разработана в соответствии со следующими нормативными правовыми актами:</w:t>
            </w:r>
          </w:p>
          <w:p w:rsidR="003B119C" w:rsidRPr="00100736" w:rsidRDefault="003B119C" w:rsidP="00E172D6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Концепцией  Модернизации российского образования;</w:t>
            </w:r>
          </w:p>
          <w:p w:rsid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 xml:space="preserve"> Стратегией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спитания в РФ на период до 2025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г. (Распоряжение Правительства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от 29 мая 2015 г. №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996-р)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72D6" w:rsidRP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2D6">
              <w:rPr>
                <w:rFonts w:ascii="Times New Roman" w:hAnsi="Times New Roman" w:cs="Times New Roman"/>
                <w:sz w:val="28"/>
                <w:szCs w:val="28"/>
              </w:rPr>
              <w:t>- Закон</w:t>
            </w:r>
            <w:r w:rsidR="00E172D6" w:rsidRPr="00E172D6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E172D6">
              <w:rPr>
                <w:rFonts w:ascii="Times New Roman" w:hAnsi="Times New Roman" w:cs="Times New Roman"/>
                <w:sz w:val="28"/>
                <w:szCs w:val="28"/>
              </w:rPr>
              <w:t xml:space="preserve"> РФ «Об об</w:t>
            </w:r>
            <w:r w:rsidR="00E172D6" w:rsidRPr="00E172D6">
              <w:rPr>
                <w:rFonts w:ascii="Times New Roman" w:hAnsi="Times New Roman" w:cs="Times New Roman"/>
                <w:sz w:val="28"/>
                <w:szCs w:val="28"/>
              </w:rPr>
              <w:t>разовании</w:t>
            </w:r>
            <w:r w:rsidRPr="00E172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172D6" w:rsidRP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- Конституци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РФ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- Всеобщ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Деклараци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 xml:space="preserve">ей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прав человека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Деклараци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прав ребенка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Конвенци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о правах ребенка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Трудов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кодекс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ом;</w:t>
            </w:r>
          </w:p>
          <w:p w:rsidR="00E172D6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- Закон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РФ «Об основных гарантиях прав ребенка в РФ»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0CFC" w:rsidRDefault="003B119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- ФГОС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</w:t>
            </w:r>
          </w:p>
          <w:p w:rsidR="003B119C" w:rsidRPr="00100736" w:rsidRDefault="007E0CFC" w:rsidP="00E172D6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  <w:r w:rsidR="00E172D6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школы.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Основные направления системы программных мероприятий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E172D6" w:rsidP="003B119C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Профессиональное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119C" w:rsidRPr="00100736" w:rsidRDefault="00E172D6" w:rsidP="003B119C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Диагностика и консультирование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119C" w:rsidRPr="00100736" w:rsidRDefault="00E172D6" w:rsidP="003B119C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Взаимодействие с предприятиями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B119C" w:rsidRPr="00100736" w:rsidRDefault="00E172D6" w:rsidP="003B119C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Профессиональная адаптация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 реализации П</w:t>
            </w: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FE094B" w:rsidP="00FE094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оздать систему действенной профориентации учащихся, способствующей формированию у подростков профессионального 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 в регионе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Задачи П</w:t>
            </w: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Создать систему профориентации учащихся через урочную и внеурочную деятельность.</w:t>
            </w:r>
          </w:p>
          <w:p w:rsidR="003B119C" w:rsidRPr="00100736" w:rsidRDefault="003B119C" w:rsidP="003B119C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Обеспечить профпросвещение, профдиагностику, профконсульт</w:t>
            </w:r>
            <w:r w:rsidR="0045292B">
              <w:rPr>
                <w:rFonts w:ascii="Times New Roman" w:hAnsi="Times New Roman" w:cs="Times New Roman"/>
                <w:sz w:val="28"/>
                <w:szCs w:val="28"/>
              </w:rPr>
              <w:t xml:space="preserve">ирование  </w:t>
            </w:r>
            <w:proofErr w:type="gramStart"/>
            <w:r w:rsidR="0045292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45292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19C" w:rsidRPr="00100736" w:rsidRDefault="003B119C" w:rsidP="003B119C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Сформировать  у школьников знания об отраслях хозяйства страны</w:t>
            </w:r>
            <w:r w:rsidR="00D7339D">
              <w:rPr>
                <w:rFonts w:ascii="Times New Roman" w:hAnsi="Times New Roman" w:cs="Times New Roman"/>
                <w:sz w:val="28"/>
                <w:szCs w:val="28"/>
              </w:rPr>
              <w:t>, региона, родного города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, об организации производства, современном оборудовании, об основных профессиях,  их требованиях к личности, о путях продолжения образования и получения профессиональной подготовки.</w:t>
            </w:r>
          </w:p>
          <w:p w:rsidR="003B119C" w:rsidRPr="00100736" w:rsidRDefault="003B119C" w:rsidP="003B119C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Разработать формы и методы  социального партнерства</w:t>
            </w:r>
            <w:r w:rsidR="00723EF4">
              <w:rPr>
                <w:rFonts w:ascii="Times New Roman" w:hAnsi="Times New Roman" w:cs="Times New Roman"/>
                <w:sz w:val="28"/>
                <w:szCs w:val="28"/>
              </w:rPr>
              <w:t xml:space="preserve"> школы и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профессионального образования по вопросам профессионального самоопределения молодежи.</w:t>
            </w:r>
          </w:p>
          <w:p w:rsidR="003B119C" w:rsidRPr="00100736" w:rsidRDefault="003B119C" w:rsidP="003B119C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Разработать  мех</w:t>
            </w:r>
            <w:r w:rsidR="00723EF4">
              <w:rPr>
                <w:rFonts w:ascii="Times New Roman" w:hAnsi="Times New Roman" w:cs="Times New Roman"/>
                <w:sz w:val="28"/>
                <w:szCs w:val="28"/>
              </w:rPr>
              <w:t>анизм содействия трудоустройству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выпускников </w:t>
            </w:r>
            <w:r w:rsidR="00723EF4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19C" w:rsidRPr="00100736" w:rsidRDefault="003B119C" w:rsidP="003B119C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uppressAutoHyphens/>
              <w:spacing w:after="0" w:line="276" w:lineRule="auto"/>
              <w:ind w:left="232" w:hanging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Сформировать единое  информационное  пространство  по профориентации.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Назначение П</w:t>
            </w: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EE1E76" w:rsidP="00EE1E7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</w:t>
            </w:r>
            <w:r w:rsidR="003B119C" w:rsidRPr="00100736">
              <w:rPr>
                <w:rFonts w:ascii="Times New Roman" w:hAnsi="Times New Roman"/>
                <w:sz w:val="28"/>
                <w:szCs w:val="28"/>
              </w:rPr>
              <w:t xml:space="preserve"> комплекса мероприятий, призванных обеспечить решение основных задач в области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профессионального </w:t>
            </w:r>
            <w:r w:rsidR="003B119C" w:rsidRPr="00100736">
              <w:rPr>
                <w:rFonts w:ascii="Times New Roman" w:hAnsi="Times New Roman"/>
                <w:sz w:val="28"/>
                <w:szCs w:val="28"/>
              </w:rPr>
              <w:t xml:space="preserve">самоопределения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="003B119C" w:rsidRPr="00100736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="003B119C" w:rsidRPr="00100736">
              <w:rPr>
                <w:rFonts w:ascii="Times New Roman" w:hAnsi="Times New Roman"/>
                <w:sz w:val="28"/>
                <w:szCs w:val="28"/>
              </w:rPr>
              <w:t>щихся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CD60E0" w:rsidP="003B119C">
            <w:pPr>
              <w:suppressAutoHyphens/>
              <w:spacing w:after="0" w:line="276" w:lineRule="auto"/>
              <w:ind w:left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-2020 г.г.</w:t>
            </w:r>
          </w:p>
        </w:tc>
      </w:tr>
      <w:tr w:rsidR="003B119C" w:rsidRPr="00100736" w:rsidTr="00FE094B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конечные результаты реализации П</w:t>
            </w: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Реализация мероприятий, предусмотренных Программой, позволит: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- повысить мотивацию </w:t>
            </w:r>
            <w:proofErr w:type="gramStart"/>
            <w:r w:rsidR="00CD60E0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к труду;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- оказать адресную психологическую помощь </w:t>
            </w:r>
            <w:r w:rsidR="00BC3094">
              <w:rPr>
                <w:rFonts w:ascii="Times New Roman" w:hAnsi="Times New Roman"/>
                <w:sz w:val="28"/>
                <w:szCs w:val="28"/>
              </w:rPr>
              <w:t>об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уча</w:t>
            </w:r>
            <w:r w:rsidR="00BC3094">
              <w:rPr>
                <w:rFonts w:ascii="Times New Roman" w:hAnsi="Times New Roman"/>
                <w:sz w:val="28"/>
                <w:szCs w:val="28"/>
              </w:rPr>
              <w:t>ю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щимся в осознанном выборе будущей профессии;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обучить подростков основным принципам построения профессиональной карьеры и навыкам поведения на рынке труда;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сориентировать учащихся на реализацию собственных замыслов в реальных социальных   условиях.</w:t>
            </w:r>
          </w:p>
        </w:tc>
      </w:tr>
    </w:tbl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3B119C" w:rsidRDefault="003B119C" w:rsidP="003B119C">
      <w:pPr>
        <w:pStyle w:val="a3"/>
        <w:spacing w:line="276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</w:p>
    <w:p w:rsidR="003B119C" w:rsidRPr="00CB3992" w:rsidRDefault="003B119C" w:rsidP="00384B72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/>
          <w:b/>
          <w:sz w:val="28"/>
          <w:szCs w:val="28"/>
          <w:u w:val="single"/>
        </w:rPr>
      </w:pPr>
      <w:r w:rsidRPr="00CB3992">
        <w:rPr>
          <w:rFonts w:ascii="Times New Roman" w:hAnsi="Times New Roman"/>
          <w:b/>
          <w:sz w:val="28"/>
          <w:szCs w:val="28"/>
          <w:u w:val="single"/>
        </w:rPr>
        <w:t>Обоснование необходимости создания Программы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человека. 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</w:t>
      </w:r>
    </w:p>
    <w:p w:rsidR="003B119C" w:rsidRPr="00100736" w:rsidRDefault="00331EA7" w:rsidP="003B119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3B119C" w:rsidRPr="00100736">
        <w:rPr>
          <w:rFonts w:ascii="Times New Roman" w:hAnsi="Times New Roman"/>
          <w:sz w:val="28"/>
          <w:szCs w:val="28"/>
        </w:rPr>
        <w:t>В условиях изменяющейся экономической, социально-политической и культурной ситуации в Российской Федерации необходимо новое понимание содержания и методов профессиональной ориентации обучающихся.</w:t>
      </w:r>
    </w:p>
    <w:p w:rsidR="003B119C" w:rsidRPr="00100736" w:rsidRDefault="00331EA7" w:rsidP="003B119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B119C" w:rsidRPr="00100736">
        <w:rPr>
          <w:rFonts w:ascii="Times New Roman" w:hAnsi="Times New Roman"/>
          <w:sz w:val="28"/>
          <w:szCs w:val="28"/>
        </w:rPr>
        <w:t>Говоря о традициях и преимуществах отечественного образования, В. В. Путин заявил о необходимости сохранения всего лучшего, чем всегда гордилось отечественное образование, в том числе и несомненные достоинства советской школы, естественно, при этом совершенствуя школьное образование. Система просвещения должна отвечать вызовам времени, впитывать инновации, новые идеи, которые рождаются в мире. Президент РФ обратил внимание на то, что школа должна готовить способного к постоянному развитию, овладению новой квалификацией человека. Это возможно сделать только при наличии фундаментального базового образования.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Необходимость профориентации определяется федеральным государственным образовательным стандартом основного общего образования, где отмечается, что школьники</w:t>
      </w:r>
      <w:r w:rsidR="00331EA7">
        <w:rPr>
          <w:rFonts w:ascii="Times New Roman" w:hAnsi="Times New Roman"/>
          <w:sz w:val="28"/>
          <w:szCs w:val="28"/>
        </w:rPr>
        <w:t xml:space="preserve"> </w:t>
      </w:r>
      <w:r w:rsidRPr="00100736">
        <w:rPr>
          <w:rFonts w:ascii="Times New Roman" w:hAnsi="Times New Roman"/>
          <w:sz w:val="28"/>
          <w:szCs w:val="28"/>
        </w:rPr>
        <w:t>должны ориентироваться в мире профессий, понимать значение профессиональной деятельности в интересах устойчивого развития общества и природы.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Проведенные социологические исследования  выявили тот факт, что при сохранении престижа высшего и </w:t>
      </w:r>
      <w:proofErr w:type="spellStart"/>
      <w:r w:rsidRPr="00100736">
        <w:rPr>
          <w:rFonts w:ascii="Times New Roman" w:hAnsi="Times New Roman"/>
          <w:sz w:val="28"/>
          <w:szCs w:val="28"/>
        </w:rPr>
        <w:t>среднеспециального</w:t>
      </w:r>
      <w:proofErr w:type="spellEnd"/>
      <w:r w:rsidRPr="00100736">
        <w:rPr>
          <w:rFonts w:ascii="Times New Roman" w:hAnsi="Times New Roman"/>
          <w:sz w:val="28"/>
          <w:szCs w:val="28"/>
        </w:rPr>
        <w:t xml:space="preserve"> образования старшеклассники в большей степени ориентированы на работу в коммерческих структурах и предпринимательство.</w:t>
      </w:r>
    </w:p>
    <w:p w:rsidR="003B119C" w:rsidRPr="00100736" w:rsidRDefault="00331EA7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первый план выступает коммерческая деятельность, что не позволяет </w:t>
      </w:r>
      <w:r w:rsidRPr="00100736">
        <w:rPr>
          <w:rFonts w:ascii="Times New Roman" w:hAnsi="Times New Roman"/>
          <w:sz w:val="28"/>
          <w:szCs w:val="28"/>
        </w:rPr>
        <w:t>молодым людям состояться в профессиональном отношении</w:t>
      </w:r>
      <w:r>
        <w:rPr>
          <w:rFonts w:ascii="Times New Roman" w:hAnsi="Times New Roman"/>
          <w:sz w:val="28"/>
          <w:szCs w:val="28"/>
        </w:rPr>
        <w:t>.</w:t>
      </w:r>
      <w:r w:rsidRPr="001007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вос</w:t>
      </w:r>
      <w:r w:rsidR="005C11F7">
        <w:rPr>
          <w:rFonts w:ascii="Times New Roman" w:hAnsi="Times New Roman"/>
          <w:sz w:val="28"/>
          <w:szCs w:val="28"/>
        </w:rPr>
        <w:t>требованы молодежью рабочие специальности, необходимые для развития Российской экономики.</w:t>
      </w:r>
    </w:p>
    <w:p w:rsidR="003B119C" w:rsidRPr="00100736" w:rsidRDefault="009F6CD3" w:rsidP="003B119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B119C" w:rsidRPr="00100736">
        <w:rPr>
          <w:rFonts w:ascii="Times New Roman" w:hAnsi="Times New Roman"/>
          <w:sz w:val="28"/>
          <w:szCs w:val="28"/>
        </w:rPr>
        <w:t xml:space="preserve"> Состояние проблем и перспектив занятости молодежи  на сегодняшний день свидетельствуют о том, что представления старшеклассников школы не совпадают с реальной ситуацией на рынке труда.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ab/>
        <w:t xml:space="preserve">В связи с этим </w:t>
      </w:r>
      <w:r w:rsidR="009F6CD3">
        <w:rPr>
          <w:rFonts w:ascii="Times New Roman" w:hAnsi="Times New Roman"/>
          <w:sz w:val="28"/>
          <w:szCs w:val="28"/>
        </w:rPr>
        <w:t>школа должна организовать</w:t>
      </w:r>
      <w:r w:rsidRPr="00100736">
        <w:rPr>
          <w:rFonts w:ascii="Times New Roman" w:hAnsi="Times New Roman"/>
          <w:sz w:val="28"/>
          <w:szCs w:val="28"/>
        </w:rPr>
        <w:t xml:space="preserve"> целенаправленн</w:t>
      </w:r>
      <w:r w:rsidR="009F6CD3">
        <w:rPr>
          <w:rFonts w:ascii="Times New Roman" w:hAnsi="Times New Roman"/>
          <w:sz w:val="28"/>
          <w:szCs w:val="28"/>
        </w:rPr>
        <w:t>ую</w:t>
      </w:r>
      <w:r w:rsidRPr="001007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0736">
        <w:rPr>
          <w:rFonts w:ascii="Times New Roman" w:hAnsi="Times New Roman"/>
          <w:sz w:val="28"/>
          <w:szCs w:val="28"/>
        </w:rPr>
        <w:t>профориентационн</w:t>
      </w:r>
      <w:r w:rsidR="009F6CD3">
        <w:rPr>
          <w:rFonts w:ascii="Times New Roman" w:hAnsi="Times New Roman"/>
          <w:sz w:val="28"/>
          <w:szCs w:val="28"/>
        </w:rPr>
        <w:t>ую</w:t>
      </w:r>
      <w:proofErr w:type="spellEnd"/>
      <w:r w:rsidRPr="00100736">
        <w:rPr>
          <w:rFonts w:ascii="Times New Roman" w:hAnsi="Times New Roman"/>
          <w:sz w:val="28"/>
          <w:szCs w:val="28"/>
        </w:rPr>
        <w:t xml:space="preserve"> работ</w:t>
      </w:r>
      <w:r w:rsidR="009F6CD3">
        <w:rPr>
          <w:rFonts w:ascii="Times New Roman" w:hAnsi="Times New Roman"/>
          <w:sz w:val="28"/>
          <w:szCs w:val="28"/>
        </w:rPr>
        <w:t>у</w:t>
      </w:r>
      <w:r w:rsidRPr="00100736">
        <w:rPr>
          <w:rFonts w:ascii="Times New Roman" w:hAnsi="Times New Roman"/>
          <w:sz w:val="28"/>
          <w:szCs w:val="28"/>
        </w:rPr>
        <w:t xml:space="preserve"> среди обучающихся, которая должна опираться на глубокое знание всей системы основных факторов, определяющих формирование профессиональных намерени</w:t>
      </w:r>
      <w:r w:rsidR="009F6CD3">
        <w:rPr>
          <w:rFonts w:ascii="Times New Roman" w:hAnsi="Times New Roman"/>
          <w:sz w:val="28"/>
          <w:szCs w:val="28"/>
        </w:rPr>
        <w:t>й личности и пути ее реализации,</w:t>
      </w:r>
      <w:r w:rsidR="009F6CD3" w:rsidRPr="009F6CD3">
        <w:rPr>
          <w:rFonts w:ascii="Times New Roman" w:hAnsi="Times New Roman"/>
          <w:sz w:val="28"/>
          <w:szCs w:val="28"/>
        </w:rPr>
        <w:t xml:space="preserve"> </w:t>
      </w:r>
      <w:r w:rsidR="009F6CD3" w:rsidRPr="00100736">
        <w:rPr>
          <w:rFonts w:ascii="Times New Roman" w:hAnsi="Times New Roman"/>
          <w:sz w:val="28"/>
          <w:szCs w:val="28"/>
        </w:rPr>
        <w:t>привести ее в соответствие с требованиями времени.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ab/>
        <w:t>Трудовая деятельность представляет собой важную сферу самореализации и самовыражения личности, обеспечивает раскрытие потенциальных возможностей и способностей человека.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В соответствии с Федеральным государственным образовательным стандартом основного общего образования необходимы условия для  создания социальных ситуаций развития обучающихся, обеспечивающих их социальную самоидентификацию посредством личностно значимой деятельности. В основе Стандарта лежит </w:t>
      </w:r>
      <w:proofErr w:type="spellStart"/>
      <w:r w:rsidRPr="00100736">
        <w:rPr>
          <w:rFonts w:ascii="Times New Roman" w:hAnsi="Times New Roman"/>
          <w:sz w:val="28"/>
          <w:szCs w:val="28"/>
        </w:rPr>
        <w:t>системнодеятельностный</w:t>
      </w:r>
      <w:proofErr w:type="spellEnd"/>
      <w:r w:rsidRPr="00100736">
        <w:rPr>
          <w:rFonts w:ascii="Times New Roman" w:hAnsi="Times New Roman"/>
          <w:sz w:val="28"/>
          <w:szCs w:val="28"/>
        </w:rPr>
        <w:t xml:space="preserve"> подход, который обеспечивает:</w:t>
      </w:r>
    </w:p>
    <w:p w:rsidR="003B119C" w:rsidRPr="00100736" w:rsidRDefault="003B119C" w:rsidP="009F6CD3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формирование готовности к саморазвитию и непрерывному образованию; </w:t>
      </w:r>
    </w:p>
    <w:p w:rsidR="003B119C" w:rsidRPr="00100736" w:rsidRDefault="003B119C" w:rsidP="009F6CD3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lastRenderedPageBreak/>
        <w:t xml:space="preserve">проектирование и конструирование социальной среды развития </w:t>
      </w:r>
      <w:r w:rsidR="009F6CD3" w:rsidRPr="00100736">
        <w:rPr>
          <w:rFonts w:ascii="Times New Roman" w:hAnsi="Times New Roman"/>
          <w:sz w:val="28"/>
          <w:szCs w:val="28"/>
        </w:rPr>
        <w:t>учащихся в системе образования</w:t>
      </w:r>
      <w:r w:rsidR="009F6CD3">
        <w:rPr>
          <w:rFonts w:ascii="Times New Roman" w:hAnsi="Times New Roman"/>
          <w:sz w:val="28"/>
          <w:szCs w:val="28"/>
        </w:rPr>
        <w:t>;</w:t>
      </w:r>
    </w:p>
    <w:p w:rsidR="003B119C" w:rsidRPr="00100736" w:rsidRDefault="003B119C" w:rsidP="009F6CD3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активную учебно-познавательную деятельность учащихся; </w:t>
      </w:r>
    </w:p>
    <w:p w:rsidR="003B119C" w:rsidRPr="00100736" w:rsidRDefault="003B119C" w:rsidP="009F6CD3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построение образовательного процесса с учётом индивидуальных</w:t>
      </w:r>
      <w:r w:rsidR="009F6CD3">
        <w:rPr>
          <w:rFonts w:ascii="Times New Roman" w:hAnsi="Times New Roman"/>
          <w:sz w:val="28"/>
          <w:szCs w:val="28"/>
        </w:rPr>
        <w:t xml:space="preserve"> </w:t>
      </w:r>
      <w:r w:rsidRPr="00100736">
        <w:rPr>
          <w:rFonts w:ascii="Times New Roman" w:hAnsi="Times New Roman"/>
          <w:sz w:val="28"/>
          <w:szCs w:val="28"/>
        </w:rPr>
        <w:t xml:space="preserve">возрастных, психологических и физиологических особенностей </w:t>
      </w:r>
      <w:r>
        <w:rPr>
          <w:rFonts w:ascii="Times New Roman" w:hAnsi="Times New Roman"/>
          <w:sz w:val="28"/>
          <w:szCs w:val="28"/>
        </w:rPr>
        <w:t>уча</w:t>
      </w:r>
      <w:r w:rsidRPr="00100736">
        <w:rPr>
          <w:rFonts w:ascii="Times New Roman" w:hAnsi="Times New Roman"/>
          <w:sz w:val="28"/>
          <w:szCs w:val="28"/>
        </w:rPr>
        <w:t xml:space="preserve">щихся. 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Согласно п.6 ФГОС портрет выпускника основной школы ориентирован на становление личности, осознающей ценность труда, науки и творчества, важность образования и самообразования для жизни и деятельности, способной применять полученные знания на практике,  ориентирующейся в мире профессий, понимающей значение профессиональной деятельности для </w:t>
      </w:r>
      <w:proofErr w:type="spellStart"/>
      <w:r w:rsidRPr="00100736">
        <w:rPr>
          <w:rFonts w:ascii="Times New Roman" w:hAnsi="Times New Roman"/>
          <w:sz w:val="28"/>
          <w:szCs w:val="28"/>
        </w:rPr>
        <w:t>человекав</w:t>
      </w:r>
      <w:proofErr w:type="spellEnd"/>
      <w:r w:rsidRPr="00100736">
        <w:rPr>
          <w:rFonts w:ascii="Times New Roman" w:hAnsi="Times New Roman"/>
          <w:sz w:val="28"/>
          <w:szCs w:val="28"/>
        </w:rPr>
        <w:t xml:space="preserve"> интересах устойчивого развития общества и природы.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ab/>
        <w:t xml:space="preserve">Выбор профессии основывается на соотнесении возможностей, способностей и интересов учащихся с оценкой состояния общественных потребностей в работниках тех или иных специальностей. </w:t>
      </w:r>
    </w:p>
    <w:p w:rsidR="003B119C" w:rsidRPr="00100736" w:rsidRDefault="003B119C" w:rsidP="003B119C">
      <w:pPr>
        <w:pStyle w:val="ae"/>
        <w:spacing w:line="276" w:lineRule="auto"/>
        <w:rPr>
          <w:rStyle w:val="afa"/>
          <w:i w:val="0"/>
          <w:iCs w:val="0"/>
          <w:szCs w:val="28"/>
        </w:rPr>
      </w:pPr>
      <w:r w:rsidRPr="00100736">
        <w:rPr>
          <w:rStyle w:val="afa"/>
          <w:b/>
          <w:i w:val="0"/>
          <w:szCs w:val="28"/>
        </w:rPr>
        <w:t>Профессиональное самоопределение</w:t>
      </w:r>
      <w:r w:rsidRPr="00100736">
        <w:rPr>
          <w:rStyle w:val="afa"/>
          <w:i w:val="0"/>
          <w:szCs w:val="28"/>
        </w:rPr>
        <w:t xml:space="preserve"> - это процесс формирования личностью своего отношения к профессионально-трудовой сфере и способ его самореализации через согласование </w:t>
      </w:r>
      <w:proofErr w:type="spellStart"/>
      <w:r w:rsidRPr="00100736">
        <w:rPr>
          <w:rStyle w:val="afa"/>
          <w:i w:val="0"/>
          <w:szCs w:val="28"/>
        </w:rPr>
        <w:t>внутриличностных</w:t>
      </w:r>
      <w:proofErr w:type="spellEnd"/>
      <w:r w:rsidRPr="00100736">
        <w:rPr>
          <w:rStyle w:val="afa"/>
          <w:i w:val="0"/>
          <w:szCs w:val="28"/>
        </w:rPr>
        <w:t xml:space="preserve"> и социально-профессиональных потребностей.</w:t>
      </w:r>
    </w:p>
    <w:p w:rsidR="003B119C" w:rsidRPr="00100736" w:rsidRDefault="003B119C" w:rsidP="003B119C">
      <w:pPr>
        <w:pStyle w:val="ae"/>
        <w:spacing w:line="276" w:lineRule="auto"/>
        <w:rPr>
          <w:rStyle w:val="afa"/>
          <w:i w:val="0"/>
          <w:iCs w:val="0"/>
          <w:szCs w:val="28"/>
        </w:rPr>
      </w:pPr>
      <w:r w:rsidRPr="00100736">
        <w:rPr>
          <w:rStyle w:val="afa"/>
          <w:b/>
          <w:i w:val="0"/>
          <w:szCs w:val="28"/>
        </w:rPr>
        <w:t>Профессиональная ориентация</w:t>
      </w:r>
      <w:r w:rsidRPr="00100736">
        <w:rPr>
          <w:rStyle w:val="afa"/>
          <w:i w:val="0"/>
          <w:szCs w:val="28"/>
        </w:rPr>
        <w:t xml:space="preserve"> - организационно-практическая деятельность семьи, учебных заведений, государственных, общественных и коммерческих организаций, обеспечивающих помощь населению в выборе, подборе и перемене профессии с учетом индивидуальных интересов каждой личности и потребностей рынка труда.</w:t>
      </w:r>
    </w:p>
    <w:p w:rsidR="003B119C" w:rsidRPr="00100736" w:rsidRDefault="003B119C" w:rsidP="003B119C">
      <w:pPr>
        <w:pStyle w:val="ae"/>
        <w:spacing w:line="276" w:lineRule="auto"/>
        <w:rPr>
          <w:rStyle w:val="afa"/>
          <w:i w:val="0"/>
          <w:iCs w:val="0"/>
          <w:szCs w:val="28"/>
        </w:rPr>
      </w:pPr>
      <w:r w:rsidRPr="00100736">
        <w:rPr>
          <w:rStyle w:val="afa"/>
          <w:i w:val="0"/>
          <w:szCs w:val="28"/>
        </w:rPr>
        <w:t> </w:t>
      </w:r>
      <w:r w:rsidRPr="00100736">
        <w:rPr>
          <w:rStyle w:val="afa"/>
          <w:b/>
          <w:i w:val="0"/>
          <w:szCs w:val="28"/>
        </w:rPr>
        <w:t>Профориентация</w:t>
      </w:r>
      <w:r w:rsidRPr="00100736">
        <w:rPr>
          <w:rStyle w:val="afa"/>
          <w:i w:val="0"/>
          <w:szCs w:val="28"/>
        </w:rPr>
        <w:t xml:space="preserve"> - это научно обоснованная система социально-экономических, психолого-педагогических, медико-биологических и производственно-технических мер по оказанию молодёжи личностно-ориентированной помощи в выявлении и развитии способностей и склонностей, профессиональных и познавательных интересов в выборе профессии, а также формирование потребности и готовности к труду в условиях рынка, многоукладности форм собственности и предпринимательства. Она реализуется через учебно-воспитательный процесс, внеурочную и внешкольную работу с учащимися.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Style w:val="afa"/>
          <w:rFonts w:ascii="Times New Roman" w:hAnsi="Times New Roman"/>
          <w:i w:val="0"/>
          <w:sz w:val="28"/>
          <w:szCs w:val="28"/>
        </w:rPr>
        <w:t xml:space="preserve">  Взаимосвязанные этапы профессионального самоопределения </w:t>
      </w:r>
      <w:r w:rsidRPr="00100736">
        <w:rPr>
          <w:rFonts w:ascii="Times New Roman" w:hAnsi="Times New Roman"/>
          <w:sz w:val="28"/>
          <w:szCs w:val="28"/>
        </w:rPr>
        <w:t>(условно выделяют следующие этапы):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Style w:val="af9"/>
          <w:rFonts w:ascii="Times New Roman" w:hAnsi="Times New Roman"/>
          <w:sz w:val="28"/>
          <w:szCs w:val="28"/>
        </w:rPr>
        <w:t>- начальная школа</w:t>
      </w:r>
      <w:r w:rsidRPr="00100736">
        <w:rPr>
          <w:rFonts w:ascii="Times New Roman" w:hAnsi="Times New Roman"/>
          <w:sz w:val="28"/>
          <w:szCs w:val="28"/>
        </w:rPr>
        <w:t xml:space="preserve"> (пропедевтический период) - через участие в различных видах познавательной, игровой, трудовой деятельности у младших школьников возникает понимание роли труда в жизни человека и общества, проявляется интерес к отдельным профессиям;</w:t>
      </w:r>
    </w:p>
    <w:p w:rsidR="00AB64BC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Style w:val="af9"/>
          <w:rFonts w:ascii="Times New Roman" w:hAnsi="Times New Roman"/>
          <w:sz w:val="28"/>
          <w:szCs w:val="28"/>
        </w:rPr>
        <w:t>- основная школа:</w:t>
      </w:r>
      <w:r w:rsidRPr="00100736">
        <w:rPr>
          <w:rFonts w:ascii="Times New Roman" w:hAnsi="Times New Roman"/>
          <w:sz w:val="28"/>
          <w:szCs w:val="28"/>
        </w:rPr>
        <w:t xml:space="preserve"> </w:t>
      </w:r>
    </w:p>
    <w:p w:rsidR="00AB64BC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5-7 классы - в различных видах практической деятельности, среди которых ведущими являются познавательная и трудовая, подростки постепенно осознают свои интересы, способности и общественные ценности, связанные с выбором профессии; 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8-9 классы - начало формирования профессионального самосознания. Школьники соотносят свои идеалы и реальные возможности с общественными целями выбора </w:t>
      </w:r>
      <w:r w:rsidRPr="00100736">
        <w:rPr>
          <w:rFonts w:ascii="Times New Roman" w:hAnsi="Times New Roman"/>
          <w:sz w:val="28"/>
          <w:szCs w:val="28"/>
        </w:rPr>
        <w:lastRenderedPageBreak/>
        <w:t>будущей деятельности. На этом этапе они вовлекаются в активную познавательную и трудовую деятельность, но одновременно им оказывается помощь в овладении методиками диагностики в интересах выбора элективных курсов и в дальнейшем — профессии;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Style w:val="af9"/>
          <w:rFonts w:ascii="Times New Roman" w:hAnsi="Times New Roman"/>
          <w:sz w:val="28"/>
          <w:szCs w:val="28"/>
        </w:rPr>
        <w:t>- средняя школа</w:t>
      </w:r>
      <w:r w:rsidRPr="00100736">
        <w:rPr>
          <w:rFonts w:ascii="Times New Roman" w:hAnsi="Times New Roman"/>
          <w:sz w:val="28"/>
          <w:szCs w:val="28"/>
        </w:rPr>
        <w:t xml:space="preserve"> - профессиональная ориентация на базе углубленного изучения отдельных предметов, особое внимание формированию профессионально значимых качеств, коррекции профессиональных планов; учащимся оказывается помощь в самореализации и самоподготовке к избранной профессиональной деятельности.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ab/>
        <w:t>Необходимо совершенствовать систему профориентационной работы в школе, привести ее в соответствие с требованиями времени.</w:t>
      </w:r>
    </w:p>
    <w:p w:rsidR="003B119C" w:rsidRPr="00AB64BC" w:rsidRDefault="003B119C" w:rsidP="003B119C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ab/>
      </w:r>
      <w:r w:rsidRPr="00AB64BC">
        <w:rPr>
          <w:rFonts w:ascii="Times New Roman" w:hAnsi="Times New Roman"/>
          <w:b/>
          <w:sz w:val="28"/>
          <w:szCs w:val="28"/>
        </w:rPr>
        <w:t>Этим задачам отвечает предлагаемая Программа по профориентации школьников «Школа личного самоопределения».</w:t>
      </w:r>
    </w:p>
    <w:p w:rsidR="003B119C" w:rsidRPr="00100736" w:rsidRDefault="003B119C" w:rsidP="003B119C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19C" w:rsidRPr="00CB3992" w:rsidRDefault="003B119C" w:rsidP="00384B72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B3992">
        <w:rPr>
          <w:rFonts w:ascii="Times New Roman" w:hAnsi="Times New Roman"/>
          <w:b/>
          <w:sz w:val="28"/>
          <w:szCs w:val="28"/>
          <w:u w:val="single"/>
        </w:rPr>
        <w:t>Приоритеты, цель, задачи,</w:t>
      </w:r>
      <w:r w:rsidR="00CB3992">
        <w:rPr>
          <w:rFonts w:ascii="Times New Roman" w:hAnsi="Times New Roman"/>
          <w:b/>
          <w:sz w:val="28"/>
          <w:szCs w:val="28"/>
          <w:u w:val="single"/>
        </w:rPr>
        <w:t xml:space="preserve"> ожидаемые результаты Программы</w:t>
      </w:r>
    </w:p>
    <w:p w:rsidR="003B119C" w:rsidRPr="00CB3992" w:rsidRDefault="003B119C" w:rsidP="003B119C">
      <w:pPr>
        <w:pStyle w:val="a3"/>
        <w:spacing w:line="276" w:lineRule="auto"/>
        <w:ind w:firstLine="567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3B119C" w:rsidRPr="00100736" w:rsidRDefault="003B119C" w:rsidP="003B119C">
      <w:pPr>
        <w:pStyle w:val="a3"/>
        <w:spacing w:line="276" w:lineRule="auto"/>
        <w:ind w:firstLine="567"/>
        <w:rPr>
          <w:rFonts w:ascii="Times New Roman" w:hAnsi="Times New Roman"/>
          <w:b/>
          <w:bCs/>
          <w:iCs/>
          <w:sz w:val="28"/>
          <w:szCs w:val="28"/>
        </w:rPr>
      </w:pPr>
      <w:r w:rsidRPr="00100736">
        <w:rPr>
          <w:rFonts w:ascii="Times New Roman" w:hAnsi="Times New Roman"/>
          <w:b/>
          <w:bCs/>
          <w:iCs/>
          <w:sz w:val="28"/>
          <w:szCs w:val="28"/>
        </w:rPr>
        <w:t>Приоритеты Программы:</w:t>
      </w:r>
    </w:p>
    <w:p w:rsidR="003B119C" w:rsidRPr="00C703AF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100736">
        <w:rPr>
          <w:rFonts w:ascii="Times New Roman" w:hAnsi="Times New Roman"/>
          <w:bCs/>
          <w:iCs/>
          <w:sz w:val="28"/>
          <w:szCs w:val="28"/>
        </w:rPr>
        <w:t xml:space="preserve">обеспечение условий, необходимых для осознанного выбора выпускниками ВУЗов, </w:t>
      </w:r>
      <w:proofErr w:type="spellStart"/>
      <w:r w:rsidRPr="00100736">
        <w:rPr>
          <w:rFonts w:ascii="Times New Roman" w:hAnsi="Times New Roman"/>
          <w:bCs/>
          <w:iCs/>
          <w:sz w:val="28"/>
          <w:szCs w:val="28"/>
        </w:rPr>
        <w:t>ССУЗов</w:t>
      </w:r>
      <w:proofErr w:type="spellEnd"/>
      <w:r w:rsidRPr="00100736">
        <w:rPr>
          <w:rFonts w:ascii="Times New Roman" w:hAnsi="Times New Roman"/>
          <w:bCs/>
          <w:iCs/>
          <w:sz w:val="28"/>
          <w:szCs w:val="28"/>
        </w:rPr>
        <w:t xml:space="preserve"> с целью дальнейшего трудоустройства по полученной специальности.</w:t>
      </w:r>
    </w:p>
    <w:p w:rsidR="003B119C" w:rsidRPr="00C703AF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b/>
          <w:bCs/>
          <w:iCs/>
          <w:sz w:val="28"/>
          <w:szCs w:val="28"/>
        </w:rPr>
        <w:t>Цель Программы</w:t>
      </w:r>
      <w:r w:rsidRPr="00100736">
        <w:rPr>
          <w:rFonts w:ascii="Times New Roman" w:hAnsi="Times New Roman"/>
          <w:bCs/>
          <w:iCs/>
          <w:sz w:val="28"/>
          <w:szCs w:val="28"/>
        </w:rPr>
        <w:t xml:space="preserve">: </w:t>
      </w:r>
      <w:r w:rsidRPr="00100736">
        <w:rPr>
          <w:rFonts w:ascii="Times New Roman" w:hAnsi="Times New Roman"/>
          <w:sz w:val="28"/>
          <w:szCs w:val="28"/>
        </w:rPr>
        <w:t>создать систему действенной профориентации учащихся, способствующей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00736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3B119C" w:rsidRPr="00100736" w:rsidRDefault="003B119C" w:rsidP="003B119C">
      <w:pPr>
        <w:pStyle w:val="a6"/>
        <w:numPr>
          <w:ilvl w:val="0"/>
          <w:numId w:val="14"/>
        </w:numPr>
        <w:suppressAutoHyphens/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Создать систему профориентации учащихся через урочную и внеурочную деятельность.</w:t>
      </w:r>
    </w:p>
    <w:p w:rsidR="003B119C" w:rsidRPr="00100736" w:rsidRDefault="003B119C" w:rsidP="003B119C">
      <w:pPr>
        <w:pStyle w:val="a6"/>
        <w:numPr>
          <w:ilvl w:val="0"/>
          <w:numId w:val="14"/>
        </w:numPr>
        <w:suppressAutoHyphens/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Обеспечить профпросвещение, профдиагностику, профконсульт</w:t>
      </w:r>
      <w:r w:rsidR="00CB3992">
        <w:rPr>
          <w:rFonts w:ascii="Times New Roman" w:hAnsi="Times New Roman"/>
          <w:sz w:val="28"/>
          <w:szCs w:val="28"/>
        </w:rPr>
        <w:t>ирование</w:t>
      </w:r>
      <w:r w:rsidRPr="00100736">
        <w:rPr>
          <w:rFonts w:ascii="Times New Roman" w:hAnsi="Times New Roman"/>
          <w:sz w:val="28"/>
          <w:szCs w:val="28"/>
        </w:rPr>
        <w:t xml:space="preserve"> учащихся.</w:t>
      </w:r>
    </w:p>
    <w:p w:rsidR="003B119C" w:rsidRPr="00100736" w:rsidRDefault="003B119C" w:rsidP="003B119C">
      <w:pPr>
        <w:numPr>
          <w:ilvl w:val="0"/>
          <w:numId w:val="14"/>
        </w:numPr>
        <w:suppressAutoHyphens/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 xml:space="preserve">Сформировать  у школьников знания об отраслях хозяйства страны, </w:t>
      </w:r>
      <w:r w:rsidR="00CB3992">
        <w:rPr>
          <w:rFonts w:ascii="Times New Roman" w:hAnsi="Times New Roman" w:cs="Times New Roman"/>
          <w:sz w:val="28"/>
          <w:szCs w:val="28"/>
        </w:rPr>
        <w:t xml:space="preserve">региона, города </w:t>
      </w:r>
      <w:r w:rsidRPr="00100736">
        <w:rPr>
          <w:rFonts w:ascii="Times New Roman" w:hAnsi="Times New Roman" w:cs="Times New Roman"/>
          <w:sz w:val="28"/>
          <w:szCs w:val="28"/>
        </w:rPr>
        <w:t>об организации производства, современном оборудовании, об основных профессиях,  их требованиях к личности, о путях продолжения образования и получения профессиональной подготовки.</w:t>
      </w:r>
    </w:p>
    <w:p w:rsidR="003B119C" w:rsidRPr="00100736" w:rsidRDefault="003B119C" w:rsidP="003B119C">
      <w:pPr>
        <w:numPr>
          <w:ilvl w:val="0"/>
          <w:numId w:val="14"/>
        </w:numPr>
        <w:suppressAutoHyphens/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Разработать формы и методы  социального партнерства учреждений профессионального образования и ОУ по вопросам профессионального самоопределения молодежи.</w:t>
      </w:r>
    </w:p>
    <w:p w:rsidR="003B119C" w:rsidRPr="00100736" w:rsidRDefault="003B119C" w:rsidP="003B119C">
      <w:pPr>
        <w:numPr>
          <w:ilvl w:val="0"/>
          <w:numId w:val="14"/>
        </w:numPr>
        <w:suppressAutoHyphens/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Разработать  механизм содействия трудоустройства выпускников ОУ.</w:t>
      </w:r>
    </w:p>
    <w:p w:rsidR="003B119C" w:rsidRDefault="003B119C" w:rsidP="003B119C">
      <w:pPr>
        <w:numPr>
          <w:ilvl w:val="0"/>
          <w:numId w:val="14"/>
        </w:numPr>
        <w:suppressAutoHyphens/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Сформировать единое  информационное  пространство  по профориентации.</w:t>
      </w:r>
    </w:p>
    <w:p w:rsidR="00F15408" w:rsidRPr="00C703AF" w:rsidRDefault="00F15408" w:rsidP="00293602">
      <w:pPr>
        <w:suppressAutoHyphens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119C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="00CB3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992">
        <w:rPr>
          <w:rFonts w:ascii="Times New Roman" w:hAnsi="Times New Roman" w:cs="Times New Roman"/>
          <w:sz w:val="28"/>
          <w:szCs w:val="28"/>
        </w:rPr>
        <w:t>всех мероприятий Программы: 2016</w:t>
      </w:r>
      <w:r w:rsidRPr="00100736">
        <w:rPr>
          <w:rFonts w:ascii="Times New Roman" w:hAnsi="Times New Roman" w:cs="Times New Roman"/>
          <w:sz w:val="28"/>
          <w:szCs w:val="28"/>
        </w:rPr>
        <w:t xml:space="preserve"> – 2020 г.г.</w:t>
      </w:r>
    </w:p>
    <w:p w:rsidR="00CB3992" w:rsidRPr="00100736" w:rsidRDefault="00CB3992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408" w:rsidRPr="00C703AF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07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Этапы реализации программы: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F15408">
        <w:rPr>
          <w:rFonts w:ascii="Times New Roman" w:hAnsi="Times New Roman"/>
          <w:b/>
          <w:i/>
          <w:sz w:val="28"/>
          <w:szCs w:val="28"/>
        </w:rPr>
        <w:t>I этап: проектный</w:t>
      </w:r>
      <w:r w:rsidR="00604E7C">
        <w:rPr>
          <w:rFonts w:ascii="Times New Roman" w:hAnsi="Times New Roman"/>
          <w:sz w:val="28"/>
          <w:szCs w:val="28"/>
        </w:rPr>
        <w:t xml:space="preserve"> – 2016 -2017</w:t>
      </w:r>
      <w:r w:rsidRPr="00100736">
        <w:rPr>
          <w:rFonts w:ascii="Times New Roman" w:hAnsi="Times New Roman"/>
          <w:sz w:val="28"/>
          <w:szCs w:val="28"/>
        </w:rPr>
        <w:t xml:space="preserve"> учебный год.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       </w:t>
      </w:r>
      <w:r w:rsidRPr="00F15408">
        <w:rPr>
          <w:rFonts w:ascii="Times New Roman" w:hAnsi="Times New Roman"/>
          <w:b/>
          <w:sz w:val="28"/>
          <w:szCs w:val="28"/>
        </w:rPr>
        <w:t>Цель:</w:t>
      </w:r>
      <w:r w:rsidRPr="00100736">
        <w:rPr>
          <w:rFonts w:ascii="Times New Roman" w:hAnsi="Times New Roman"/>
          <w:sz w:val="28"/>
          <w:szCs w:val="28"/>
        </w:rPr>
        <w:t xml:space="preserve"> подготовка условий профориентационной работы</w:t>
      </w:r>
      <w:r w:rsidR="00F15408">
        <w:rPr>
          <w:rFonts w:ascii="Times New Roman" w:hAnsi="Times New Roman"/>
          <w:sz w:val="28"/>
          <w:szCs w:val="28"/>
        </w:rPr>
        <w:t>.</w:t>
      </w:r>
      <w:r w:rsidRPr="00100736">
        <w:rPr>
          <w:rFonts w:ascii="Times New Roman" w:hAnsi="Times New Roman"/>
          <w:sz w:val="28"/>
          <w:szCs w:val="28"/>
        </w:rPr>
        <w:t xml:space="preserve">      </w:t>
      </w:r>
    </w:p>
    <w:p w:rsidR="003B119C" w:rsidRPr="00F15408" w:rsidRDefault="003B119C" w:rsidP="003B119C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F15408">
        <w:rPr>
          <w:rFonts w:ascii="Times New Roman" w:hAnsi="Times New Roman"/>
          <w:b/>
          <w:sz w:val="28"/>
          <w:szCs w:val="28"/>
        </w:rPr>
        <w:lastRenderedPageBreak/>
        <w:t xml:space="preserve">Задачи: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1.     Изучить нормативную базу.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2.     Разработать, обсудить и утвердить программу по профориентации учащихся.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3.     Проанализировать материально-технические, педагогические условия реализации   программы. </w:t>
      </w:r>
    </w:p>
    <w:p w:rsidR="003B119C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4.     Подобрать диагностические методики по основным направлениям программы. </w:t>
      </w:r>
    </w:p>
    <w:p w:rsidR="00F15408" w:rsidRPr="00C703AF" w:rsidRDefault="00F15408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F15408">
        <w:rPr>
          <w:rFonts w:ascii="Times New Roman" w:hAnsi="Times New Roman"/>
          <w:b/>
          <w:i/>
          <w:sz w:val="28"/>
          <w:szCs w:val="28"/>
        </w:rPr>
        <w:t>II этап: практический</w:t>
      </w:r>
      <w:r w:rsidRPr="00100736">
        <w:rPr>
          <w:rFonts w:ascii="Times New Roman" w:hAnsi="Times New Roman"/>
          <w:sz w:val="28"/>
          <w:szCs w:val="28"/>
        </w:rPr>
        <w:t xml:space="preserve"> –</w:t>
      </w:r>
      <w:r w:rsidR="00604E7C">
        <w:rPr>
          <w:rFonts w:ascii="Times New Roman" w:hAnsi="Times New Roman"/>
          <w:sz w:val="28"/>
          <w:szCs w:val="28"/>
        </w:rPr>
        <w:t xml:space="preserve"> </w:t>
      </w:r>
      <w:r w:rsidRPr="00100736">
        <w:rPr>
          <w:rFonts w:ascii="Times New Roman" w:hAnsi="Times New Roman"/>
          <w:sz w:val="28"/>
          <w:szCs w:val="28"/>
        </w:rPr>
        <w:t xml:space="preserve">2017-2018, 2018-2019 учебные годы.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       </w:t>
      </w:r>
      <w:r w:rsidRPr="00F15408">
        <w:rPr>
          <w:rFonts w:ascii="Times New Roman" w:hAnsi="Times New Roman"/>
          <w:b/>
          <w:sz w:val="28"/>
          <w:szCs w:val="28"/>
        </w:rPr>
        <w:t>Цель:</w:t>
      </w:r>
      <w:r w:rsidRPr="00100736">
        <w:rPr>
          <w:rFonts w:ascii="Times New Roman" w:hAnsi="Times New Roman"/>
          <w:sz w:val="28"/>
          <w:szCs w:val="28"/>
        </w:rPr>
        <w:t xml:space="preserve"> реализация программы по профориентации. </w:t>
      </w:r>
    </w:p>
    <w:p w:rsidR="003B119C" w:rsidRPr="00F15408" w:rsidRDefault="003B119C" w:rsidP="003B119C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       </w:t>
      </w:r>
      <w:r w:rsidRPr="00F15408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1.     Отработать содержание деятельности, наиболее эффективные формы и методы  воспитательного воздействия.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2.     Совершенствовать содержание профпросвещения.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3.     Развивать ученическое самоуправление, волонтерское движение.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4.     Разработать методические рекомендации по профориентации.</w:t>
      </w:r>
    </w:p>
    <w:p w:rsidR="00604E7C" w:rsidRDefault="003B119C" w:rsidP="00604E7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 xml:space="preserve">5.     Расширять и укреплять социальное партнерство школы с организациями, предприятиями, учреждениями  города. 6.     Вовлекать в систему профпросвещения представителей всех субъектов    образовательной деятельности.                                                                                     7.    Проводить мониторинг реализации программы. </w:t>
      </w:r>
    </w:p>
    <w:p w:rsidR="003B119C" w:rsidRDefault="003B119C" w:rsidP="00604E7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8.     Принимать участие в экскурсиях в различные учреждения города.                                                                      9. Провести коррекцию затруднений в реализации программы</w:t>
      </w:r>
    </w:p>
    <w:p w:rsidR="00604E7C" w:rsidRPr="00100736" w:rsidRDefault="00604E7C" w:rsidP="00604E7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B119C" w:rsidRPr="00100736" w:rsidRDefault="003B119C" w:rsidP="003B119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6024">
        <w:rPr>
          <w:rFonts w:ascii="Times New Roman" w:hAnsi="Times New Roman" w:cs="Times New Roman"/>
          <w:b/>
          <w:i/>
          <w:sz w:val="28"/>
          <w:szCs w:val="28"/>
        </w:rPr>
        <w:t>III этап: аналитический</w:t>
      </w:r>
      <w:r w:rsidRPr="00100736">
        <w:rPr>
          <w:rFonts w:ascii="Times New Roman" w:hAnsi="Times New Roman" w:cs="Times New Roman"/>
          <w:sz w:val="28"/>
          <w:szCs w:val="28"/>
        </w:rPr>
        <w:t xml:space="preserve"> –2020 год.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       </w:t>
      </w:r>
      <w:r w:rsidRPr="00604E7C">
        <w:rPr>
          <w:rFonts w:ascii="Times New Roman" w:hAnsi="Times New Roman"/>
          <w:b/>
          <w:sz w:val="28"/>
          <w:szCs w:val="28"/>
        </w:rPr>
        <w:t>Цель:</w:t>
      </w:r>
      <w:r w:rsidRPr="00100736">
        <w:rPr>
          <w:rFonts w:ascii="Times New Roman" w:hAnsi="Times New Roman"/>
          <w:sz w:val="28"/>
          <w:szCs w:val="28"/>
        </w:rPr>
        <w:t xml:space="preserve"> анализ итогов реализации программы. </w:t>
      </w:r>
    </w:p>
    <w:p w:rsidR="003B119C" w:rsidRPr="00604E7C" w:rsidRDefault="003B119C" w:rsidP="003B119C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       </w:t>
      </w:r>
      <w:r w:rsidRPr="00604E7C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1.     Обобщить результаты работы школы по реализации Программы.</w:t>
      </w:r>
    </w:p>
    <w:p w:rsidR="003B119C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2.     Спланировать работу на следующий период.</w:t>
      </w:r>
    </w:p>
    <w:p w:rsidR="00604E7C" w:rsidRPr="00100736" w:rsidRDefault="00604E7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19C" w:rsidRPr="00100736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736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Программы:</w:t>
      </w:r>
    </w:p>
    <w:p w:rsidR="003B119C" w:rsidRPr="00100736" w:rsidRDefault="003B119C" w:rsidP="003B119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позволит:</w:t>
      </w:r>
    </w:p>
    <w:p w:rsidR="003B119C" w:rsidRPr="00100736" w:rsidRDefault="003B119C" w:rsidP="00604E7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повысить мотивацию молодежи к труду;</w:t>
      </w:r>
    </w:p>
    <w:p w:rsidR="003B119C" w:rsidRPr="00100736" w:rsidRDefault="003B119C" w:rsidP="00604E7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оказать адресную психологическую помощь учащимся в осознанном выборе будущей профессии;</w:t>
      </w:r>
    </w:p>
    <w:p w:rsidR="003B119C" w:rsidRPr="00100736" w:rsidRDefault="003B119C" w:rsidP="00604E7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обучить подростков основным принципам построения профессиональной карьеры и навыкам поведения на рынке труда;</w:t>
      </w:r>
    </w:p>
    <w:p w:rsidR="003B119C" w:rsidRDefault="003B119C" w:rsidP="00604E7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сориентировать учащихся на реализацию собственных замыслов в реальных социальных   условиях.</w:t>
      </w:r>
    </w:p>
    <w:p w:rsidR="00FC6024" w:rsidRDefault="00FC6024" w:rsidP="00FC6024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FC6024" w:rsidRDefault="00FC6024" w:rsidP="00FC6024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FC6024" w:rsidRDefault="00FC6024" w:rsidP="00FC6024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FC6024" w:rsidRPr="00100736" w:rsidRDefault="00FC6024" w:rsidP="00FC6024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3B119C" w:rsidRDefault="00FC6024" w:rsidP="00FC6024">
      <w:pPr>
        <w:suppressAutoHyphens/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602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19C" w:rsidRPr="00FC6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19C" w:rsidRPr="00FC6024">
        <w:rPr>
          <w:rFonts w:ascii="Times New Roman" w:hAnsi="Times New Roman" w:cs="Times New Roman"/>
          <w:b/>
          <w:sz w:val="28"/>
          <w:szCs w:val="28"/>
          <w:u w:val="single"/>
        </w:rPr>
        <w:t>Основные направления системы программных мероприятий</w:t>
      </w:r>
    </w:p>
    <w:p w:rsidR="00FC6024" w:rsidRPr="00FC6024" w:rsidRDefault="00FC6024" w:rsidP="00FC6024">
      <w:pPr>
        <w:suppressAutoHyphens/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119C" w:rsidRPr="00100736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1.</w:t>
      </w:r>
      <w:r w:rsidRPr="00100736">
        <w:rPr>
          <w:rFonts w:ascii="Times New Roman" w:hAnsi="Times New Roman" w:cs="Times New Roman"/>
          <w:sz w:val="28"/>
          <w:szCs w:val="28"/>
        </w:rPr>
        <w:tab/>
        <w:t xml:space="preserve">Профессиональное просвещение – педагогов, родителей, учащихся через учебную и </w:t>
      </w:r>
      <w:proofErr w:type="spellStart"/>
      <w:r w:rsidRPr="00100736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100736">
        <w:rPr>
          <w:rFonts w:ascii="Times New Roman" w:hAnsi="Times New Roman" w:cs="Times New Roman"/>
          <w:sz w:val="28"/>
          <w:szCs w:val="28"/>
        </w:rPr>
        <w:t xml:space="preserve"> деятельность с целью расширения их представлений о рынке труда.</w:t>
      </w:r>
    </w:p>
    <w:p w:rsidR="003B119C" w:rsidRPr="00100736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2.</w:t>
      </w:r>
      <w:r w:rsidRPr="00100736">
        <w:rPr>
          <w:rFonts w:ascii="Times New Roman" w:hAnsi="Times New Roman" w:cs="Times New Roman"/>
          <w:sz w:val="28"/>
          <w:szCs w:val="28"/>
        </w:rPr>
        <w:tab/>
        <w:t>Диагностика и консультирование – с целью формирования у подростков осознанного выбора профессии.</w:t>
      </w:r>
    </w:p>
    <w:p w:rsidR="003B119C" w:rsidRPr="00100736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3.</w:t>
      </w:r>
      <w:r w:rsidRPr="00100736">
        <w:rPr>
          <w:rFonts w:ascii="Times New Roman" w:hAnsi="Times New Roman" w:cs="Times New Roman"/>
          <w:sz w:val="28"/>
          <w:szCs w:val="28"/>
        </w:rPr>
        <w:tab/>
        <w:t>Взаимодействие с предприятиями – с целью объединения усилий заинтересованных ведом</w:t>
      </w:r>
      <w:proofErr w:type="gramStart"/>
      <w:r w:rsidRPr="00100736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100736">
        <w:rPr>
          <w:rFonts w:ascii="Times New Roman" w:hAnsi="Times New Roman" w:cs="Times New Roman"/>
          <w:sz w:val="28"/>
          <w:szCs w:val="28"/>
        </w:rPr>
        <w:t>я создания эффективной системы профориентации в ОУ.</w:t>
      </w:r>
    </w:p>
    <w:p w:rsidR="003B119C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4.</w:t>
      </w:r>
      <w:r w:rsidRPr="00100736">
        <w:rPr>
          <w:rFonts w:ascii="Times New Roman" w:hAnsi="Times New Roman" w:cs="Times New Roman"/>
          <w:sz w:val="28"/>
          <w:szCs w:val="28"/>
        </w:rPr>
        <w:tab/>
        <w:t xml:space="preserve">Профессиональная адаптация – с целью </w:t>
      </w:r>
      <w:proofErr w:type="gramStart"/>
      <w:r w:rsidRPr="00100736">
        <w:rPr>
          <w:rFonts w:ascii="Times New Roman" w:hAnsi="Times New Roman" w:cs="Times New Roman"/>
          <w:sz w:val="28"/>
          <w:szCs w:val="28"/>
        </w:rPr>
        <w:t>обеспечения функционирования системы содействия занятости</w:t>
      </w:r>
      <w:proofErr w:type="gramEnd"/>
      <w:r w:rsidRPr="00100736">
        <w:rPr>
          <w:rFonts w:ascii="Times New Roman" w:hAnsi="Times New Roman" w:cs="Times New Roman"/>
          <w:sz w:val="28"/>
          <w:szCs w:val="28"/>
        </w:rPr>
        <w:t xml:space="preserve"> и трудоустройству молодежи.</w:t>
      </w:r>
    </w:p>
    <w:p w:rsidR="005613DB" w:rsidRPr="00100736" w:rsidRDefault="005613DB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19C" w:rsidRPr="00100736" w:rsidRDefault="003B119C" w:rsidP="003B119C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b/>
          <w:sz w:val="28"/>
          <w:szCs w:val="28"/>
        </w:rPr>
        <w:t>Профессиональное просвещение</w:t>
      </w:r>
      <w:r w:rsidRPr="00100736">
        <w:rPr>
          <w:rFonts w:ascii="Times New Roman" w:hAnsi="Times New Roman" w:cs="Times New Roman"/>
          <w:sz w:val="28"/>
          <w:szCs w:val="28"/>
        </w:rPr>
        <w:t xml:space="preserve"> включает в себя работу по пропаганде сведений о мире профессий, личностных и профессионально важных качествах человека, существенных для самоопределения, о системе учебных заведений и путях получения профессии с учетом  потребностей рынка труда.</w:t>
      </w:r>
    </w:p>
    <w:p w:rsidR="003B119C" w:rsidRDefault="003B119C" w:rsidP="003B119C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>Частью профессионального просвещения является профессиональное воспитание, которое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экскурсии,  создание информационной базы по профессиональному самоопределению (информационные справочники о предприятиях, профессиях, оформление уголков и стендов). В условиях современного общества, рыночных отношений необходимо подойти к осознанному профессиональному выбору. Это позволяет на практическом опыте узнать и определить свои склонности и способности. Склонность развивается в процессе деятельности, а профессиональные знания успешно накапливаются при наличии профессиональных интересов. Важно, чтобы школьник пробовал себя в самых различных видах деятельности.</w:t>
      </w:r>
    </w:p>
    <w:p w:rsidR="00E1048C" w:rsidRDefault="00E1048C" w:rsidP="00B6540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В школе реализуется </w:t>
      </w:r>
      <w:r w:rsidRPr="00E1048C">
        <w:rPr>
          <w:rFonts w:ascii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48C">
        <w:rPr>
          <w:rFonts w:ascii="Times New Roman" w:hAnsi="Times New Roman" w:cs="Times New Roman"/>
          <w:b/>
          <w:sz w:val="28"/>
          <w:szCs w:val="28"/>
        </w:rPr>
        <w:t>военно-патриотического воспитания</w:t>
      </w:r>
      <w:r w:rsidRPr="00E1048C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B65406">
        <w:rPr>
          <w:rFonts w:ascii="Times New Roman" w:hAnsi="Times New Roman" w:cs="Times New Roman"/>
          <w:sz w:val="28"/>
          <w:szCs w:val="28"/>
        </w:rPr>
        <w:t xml:space="preserve">, она решает  задачи </w:t>
      </w:r>
      <w:r w:rsidR="00B65406" w:rsidRPr="00B65406">
        <w:rPr>
          <w:rFonts w:ascii="Times New Roman" w:hAnsi="Times New Roman" w:cs="Times New Roman"/>
          <w:b/>
          <w:sz w:val="28"/>
          <w:szCs w:val="28"/>
        </w:rPr>
        <w:t>профессионального самоопределения юношей</w:t>
      </w:r>
      <w:r w:rsidR="00B65406">
        <w:rPr>
          <w:rFonts w:ascii="Times New Roman" w:hAnsi="Times New Roman" w:cs="Times New Roman"/>
          <w:sz w:val="28"/>
          <w:szCs w:val="28"/>
        </w:rPr>
        <w:t>:</w:t>
      </w:r>
    </w:p>
    <w:p w:rsidR="00B65406" w:rsidRPr="00B65406" w:rsidRDefault="00B65406" w:rsidP="00B654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406">
        <w:rPr>
          <w:rFonts w:ascii="Times New Roman" w:hAnsi="Times New Roman" w:cs="Times New Roman"/>
          <w:sz w:val="28"/>
          <w:szCs w:val="28"/>
        </w:rPr>
        <w:t>1) Формировать у юношей морально-психологические и физические качества, необходимые для прохождения военной службы.</w:t>
      </w:r>
    </w:p>
    <w:p w:rsidR="00B65406" w:rsidRPr="00B65406" w:rsidRDefault="00B65406" w:rsidP="00B654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406">
        <w:rPr>
          <w:rFonts w:ascii="Times New Roman" w:hAnsi="Times New Roman" w:cs="Times New Roman"/>
          <w:sz w:val="28"/>
          <w:szCs w:val="28"/>
        </w:rPr>
        <w:t xml:space="preserve">2) Развивать способность осознанно определить свое отношение к военной службе и военным профессиям. </w:t>
      </w:r>
    </w:p>
    <w:p w:rsidR="00B65406" w:rsidRPr="00B65406" w:rsidRDefault="00B65406" w:rsidP="00B654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406">
        <w:rPr>
          <w:rFonts w:ascii="Times New Roman" w:hAnsi="Times New Roman" w:cs="Times New Roman"/>
          <w:sz w:val="28"/>
          <w:szCs w:val="28"/>
        </w:rPr>
        <w:t>3) Познакомить с сущностью и содержанием воинской деятельности, основными задачами Вооруженных Сил, предназначением видов и родов войск, а также способствовать уяснению роли воинской службы в гражданском, нравственном и физическом становлении личности.</w:t>
      </w:r>
    </w:p>
    <w:p w:rsidR="00B65406" w:rsidRPr="00B65406" w:rsidRDefault="00B65406" w:rsidP="00B654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406">
        <w:rPr>
          <w:rFonts w:ascii="Times New Roman" w:hAnsi="Times New Roman" w:cs="Times New Roman"/>
          <w:sz w:val="28"/>
          <w:szCs w:val="28"/>
        </w:rPr>
        <w:lastRenderedPageBreak/>
        <w:t>4) Обеспечить учащихся правовыми знаниями о военной службе, их правах и обязанностях как будущих воинов, об ответственности за нарушение воинских законов, что способствует быстрой адаптации к условиям военной среды.</w:t>
      </w:r>
    </w:p>
    <w:p w:rsidR="00B65406" w:rsidRDefault="00B65406" w:rsidP="00B6540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5406">
        <w:rPr>
          <w:rFonts w:ascii="Times New Roman" w:hAnsi="Times New Roman" w:cs="Times New Roman"/>
          <w:b/>
          <w:sz w:val="28"/>
          <w:szCs w:val="28"/>
        </w:rPr>
        <w:t>Основные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программы:</w:t>
      </w:r>
    </w:p>
    <w:p w:rsidR="00B65406" w:rsidRPr="00B65406" w:rsidRDefault="00B65406" w:rsidP="00B6540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65406">
        <w:rPr>
          <w:rFonts w:ascii="Times New Roman" w:hAnsi="Times New Roman" w:cs="Times New Roman"/>
          <w:sz w:val="28"/>
          <w:szCs w:val="28"/>
        </w:rPr>
        <w:t>1. Анализ уровня военно-профессиональной мотивации (определение мотивов поведения, наличия военно-профессиональных интересов, склонностей, уровня готовности учащихся к обязательной и добровольной подготовке к военной службе).</w:t>
      </w:r>
    </w:p>
    <w:p w:rsidR="00B65406" w:rsidRPr="00B65406" w:rsidRDefault="00B65406" w:rsidP="00C679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65406">
        <w:rPr>
          <w:rFonts w:ascii="Times New Roman" w:hAnsi="Times New Roman" w:cs="Times New Roman"/>
          <w:sz w:val="28"/>
          <w:szCs w:val="28"/>
        </w:rPr>
        <w:t>2.  Формирование психологической готовности к военной службе.</w:t>
      </w:r>
    </w:p>
    <w:p w:rsidR="00C679E4" w:rsidRDefault="00B65406" w:rsidP="00C679E4">
      <w:pPr>
        <w:framePr w:hSpace="180" w:wrap="around" w:vAnchor="text" w:hAnchor="margin" w:xAlign="center" w:y="232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65406">
        <w:rPr>
          <w:rFonts w:ascii="Times New Roman" w:hAnsi="Times New Roman" w:cs="Times New Roman"/>
          <w:sz w:val="28"/>
          <w:szCs w:val="28"/>
        </w:rPr>
        <w:t>3.  Формирование ценностно-нравственной основы самоопределения учащихся относительно военной деятельности</w:t>
      </w:r>
      <w:r w:rsidRPr="00C679E4">
        <w:rPr>
          <w:rFonts w:ascii="Times New Roman" w:hAnsi="Times New Roman" w:cs="Times New Roman"/>
          <w:sz w:val="28"/>
          <w:szCs w:val="28"/>
        </w:rPr>
        <w:t>.</w:t>
      </w:r>
      <w:r w:rsidR="00C679E4" w:rsidRPr="00C679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9E4" w:rsidRPr="00C679E4" w:rsidRDefault="00C679E4" w:rsidP="00C679E4">
      <w:pPr>
        <w:framePr w:hSpace="180" w:wrap="around" w:vAnchor="text" w:hAnchor="margin" w:xAlign="center" w:y="232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679E4">
        <w:rPr>
          <w:rFonts w:ascii="Times New Roman" w:hAnsi="Times New Roman" w:cs="Times New Roman"/>
          <w:sz w:val="28"/>
          <w:szCs w:val="28"/>
        </w:rPr>
        <w:t>4.  Информирование о связи военно-учетных специальностей с другими профессиями и гражданскими специальностями.</w:t>
      </w:r>
    </w:p>
    <w:p w:rsidR="00C679E4" w:rsidRPr="00C679E4" w:rsidRDefault="00C679E4" w:rsidP="00C679E4">
      <w:pPr>
        <w:framePr w:hSpace="180" w:wrap="around" w:vAnchor="text" w:hAnchor="margin" w:xAlign="center" w:y="232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679E4">
        <w:rPr>
          <w:rFonts w:ascii="Times New Roman" w:hAnsi="Times New Roman" w:cs="Times New Roman"/>
          <w:sz w:val="28"/>
          <w:szCs w:val="28"/>
        </w:rPr>
        <w:t>5.  Помощь в профессиональном определении (формирование психологической готовности к военной службе по призыву, поступлению в военные учебные заведения, занятие военно-прикладными видами спорта).</w:t>
      </w:r>
    </w:p>
    <w:p w:rsidR="00C679E4" w:rsidRPr="00C679E4" w:rsidRDefault="00C679E4" w:rsidP="00C679E4">
      <w:pPr>
        <w:framePr w:hSpace="180" w:wrap="around" w:vAnchor="text" w:hAnchor="margin" w:xAlign="center" w:y="232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679E4">
        <w:rPr>
          <w:rFonts w:ascii="Times New Roman" w:hAnsi="Times New Roman" w:cs="Times New Roman"/>
          <w:sz w:val="28"/>
          <w:szCs w:val="28"/>
        </w:rPr>
        <w:t>6. Определение способов преодоления препятствий, осложняющих формирование позитивного мировоззрения относительно военно-профессиональной деятельности.</w:t>
      </w:r>
    </w:p>
    <w:p w:rsidR="005613DB" w:rsidRPr="00C679E4" w:rsidRDefault="00C679E4" w:rsidP="00C679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679E4">
        <w:rPr>
          <w:rFonts w:ascii="Times New Roman" w:hAnsi="Times New Roman" w:cs="Times New Roman"/>
          <w:sz w:val="28"/>
          <w:szCs w:val="28"/>
        </w:rPr>
        <w:t>7.   Помощь в практической реализации планов по достижению военно-профессиональной цели (</w:t>
      </w:r>
      <w:proofErr w:type="gramStart"/>
      <w:r w:rsidRPr="00C679E4"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 w:rsidRPr="00C679E4">
        <w:rPr>
          <w:rFonts w:ascii="Times New Roman" w:hAnsi="Times New Roman" w:cs="Times New Roman"/>
          <w:sz w:val="28"/>
          <w:szCs w:val="28"/>
        </w:rPr>
        <w:t xml:space="preserve"> через взаимодействие с районным военным комиссариатом).</w:t>
      </w:r>
    </w:p>
    <w:p w:rsidR="00C679E4" w:rsidRDefault="00C679E4" w:rsidP="00C679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679E4">
        <w:rPr>
          <w:rFonts w:ascii="Times New Roman" w:hAnsi="Times New Roman" w:cs="Times New Roman"/>
          <w:sz w:val="28"/>
          <w:szCs w:val="28"/>
        </w:rPr>
        <w:t>7.   Помощь в практической реализации планов по достижению военно-профессиональной цели (</w:t>
      </w:r>
      <w:proofErr w:type="gramStart"/>
      <w:r w:rsidRPr="00C679E4"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 w:rsidRPr="00C679E4">
        <w:rPr>
          <w:rFonts w:ascii="Times New Roman" w:hAnsi="Times New Roman" w:cs="Times New Roman"/>
          <w:sz w:val="28"/>
          <w:szCs w:val="28"/>
        </w:rPr>
        <w:t xml:space="preserve"> через взаимодействие с районным военным комиссариатом).</w:t>
      </w:r>
    </w:p>
    <w:p w:rsidR="00F10BA2" w:rsidRPr="00F10BA2" w:rsidRDefault="00F10BA2" w:rsidP="00F10BA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BA2">
        <w:rPr>
          <w:rFonts w:ascii="Times New Roman" w:hAnsi="Times New Roman" w:cs="Times New Roman"/>
          <w:b/>
          <w:sz w:val="28"/>
          <w:szCs w:val="28"/>
        </w:rPr>
        <w:t>Основные направления деятельн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F10BA2">
        <w:rPr>
          <w:rFonts w:ascii="Times New Roman" w:hAnsi="Times New Roman" w:cs="Times New Roman"/>
          <w:b/>
          <w:sz w:val="28"/>
          <w:szCs w:val="28"/>
        </w:rPr>
        <w:t>сти:</w:t>
      </w:r>
    </w:p>
    <w:tbl>
      <w:tblPr>
        <w:tblpPr w:leftFromText="180" w:rightFromText="180" w:vertAnchor="text" w:horzAnchor="margin" w:tblpXSpec="center" w:tblpY="10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5768"/>
        <w:gridCol w:w="1962"/>
        <w:gridCol w:w="2617"/>
      </w:tblGrid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  <w:proofErr w:type="gramStart"/>
            <w:r w:rsidRPr="00F10BA2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F10BA2" w:rsidRPr="00F10BA2" w:rsidRDefault="00F10BA2" w:rsidP="00F10B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Анализ уровня военно-профессиональной мотивации (определение мотивов поведения, наличия военно-профессиональных интересов, склонностей, уровня готовности учащихся к обязательной и добровольной подготовке к военной службе);</w:t>
            </w: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школьный психолог, учитель ОБЖ, классный руководитель, совместно с представителями военкомата</w:t>
            </w:r>
          </w:p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Формирование психологической готовности к военной службе;</w:t>
            </w: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психолог, учитель ОБЖ, классный </w:t>
            </w:r>
            <w:r w:rsidRPr="00F10B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</w:p>
        </w:tc>
      </w:tr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Формирование ценностно-нравственной основы самоопределения учащихся относительно военной деятельности (решается посредством военно-патриотического воспитания и социального просвещения);</w:t>
            </w: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школьный психолог, учитель ОБЖ, классный руководитель, социальный педагог</w:t>
            </w:r>
          </w:p>
        </w:tc>
      </w:tr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Информирование о связи военно-учетных специальностей с другими профессиями и гражданскими специальностями;</w:t>
            </w: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Помощь в профессиональном определении (формирование психологической готовности к военной службе по призыву, поступлению в военные учебные заведения, занятие военно-прикладными видами спорта);</w:t>
            </w: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учитель ОБЖ, представители военных училищ</w:t>
            </w:r>
          </w:p>
        </w:tc>
      </w:tr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Определение способов преодоления препятствий, осложняющих формирование позитивного мировоззрения относительно военно-профессиональной деятельности (психологическая диагностика, профессиональное консультирование,  информирование и пропаганда);</w:t>
            </w:r>
          </w:p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школьный психолог, учитель ОБЖ, классный руководитель, представители военкомата</w:t>
            </w:r>
          </w:p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BA2" w:rsidRPr="00F10BA2" w:rsidTr="00F10BA2">
        <w:tc>
          <w:tcPr>
            <w:tcW w:w="534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8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Помощь в практической реализации планов по достижению военно-профессиональной цели (</w:t>
            </w:r>
            <w:proofErr w:type="gramStart"/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оказывается</w:t>
            </w:r>
            <w:proofErr w:type="gramEnd"/>
            <w:r w:rsidRPr="00F10BA2">
              <w:rPr>
                <w:rFonts w:ascii="Times New Roman" w:hAnsi="Times New Roman" w:cs="Times New Roman"/>
                <w:sz w:val="28"/>
                <w:szCs w:val="28"/>
              </w:rPr>
              <w:t xml:space="preserve"> через взаимодействие с районным военным комиссариатом).</w:t>
            </w:r>
          </w:p>
        </w:tc>
        <w:tc>
          <w:tcPr>
            <w:tcW w:w="1962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  <w:tc>
          <w:tcPr>
            <w:tcW w:w="2617" w:type="dxa"/>
          </w:tcPr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0BA2">
              <w:rPr>
                <w:rFonts w:ascii="Times New Roman" w:hAnsi="Times New Roman" w:cs="Times New Roman"/>
                <w:sz w:val="28"/>
                <w:szCs w:val="28"/>
              </w:rPr>
              <w:t>школьный психолог, учитель ОБЖ, классный руководитель, представители военкомата</w:t>
            </w:r>
          </w:p>
          <w:p w:rsidR="00F10BA2" w:rsidRPr="00F10BA2" w:rsidRDefault="00F10BA2" w:rsidP="00F10BA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0BA2" w:rsidRPr="00F10BA2" w:rsidRDefault="00F10BA2" w:rsidP="00F10BA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10BA2" w:rsidRPr="00F10BA2" w:rsidRDefault="00F10BA2" w:rsidP="00F10BA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B119C" w:rsidRPr="00100736" w:rsidRDefault="003B119C" w:rsidP="003B119C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b/>
          <w:sz w:val="28"/>
          <w:szCs w:val="28"/>
        </w:rPr>
        <w:t>Профессиональная диагностика и консультирование</w:t>
      </w:r>
      <w:r w:rsidR="005613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736">
        <w:rPr>
          <w:rFonts w:ascii="Times New Roman" w:hAnsi="Times New Roman" w:cs="Times New Roman"/>
          <w:sz w:val="28"/>
          <w:szCs w:val="28"/>
        </w:rPr>
        <w:t>- изучение личности учащегося и на этой основе выдача профессиональных рекомендаций. Профессиональная консультация чаще всего носит индивидуальный характер.</w:t>
      </w:r>
    </w:p>
    <w:p w:rsidR="003B119C" w:rsidRPr="00100736" w:rsidRDefault="003B119C" w:rsidP="003B119C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0736">
        <w:rPr>
          <w:rFonts w:ascii="Times New Roman" w:hAnsi="Times New Roman" w:cs="Times New Roman"/>
          <w:sz w:val="28"/>
          <w:szCs w:val="28"/>
        </w:rPr>
        <w:t>Изучение учащихся в целях профориентации (предварительная</w:t>
      </w:r>
      <w:proofErr w:type="gramEnd"/>
    </w:p>
    <w:p w:rsidR="003B119C" w:rsidRPr="00100736" w:rsidRDefault="003B119C" w:rsidP="003B119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0736">
        <w:rPr>
          <w:rFonts w:ascii="Times New Roman" w:hAnsi="Times New Roman" w:cs="Times New Roman"/>
          <w:sz w:val="28"/>
          <w:szCs w:val="28"/>
        </w:rPr>
        <w:t>профдиагностика</w:t>
      </w:r>
      <w:proofErr w:type="spellEnd"/>
      <w:r w:rsidRPr="00100736">
        <w:rPr>
          <w:rFonts w:ascii="Times New Roman" w:hAnsi="Times New Roman" w:cs="Times New Roman"/>
          <w:sz w:val="28"/>
          <w:szCs w:val="28"/>
        </w:rPr>
        <w:t xml:space="preserve">), составляет один из важнейших составных компонентов профориентации </w:t>
      </w:r>
      <w:proofErr w:type="spellStart"/>
      <w:r w:rsidRPr="00100736">
        <w:rPr>
          <w:rFonts w:ascii="Times New Roman" w:hAnsi="Times New Roman" w:cs="Times New Roman"/>
          <w:sz w:val="28"/>
          <w:szCs w:val="28"/>
        </w:rPr>
        <w:t>школьников</w:t>
      </w:r>
      <w:proofErr w:type="gramStart"/>
      <w:r w:rsidRPr="0010073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0073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00736">
        <w:rPr>
          <w:rFonts w:ascii="Times New Roman" w:hAnsi="Times New Roman" w:cs="Times New Roman"/>
          <w:sz w:val="28"/>
          <w:szCs w:val="28"/>
        </w:rPr>
        <w:t xml:space="preserve"> этом этапе следует изучить характерные особенности личности: ценностные ориентации, интересы, потребности, склонности, способности, профессиональную направленность, профессиональные намерения, мотивы выбора профессии, черты характера, темперамент, состояние здоровья через анкетирование, </w:t>
      </w:r>
      <w:r w:rsidRPr="00100736">
        <w:rPr>
          <w:rFonts w:ascii="Times New Roman" w:hAnsi="Times New Roman" w:cs="Times New Roman"/>
          <w:sz w:val="28"/>
          <w:szCs w:val="28"/>
        </w:rPr>
        <w:lastRenderedPageBreak/>
        <w:t>тестирование, социальные и производственные пробы, профессиональное консультирование в рамках курса «Твоя профессиональная карьера».</w:t>
      </w:r>
    </w:p>
    <w:p w:rsidR="003B119C" w:rsidRPr="00100736" w:rsidRDefault="003B119C" w:rsidP="003B119C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 xml:space="preserve">Ценностные ориентации можно определить как направленность личности в соответствии с конкретными потребностями рынка труда на формирование общественных ценностей: трудолюбия, уважение к труду, ответственности.  </w:t>
      </w:r>
    </w:p>
    <w:p w:rsidR="003B119C" w:rsidRDefault="003B119C" w:rsidP="003B119C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sz w:val="28"/>
          <w:szCs w:val="28"/>
        </w:rPr>
        <w:t xml:space="preserve">Удовлетворение  в потребности  профессионального самоопределения или самоутверждения происходит в процессе практической деятельности человека. Изучение особенностей характера школьника в целях </w:t>
      </w:r>
      <w:proofErr w:type="spellStart"/>
      <w:r w:rsidRPr="00100736">
        <w:rPr>
          <w:rFonts w:ascii="Times New Roman" w:hAnsi="Times New Roman" w:cs="Times New Roman"/>
          <w:sz w:val="28"/>
          <w:szCs w:val="28"/>
        </w:rPr>
        <w:t>профдиагностики</w:t>
      </w:r>
      <w:proofErr w:type="spellEnd"/>
      <w:r w:rsidRPr="00100736">
        <w:rPr>
          <w:rFonts w:ascii="Times New Roman" w:hAnsi="Times New Roman" w:cs="Times New Roman"/>
          <w:sz w:val="28"/>
          <w:szCs w:val="28"/>
        </w:rPr>
        <w:t xml:space="preserve"> и профотбора (подбора) выявляет психофизиологические особенности личности, что необходимо для определения его как исполнителя определенных видов трудовой деятельности.</w:t>
      </w:r>
    </w:p>
    <w:p w:rsidR="005613DB" w:rsidRPr="00100736" w:rsidRDefault="005613DB" w:rsidP="003B119C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119C" w:rsidRPr="00100736" w:rsidRDefault="003B119C" w:rsidP="005613DB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36">
        <w:rPr>
          <w:rFonts w:ascii="Times New Roman" w:hAnsi="Times New Roman" w:cs="Times New Roman"/>
          <w:b/>
          <w:sz w:val="28"/>
          <w:szCs w:val="28"/>
        </w:rPr>
        <w:t>Профессиональ</w:t>
      </w:r>
      <w:r w:rsidR="005613DB">
        <w:rPr>
          <w:rFonts w:ascii="Times New Roman" w:hAnsi="Times New Roman" w:cs="Times New Roman"/>
          <w:b/>
          <w:sz w:val="28"/>
          <w:szCs w:val="28"/>
        </w:rPr>
        <w:t xml:space="preserve">ная адаптация - </w:t>
      </w:r>
      <w:r w:rsidR="005613DB" w:rsidRPr="005613DB">
        <w:rPr>
          <w:rFonts w:ascii="Times New Roman" w:hAnsi="Times New Roman" w:cs="Times New Roman"/>
          <w:sz w:val="28"/>
          <w:szCs w:val="28"/>
        </w:rPr>
        <w:t>д</w:t>
      </w:r>
      <w:r w:rsidRPr="005613DB">
        <w:rPr>
          <w:rFonts w:ascii="Times New Roman" w:hAnsi="Times New Roman" w:cs="Times New Roman"/>
          <w:sz w:val="28"/>
          <w:szCs w:val="28"/>
        </w:rPr>
        <w:t>а</w:t>
      </w:r>
      <w:r w:rsidRPr="00100736">
        <w:rPr>
          <w:rFonts w:ascii="Times New Roman" w:hAnsi="Times New Roman" w:cs="Times New Roman"/>
          <w:sz w:val="28"/>
          <w:szCs w:val="28"/>
        </w:rPr>
        <w:t xml:space="preserve">нное направление программы осуществляется через </w:t>
      </w:r>
      <w:proofErr w:type="spellStart"/>
      <w:r w:rsidRPr="00100736">
        <w:rPr>
          <w:rFonts w:ascii="Times New Roman" w:hAnsi="Times New Roman" w:cs="Times New Roman"/>
          <w:sz w:val="28"/>
          <w:szCs w:val="28"/>
        </w:rPr>
        <w:t>предпрофильное</w:t>
      </w:r>
      <w:proofErr w:type="spellEnd"/>
      <w:r w:rsidRPr="00100736">
        <w:rPr>
          <w:rFonts w:ascii="Times New Roman" w:hAnsi="Times New Roman" w:cs="Times New Roman"/>
          <w:sz w:val="28"/>
          <w:szCs w:val="28"/>
        </w:rPr>
        <w:t xml:space="preserve"> и профильное обучение, которое дает возможность сконцентрировать педагогическую деятельность на личности школьника на определенном возрастном этапе через социальные и производственные практики, профессиональные пробы в рамках предметов, на базе НПО, СПО, производственной базе предприятий, включение обучающихся в курсы по выбору профессиональной направленности.</w:t>
      </w:r>
    </w:p>
    <w:p w:rsidR="003B119C" w:rsidRPr="00100736" w:rsidRDefault="009420E8" w:rsidP="009420E8">
      <w:pPr>
        <w:spacing w:before="192" w:line="276" w:lineRule="auto"/>
        <w:ind w:right="9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 w:rsidR="003B119C" w:rsidRPr="0010073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3B119C" w:rsidRPr="009420E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Специалисты, занимающиеся вопросами профессиональной ориентации</w:t>
      </w:r>
    </w:p>
    <w:tbl>
      <w:tblPr>
        <w:tblW w:w="109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40"/>
        <w:gridCol w:w="8191"/>
      </w:tblGrid>
      <w:tr w:rsidR="003B119C" w:rsidRPr="00100736" w:rsidTr="00FC6024">
        <w:tc>
          <w:tcPr>
            <w:tcW w:w="85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0073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0073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940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819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Направление профориентационной деятельности</w:t>
            </w:r>
          </w:p>
        </w:tc>
      </w:tr>
      <w:tr w:rsidR="003B119C" w:rsidRPr="00100736" w:rsidTr="00FC6024">
        <w:tc>
          <w:tcPr>
            <w:tcW w:w="85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40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Cs/>
                <w:sz w:val="28"/>
                <w:szCs w:val="28"/>
              </w:rPr>
              <w:t>Классный руководитель</w:t>
            </w:r>
          </w:p>
        </w:tc>
        <w:tc>
          <w:tcPr>
            <w:tcW w:w="8191" w:type="dxa"/>
            <w:hideMark/>
          </w:tcPr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составляет для конкретного класса план педагогической поддержки самоопределения учащихся, включающий разнообразные формы, методы, средства, активизирующие познавательную, творческую активность школьников;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организует индивидуальные и групповые </w:t>
            </w:r>
            <w:proofErr w:type="spell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профориентационные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беседы, диспуты, конференции;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оказывает помощь педагогу-психологу в проведении анкетирования, учащихся и их родителей по проблеме самоопределения;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проводит родительские собрания по проблеме формирования готовности учащихся к профессиональному самоопределению;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- организует встречи учащихся с выпускниками школы — студентами ВУЗов, </w:t>
            </w:r>
            <w:proofErr w:type="spellStart"/>
            <w:r w:rsidRPr="0010073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ССУЗов</w:t>
            </w:r>
            <w:proofErr w:type="spellEnd"/>
            <w:r w:rsidRPr="0010073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FC6024">
        <w:tc>
          <w:tcPr>
            <w:tcW w:w="85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40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819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0736">
              <w:rPr>
                <w:rFonts w:ascii="Times New Roman" w:hAnsi="Times New Roman"/>
                <w:sz w:val="28"/>
                <w:szCs w:val="28"/>
              </w:rPr>
              <w:t>- способствуют развитию познавательного интереса, творческой направленности личности школьников, используя разнообразные методы и средства: проектную деятельность, деловые игры, семинары, круглые столы, конференции, предметные недели, олимпиады, факультативы, конкурсы стенных газет, домашние сочинения и т.д.:</w:t>
            </w:r>
            <w:proofErr w:type="gramEnd"/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обеспечивают </w:t>
            </w:r>
            <w:proofErr w:type="spellStart"/>
            <w:r w:rsidRPr="00100736">
              <w:rPr>
                <w:rFonts w:ascii="Times New Roman" w:hAnsi="Times New Roman"/>
                <w:sz w:val="28"/>
                <w:szCs w:val="28"/>
              </w:rPr>
              <w:t>профориентационную</w:t>
            </w:r>
            <w:proofErr w:type="spellEnd"/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направленность уроков, формируют у учащихся </w:t>
            </w:r>
            <w:proofErr w:type="spellStart"/>
            <w:r w:rsidRPr="00100736">
              <w:rPr>
                <w:rFonts w:ascii="Times New Roman" w:hAnsi="Times New Roman"/>
                <w:sz w:val="28"/>
                <w:szCs w:val="28"/>
              </w:rPr>
              <w:t>общетрудовые</w:t>
            </w:r>
            <w:proofErr w:type="spellEnd"/>
            <w:r w:rsidRPr="00100736">
              <w:rPr>
                <w:rFonts w:ascii="Times New Roman" w:hAnsi="Times New Roman"/>
                <w:sz w:val="28"/>
                <w:szCs w:val="28"/>
              </w:rPr>
              <w:t>, профессионально важные навыки;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способствуют формированию у школьников адекватной самооценки;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 -</w:t>
            </w:r>
            <w:r w:rsidR="004D14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проводят наблюдения по выявлению склонностей и способностей учащихся;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адаптируют учебные программы в зависимости от профиля класса, особенностей учащихся.</w:t>
            </w:r>
          </w:p>
        </w:tc>
      </w:tr>
      <w:tr w:rsidR="003B119C" w:rsidRPr="00100736" w:rsidTr="00FC6024">
        <w:tc>
          <w:tcPr>
            <w:tcW w:w="85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940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Библиотекарь </w:t>
            </w:r>
          </w:p>
        </w:tc>
        <w:tc>
          <w:tcPr>
            <w:tcW w:w="819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регулярно подбирает литературу для учителей и учащихся в помощь выбору профессии (по годам обучения) и профориентационной работе;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- изучает читательские интересы учащихся и рекомендует им литературу, помогающую в выборе профессии; организовывает </w:t>
            </w:r>
            <w:proofErr w:type="gramStart"/>
            <w:r w:rsidRPr="00100736">
              <w:rPr>
                <w:rFonts w:ascii="Times New Roman" w:hAnsi="Times New Roman"/>
                <w:sz w:val="28"/>
                <w:szCs w:val="28"/>
              </w:rPr>
              <w:t>выставки книг о профессиях</w:t>
            </w:r>
            <w:proofErr w:type="gramEnd"/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и читательские диспуты-конференции на темы выбора профессии;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обобщает и систематизирует методические материалы, справочные данные о потребностях региона в кадрах и другие вспомогательные материалы (фотографии, вырезки, схемы, проспекты, программы, описания профессий);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- регулярно устраивает </w:t>
            </w:r>
            <w:proofErr w:type="gramStart"/>
            <w:r w:rsidRPr="00100736">
              <w:rPr>
                <w:rFonts w:ascii="Times New Roman" w:hAnsi="Times New Roman"/>
                <w:sz w:val="28"/>
                <w:szCs w:val="28"/>
              </w:rPr>
              <w:t>выставки литературы о профессиях</w:t>
            </w:r>
            <w:proofErr w:type="gramEnd"/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по сферам и отраслям (машиностроение, транспорт, строительство, в мире искусства и т.д.).</w:t>
            </w:r>
          </w:p>
        </w:tc>
      </w:tr>
      <w:tr w:rsidR="003B119C" w:rsidRPr="00100736" w:rsidTr="00FC6024">
        <w:tc>
          <w:tcPr>
            <w:tcW w:w="85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40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819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способствует формированию у школьников группы риска адекватной самооценки, поскольку, как правило, у таких детей она занижена;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оказывает педагогическую поддержку детям группы риска в процессе их профессионального и жизненного самоопределения;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осуществляет консультации учащихся по социальным вопросам;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оказывает помощь классному руководителю в анализе и оценке социальных факторов, затрудняющих процесс самоопределения школьника.</w:t>
            </w:r>
          </w:p>
        </w:tc>
      </w:tr>
      <w:tr w:rsidR="003B119C" w:rsidRPr="00100736" w:rsidTr="00FC6024">
        <w:tc>
          <w:tcPr>
            <w:tcW w:w="85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40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819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проводит психолого-педагогическое консультирование;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изучает профессиональный интерес и склонностей учащихся;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осуществляет мониторинг готовности учащегося к профильному и профессиональному самоопределению через анкетирование учащихся и их родителей;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проводит анкетирование по изучению  профессионального  интереса и склонностей учащихся;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- проводит </w:t>
            </w:r>
            <w:proofErr w:type="spellStart"/>
            <w:r w:rsidRPr="00100736">
              <w:rPr>
                <w:rFonts w:ascii="Times New Roman" w:hAnsi="Times New Roman"/>
                <w:sz w:val="28"/>
                <w:szCs w:val="28"/>
              </w:rPr>
              <w:t>тренинговые</w:t>
            </w:r>
            <w:proofErr w:type="spellEnd"/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занятия по профориентации учащихся;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- осуществляет психологические консультации с учётом </w:t>
            </w:r>
            <w:r w:rsidRPr="00100736">
              <w:rPr>
                <w:rFonts w:ascii="Times New Roman" w:hAnsi="Times New Roman"/>
                <w:sz w:val="28"/>
                <w:szCs w:val="28"/>
              </w:rPr>
              <w:lastRenderedPageBreak/>
              <w:t>возрастных особенностей учащихся;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способствует формированию у школьников адекватной самооценки;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оказывает помощь классному руководителю в анализе и оценке интересов и склонностей учащихся.</w:t>
            </w:r>
          </w:p>
        </w:tc>
      </w:tr>
      <w:tr w:rsidR="003B119C" w:rsidRPr="00100736" w:rsidTr="00FC6024">
        <w:tc>
          <w:tcPr>
            <w:tcW w:w="85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40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00736">
              <w:rPr>
                <w:rFonts w:ascii="Times New Roman" w:hAnsi="Times New Roman"/>
                <w:sz w:val="28"/>
                <w:szCs w:val="28"/>
              </w:rPr>
              <w:t>Медицинскийработник</w:t>
            </w:r>
            <w:proofErr w:type="spellEnd"/>
          </w:p>
        </w:tc>
        <w:tc>
          <w:tcPr>
            <w:tcW w:w="8191" w:type="dxa"/>
            <w:hideMark/>
          </w:tcPr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способствует формированию у школьников установки на здоровый образ жизни, используя разнообразные формы, методы, средства;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проводит с учащимися беседы о взаимосвязи успешности профессиональной карьеры и здоровья человека;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организует консультации по проблеме влияния состояния здоровья на профессиональную карьеру;</w:t>
            </w:r>
          </w:p>
          <w:p w:rsidR="003B119C" w:rsidRPr="00100736" w:rsidRDefault="003B119C" w:rsidP="003B119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- оказывает помощь классному руководителю, школьному психологу и социальному педагогу в анализе деятельности учащихся.</w:t>
            </w:r>
          </w:p>
        </w:tc>
      </w:tr>
      <w:tr w:rsidR="003B119C" w:rsidRPr="00100736" w:rsidTr="00FC6024">
        <w:trPr>
          <w:trHeight w:val="698"/>
        </w:trPr>
        <w:tc>
          <w:tcPr>
            <w:tcW w:w="851" w:type="dxa"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0" w:type="dxa"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Заместитель директора по ВР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91" w:type="dxa"/>
          </w:tcPr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планирует работу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осуществляет анализ и коррекцию деятельности педагогического коллектива по данному направлению (консультации классных руководителей по организации системы учебно-воспитательной работы, направленной на самоопределение учащихся: профпросвещение, </w:t>
            </w:r>
            <w:proofErr w:type="spell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профконсультирование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профдиагностика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проводит педагогические советы, производственные совещания по проблеме профильного и профессионального самоопределения старшеклассников;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832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способствует созданию</w:t>
            </w:r>
            <w:r w:rsidR="00556A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временны</w:t>
            </w:r>
            <w:r w:rsidR="00832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рабочи</w:t>
            </w:r>
            <w:r w:rsidR="00832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мест, организует</w:t>
            </w:r>
            <w:r w:rsidR="00556A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34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летнюю трудовую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34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организует участие одаренных детей в предметных олимпиадах разного уровня;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организует систему повышения квалификации классных руководителей, учителей-предметников, социального педагога по проблеме самоопределения учащихся;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осуществляет контролирующие функции работы классных руководителей, учителей-предметников, социального педагога, педагога-психолога по проблеме профессионального самоопределения учащихся;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организует зан</w:t>
            </w:r>
            <w:r w:rsidR="00CF6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ятия учащихся в сети </w:t>
            </w:r>
            <w:proofErr w:type="spellStart"/>
            <w:r w:rsidR="00CF6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предпрофиль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подготовки и профильного обучения.</w:t>
            </w:r>
          </w:p>
          <w:p w:rsidR="003B119C" w:rsidRPr="00100736" w:rsidRDefault="003B119C" w:rsidP="003B119C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организует тематические и комплексные экскурсии учащихся на предприятия</w:t>
            </w:r>
            <w:r w:rsidR="008D4E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3B119C" w:rsidRDefault="003B119C" w:rsidP="003B119C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45DF0" w:rsidRDefault="00145DF0" w:rsidP="003B119C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Взаимодействие с социальными партнерами</w:t>
      </w:r>
      <w:r w:rsidR="00C33A0D">
        <w:rPr>
          <w:rFonts w:ascii="Times New Roman" w:hAnsi="Times New Roman"/>
          <w:b/>
          <w:sz w:val="28"/>
          <w:szCs w:val="28"/>
        </w:rPr>
        <w:t xml:space="preserve"> по профессиональному просвещению детей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45DF0" w:rsidRDefault="004453BE" w:rsidP="00145DF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4453BE">
        <w:rPr>
          <w:rFonts w:ascii="Times New Roman" w:hAnsi="Times New Roman"/>
          <w:sz w:val="28"/>
          <w:szCs w:val="28"/>
        </w:rPr>
        <w:t xml:space="preserve">Военный комиссариат по </w:t>
      </w:r>
      <w:proofErr w:type="gramStart"/>
      <w:r w:rsidRPr="004453BE">
        <w:rPr>
          <w:rFonts w:ascii="Times New Roman" w:hAnsi="Times New Roman"/>
          <w:sz w:val="28"/>
          <w:szCs w:val="28"/>
        </w:rPr>
        <w:t>г</w:t>
      </w:r>
      <w:proofErr w:type="gramEnd"/>
      <w:r w:rsidRPr="004453BE">
        <w:rPr>
          <w:rFonts w:ascii="Times New Roman" w:hAnsi="Times New Roman"/>
          <w:sz w:val="28"/>
          <w:szCs w:val="28"/>
        </w:rPr>
        <w:t>. Переславлю-Залесскому</w:t>
      </w:r>
      <w:r>
        <w:rPr>
          <w:rFonts w:ascii="Times New Roman" w:hAnsi="Times New Roman"/>
          <w:sz w:val="28"/>
          <w:szCs w:val="28"/>
        </w:rPr>
        <w:t>;</w:t>
      </w:r>
    </w:p>
    <w:p w:rsidR="004453BE" w:rsidRDefault="004453BE" w:rsidP="00145DF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военная часть 74306 РВСН;</w:t>
      </w:r>
    </w:p>
    <w:p w:rsidR="004453BE" w:rsidRDefault="009A1ECC" w:rsidP="00145DF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ГОУ ЯО Переславский колледж им. А. </w:t>
      </w:r>
      <w:proofErr w:type="gramStart"/>
      <w:r>
        <w:rPr>
          <w:rFonts w:ascii="Times New Roman" w:hAnsi="Times New Roman"/>
          <w:sz w:val="28"/>
          <w:szCs w:val="28"/>
        </w:rPr>
        <w:t>Невского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9A1ECC" w:rsidRDefault="009A1ECC" w:rsidP="00145DF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ЯГПУ им. К.Д. Ушинского;</w:t>
      </w:r>
    </w:p>
    <w:p w:rsidR="009A1ECC" w:rsidRDefault="00041010" w:rsidP="00145DF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ЯГСХ;</w:t>
      </w:r>
    </w:p>
    <w:p w:rsidR="00041010" w:rsidRDefault="00041010" w:rsidP="00145DF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ЯГТУ;</w:t>
      </w:r>
    </w:p>
    <w:p w:rsidR="00041010" w:rsidRPr="0082765A" w:rsidRDefault="00041010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82765A">
        <w:rPr>
          <w:rFonts w:ascii="Times New Roman" w:hAnsi="Times New Roman"/>
          <w:bCs/>
          <w:sz w:val="28"/>
          <w:szCs w:val="28"/>
          <w:shd w:val="clear" w:color="auto" w:fill="FFFFFF"/>
        </w:rPr>
        <w:t>Ярославское</w:t>
      </w:r>
      <w:r w:rsidRPr="0082765A">
        <w:rPr>
          <w:rFonts w:ascii="Times New Roman" w:hAnsi="Times New Roman"/>
          <w:sz w:val="28"/>
          <w:szCs w:val="28"/>
          <w:shd w:val="clear" w:color="auto" w:fill="FFFFFF"/>
        </w:rPr>
        <w:t> высшее зенитное ракетное </w:t>
      </w:r>
      <w:r w:rsidRPr="0082765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училище </w:t>
      </w:r>
      <w:r w:rsidRPr="0082765A">
        <w:rPr>
          <w:rFonts w:ascii="Times New Roman" w:hAnsi="Times New Roman"/>
          <w:sz w:val="28"/>
          <w:szCs w:val="28"/>
          <w:shd w:val="clear" w:color="auto" w:fill="FFFFFF"/>
        </w:rPr>
        <w:t>противовоздушной обороны;</w:t>
      </w:r>
    </w:p>
    <w:p w:rsidR="00433E5C" w:rsidRPr="0082765A" w:rsidRDefault="00433E5C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82765A">
        <w:rPr>
          <w:rFonts w:ascii="Times New Roman" w:hAnsi="Times New Roman"/>
          <w:sz w:val="28"/>
          <w:szCs w:val="28"/>
          <w:shd w:val="clear" w:color="auto" w:fill="FFFFFF"/>
        </w:rPr>
        <w:t>МУ "Молодежный центр";</w:t>
      </w:r>
    </w:p>
    <w:p w:rsidR="00145DF0" w:rsidRPr="0082765A" w:rsidRDefault="00041010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82765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2765A">
        <w:rPr>
          <w:rFonts w:ascii="Times New Roman" w:hAnsi="Times New Roman"/>
          <w:sz w:val="28"/>
          <w:szCs w:val="28"/>
          <w:shd w:val="clear" w:color="auto" w:fill="FFFFFF"/>
        </w:rPr>
        <w:t>МУ ДО "Перспектива";</w:t>
      </w:r>
    </w:p>
    <w:p w:rsidR="0082765A" w:rsidRPr="002A0276" w:rsidRDefault="00C33A0D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МУ ДО "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Ювента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="002A0276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A0276" w:rsidRPr="002A0276" w:rsidRDefault="002A0276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Центр занятости населения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. Переславля;</w:t>
      </w:r>
    </w:p>
    <w:p w:rsidR="002A0276" w:rsidRDefault="00896432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896432">
        <w:rPr>
          <w:rFonts w:ascii="Times New Roman" w:hAnsi="Times New Roman"/>
          <w:sz w:val="28"/>
          <w:szCs w:val="28"/>
        </w:rPr>
        <w:t>Пожарная часть № 28;</w:t>
      </w:r>
    </w:p>
    <w:p w:rsidR="00896432" w:rsidRDefault="00C9742F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ЗАО </w:t>
      </w:r>
      <w:proofErr w:type="spellStart"/>
      <w:r>
        <w:rPr>
          <w:rFonts w:ascii="Times New Roman" w:hAnsi="Times New Roman"/>
          <w:sz w:val="28"/>
          <w:szCs w:val="28"/>
        </w:rPr>
        <w:t>Переславский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хлебзавод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9742F" w:rsidRDefault="003B1948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"Фотон";</w:t>
      </w:r>
    </w:p>
    <w:p w:rsidR="003B1948" w:rsidRPr="00B548A2" w:rsidRDefault="00B548A2" w:rsidP="00041010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B548A2">
        <w:rPr>
          <w:rFonts w:ascii="Times New Roman" w:hAnsi="Times New Roman"/>
          <w:sz w:val="28"/>
          <w:szCs w:val="28"/>
          <w:shd w:val="clear" w:color="auto" w:fill="FFFFFF"/>
        </w:rPr>
        <w:t>ГБУЗ ЯО "Переславская ЦРБ"</w:t>
      </w:r>
      <w:r>
        <w:rPr>
          <w:rFonts w:ascii="Times New Roman" w:hAnsi="Times New Roman"/>
          <w:b/>
          <w:sz w:val="28"/>
          <w:szCs w:val="28"/>
        </w:rPr>
        <w:t>;</w:t>
      </w:r>
      <w:r w:rsidRPr="00B548A2">
        <w:rPr>
          <w:rFonts w:ascii="Times New Roman" w:hAnsi="Times New Roman"/>
          <w:b/>
          <w:sz w:val="28"/>
          <w:szCs w:val="28"/>
        </w:rPr>
        <w:t> </w:t>
      </w:r>
    </w:p>
    <w:p w:rsidR="00145DF0" w:rsidRPr="002214BB" w:rsidRDefault="006B68DA" w:rsidP="002214BB">
      <w:pPr>
        <w:pStyle w:val="a3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2214BB">
        <w:rPr>
          <w:rFonts w:ascii="Times New Roman" w:hAnsi="Times New Roman"/>
          <w:sz w:val="28"/>
          <w:szCs w:val="28"/>
        </w:rPr>
        <w:t>Газпром трансгаз Ухта и др.</w:t>
      </w:r>
    </w:p>
    <w:p w:rsidR="002214BB" w:rsidRPr="002214BB" w:rsidRDefault="002214BB" w:rsidP="002214BB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3B119C" w:rsidRDefault="008D4E0A" w:rsidP="008D4E0A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3B119C" w:rsidRPr="00100736">
        <w:rPr>
          <w:rFonts w:ascii="Times New Roman" w:hAnsi="Times New Roman"/>
          <w:b/>
          <w:sz w:val="28"/>
          <w:szCs w:val="28"/>
        </w:rPr>
        <w:t xml:space="preserve">. </w:t>
      </w:r>
      <w:r w:rsidR="003B119C" w:rsidRPr="008D4E0A">
        <w:rPr>
          <w:rFonts w:ascii="Times New Roman" w:hAnsi="Times New Roman"/>
          <w:b/>
          <w:sz w:val="28"/>
          <w:szCs w:val="28"/>
          <w:u w:val="single"/>
        </w:rPr>
        <w:t>Механизм реализации Программы</w:t>
      </w:r>
    </w:p>
    <w:p w:rsidR="008D4E0A" w:rsidRPr="00C703AF" w:rsidRDefault="008D4E0A" w:rsidP="008D4E0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4E0A">
        <w:rPr>
          <w:rFonts w:ascii="Times New Roman" w:hAnsi="Times New Roman"/>
          <w:b/>
          <w:sz w:val="28"/>
          <w:szCs w:val="28"/>
        </w:rPr>
        <w:t>Главным исполнителем</w:t>
      </w:r>
      <w:r w:rsidRPr="00100736">
        <w:rPr>
          <w:rFonts w:ascii="Times New Roman" w:hAnsi="Times New Roman"/>
          <w:sz w:val="28"/>
          <w:szCs w:val="28"/>
        </w:rPr>
        <w:t xml:space="preserve"> Программы является Администрация школы. </w:t>
      </w:r>
      <w:proofErr w:type="gramStart"/>
      <w:r w:rsidRPr="008D4E0A">
        <w:rPr>
          <w:rFonts w:ascii="Times New Roman" w:hAnsi="Times New Roman"/>
          <w:b/>
          <w:sz w:val="28"/>
          <w:szCs w:val="28"/>
        </w:rPr>
        <w:t>Соисполнителями мероприятий</w:t>
      </w:r>
      <w:r w:rsidRPr="00100736">
        <w:rPr>
          <w:rFonts w:ascii="Times New Roman" w:hAnsi="Times New Roman"/>
          <w:sz w:val="28"/>
          <w:szCs w:val="28"/>
        </w:rPr>
        <w:t xml:space="preserve"> Программы – классные руководители, социальный педагог, педагог-психолог, педагоги-предметники, библиотекарь, заместитель директора по воспитательной работе, педагог-организатор, родители и обучающиеся.</w:t>
      </w:r>
      <w:proofErr w:type="gramEnd"/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 Исполнители Программы принимают меры по своевременному выполнению запланированных мероприятий, анализируя работу каждое полугодие.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ab/>
      </w:r>
      <w:r w:rsidRPr="008D4E0A">
        <w:rPr>
          <w:rFonts w:ascii="Times New Roman" w:hAnsi="Times New Roman"/>
          <w:b/>
          <w:sz w:val="28"/>
          <w:szCs w:val="28"/>
        </w:rPr>
        <w:t>На начальном этапе</w:t>
      </w:r>
      <w:r w:rsidRPr="00100736">
        <w:rPr>
          <w:rFonts w:ascii="Times New Roman" w:hAnsi="Times New Roman"/>
          <w:sz w:val="28"/>
          <w:szCs w:val="28"/>
        </w:rPr>
        <w:t xml:space="preserve"> разрабатывается и утверждается нормативно-правовая база по реализации Программы. Проводится анализ материально-технических, педагогических условий реализации Программы с подбором диагностических методик по направлениям Программы. 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4E0A">
        <w:rPr>
          <w:rFonts w:ascii="Times New Roman" w:hAnsi="Times New Roman"/>
          <w:b/>
          <w:sz w:val="28"/>
          <w:szCs w:val="28"/>
        </w:rPr>
        <w:t>Практический этап</w:t>
      </w:r>
      <w:r w:rsidRPr="00100736">
        <w:rPr>
          <w:rFonts w:ascii="Times New Roman" w:hAnsi="Times New Roman"/>
          <w:sz w:val="28"/>
          <w:szCs w:val="28"/>
        </w:rPr>
        <w:t xml:space="preserve"> реализации Программы предусматривает совершенствование содержания профпросвещения, развитие ученического самоуправления и волонтерского движения, расширение и укрепление социального партнерства школы с организациями, предприятиями, учреждениями района, города с привлечением в систему профпросвещения представителей всех субъектов образовательной деятельности. </w:t>
      </w:r>
    </w:p>
    <w:p w:rsidR="003B119C" w:rsidRPr="00100736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4E0A">
        <w:rPr>
          <w:rFonts w:ascii="Times New Roman" w:hAnsi="Times New Roman"/>
          <w:b/>
          <w:sz w:val="28"/>
          <w:szCs w:val="28"/>
        </w:rPr>
        <w:lastRenderedPageBreak/>
        <w:t>Аналитический этап</w:t>
      </w:r>
      <w:r w:rsidRPr="00100736">
        <w:rPr>
          <w:rFonts w:ascii="Times New Roman" w:hAnsi="Times New Roman"/>
          <w:sz w:val="28"/>
          <w:szCs w:val="28"/>
        </w:rPr>
        <w:t xml:space="preserve"> предусматривает обобщение результатов работы школы по реализации Программы, планирование дальнейшей профориентационной работы. </w:t>
      </w:r>
    </w:p>
    <w:p w:rsidR="003B119C" w:rsidRPr="008D4E0A" w:rsidRDefault="003B119C" w:rsidP="003B119C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4E0A">
        <w:rPr>
          <w:rFonts w:ascii="Times New Roman" w:hAnsi="Times New Roman"/>
          <w:b/>
          <w:sz w:val="28"/>
          <w:szCs w:val="28"/>
        </w:rPr>
        <w:t xml:space="preserve">Программа реализуется </w:t>
      </w:r>
      <w:proofErr w:type="gramStart"/>
      <w:r w:rsidRPr="008D4E0A">
        <w:rPr>
          <w:rFonts w:ascii="Times New Roman" w:hAnsi="Times New Roman"/>
          <w:b/>
          <w:sz w:val="28"/>
          <w:szCs w:val="28"/>
        </w:rPr>
        <w:t>через</w:t>
      </w:r>
      <w:proofErr w:type="gramEnd"/>
      <w:r w:rsidRPr="008D4E0A">
        <w:rPr>
          <w:rFonts w:ascii="Times New Roman" w:hAnsi="Times New Roman"/>
          <w:b/>
          <w:sz w:val="28"/>
          <w:szCs w:val="28"/>
        </w:rPr>
        <w:t xml:space="preserve">:  </w:t>
      </w:r>
    </w:p>
    <w:p w:rsidR="003B119C" w:rsidRPr="00100736" w:rsidRDefault="003B119C" w:rsidP="003B119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1.</w:t>
      </w:r>
      <w:r w:rsidRPr="00100736">
        <w:rPr>
          <w:rFonts w:ascii="Times New Roman" w:hAnsi="Times New Roman"/>
          <w:sz w:val="28"/>
          <w:szCs w:val="28"/>
        </w:rPr>
        <w:tab/>
      </w:r>
      <w:r w:rsidR="008D4E0A">
        <w:rPr>
          <w:rFonts w:ascii="Times New Roman" w:hAnsi="Times New Roman"/>
          <w:b/>
          <w:i/>
          <w:sz w:val="28"/>
          <w:szCs w:val="28"/>
        </w:rPr>
        <w:t>О</w:t>
      </w:r>
      <w:r w:rsidRPr="008D4E0A">
        <w:rPr>
          <w:rFonts w:ascii="Times New Roman" w:hAnsi="Times New Roman"/>
          <w:b/>
          <w:i/>
          <w:sz w:val="28"/>
          <w:szCs w:val="28"/>
        </w:rPr>
        <w:t>рганизационно-методическую работу</w:t>
      </w:r>
      <w:r w:rsidRPr="00100736">
        <w:rPr>
          <w:rFonts w:ascii="Times New Roman" w:hAnsi="Times New Roman"/>
          <w:sz w:val="28"/>
          <w:szCs w:val="28"/>
        </w:rPr>
        <w:t xml:space="preserve"> (деятельность по профориентационной работе с учащимися; методическая  помощь </w:t>
      </w:r>
      <w:r w:rsidR="00E1024E">
        <w:rPr>
          <w:rFonts w:ascii="Times New Roman" w:hAnsi="Times New Roman"/>
          <w:sz w:val="28"/>
          <w:szCs w:val="28"/>
        </w:rPr>
        <w:t xml:space="preserve">социально-психологической службы школы </w:t>
      </w:r>
      <w:r w:rsidRPr="00100736">
        <w:rPr>
          <w:rFonts w:ascii="Times New Roman" w:hAnsi="Times New Roman"/>
          <w:sz w:val="28"/>
          <w:szCs w:val="28"/>
        </w:rPr>
        <w:t>учителям в подборке мат</w:t>
      </w:r>
      <w:r w:rsidR="008D4E0A">
        <w:rPr>
          <w:rFonts w:ascii="Times New Roman" w:hAnsi="Times New Roman"/>
          <w:sz w:val="28"/>
          <w:szCs w:val="28"/>
        </w:rPr>
        <w:t>ериалов и диагностических карт).</w:t>
      </w:r>
    </w:p>
    <w:p w:rsidR="003B119C" w:rsidRPr="00100736" w:rsidRDefault="003B119C" w:rsidP="003B119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2.</w:t>
      </w:r>
      <w:r w:rsidRPr="00100736">
        <w:rPr>
          <w:rFonts w:ascii="Times New Roman" w:hAnsi="Times New Roman"/>
          <w:sz w:val="28"/>
          <w:szCs w:val="28"/>
        </w:rPr>
        <w:tab/>
      </w:r>
      <w:r w:rsidR="008D4E0A">
        <w:rPr>
          <w:rFonts w:ascii="Times New Roman" w:hAnsi="Times New Roman"/>
          <w:b/>
          <w:i/>
          <w:sz w:val="28"/>
          <w:szCs w:val="28"/>
        </w:rPr>
        <w:t>Р</w:t>
      </w:r>
      <w:r w:rsidRPr="008D4E0A">
        <w:rPr>
          <w:rFonts w:ascii="Times New Roman" w:hAnsi="Times New Roman"/>
          <w:b/>
          <w:i/>
          <w:sz w:val="28"/>
          <w:szCs w:val="28"/>
        </w:rPr>
        <w:t xml:space="preserve">аботу с </w:t>
      </w:r>
      <w:proofErr w:type="gramStart"/>
      <w:r w:rsidRPr="008D4E0A">
        <w:rPr>
          <w:rFonts w:ascii="Times New Roman" w:hAnsi="Times New Roman"/>
          <w:b/>
          <w:i/>
          <w:sz w:val="28"/>
          <w:szCs w:val="28"/>
        </w:rPr>
        <w:t>обучающимися</w:t>
      </w:r>
      <w:proofErr w:type="gramEnd"/>
      <w:r w:rsidRPr="00100736">
        <w:rPr>
          <w:rFonts w:ascii="Times New Roman" w:hAnsi="Times New Roman"/>
          <w:sz w:val="28"/>
          <w:szCs w:val="28"/>
        </w:rPr>
        <w:t>:</w:t>
      </w:r>
    </w:p>
    <w:p w:rsidR="003B119C" w:rsidRPr="00100736" w:rsidRDefault="003B119C" w:rsidP="008D4E0A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комплекс профориентационных услуг в виде </w:t>
      </w:r>
      <w:proofErr w:type="spellStart"/>
      <w:r w:rsidRPr="00100736">
        <w:rPr>
          <w:rFonts w:ascii="Times New Roman" w:hAnsi="Times New Roman"/>
          <w:sz w:val="28"/>
          <w:szCs w:val="28"/>
        </w:rPr>
        <w:t>профдиагностических</w:t>
      </w:r>
      <w:proofErr w:type="spellEnd"/>
      <w:r w:rsidRPr="00100736">
        <w:rPr>
          <w:rFonts w:ascii="Times New Roman" w:hAnsi="Times New Roman"/>
          <w:sz w:val="28"/>
          <w:szCs w:val="28"/>
        </w:rPr>
        <w:t xml:space="preserve"> мероприятий, занятий и тренингов по профессиональному самоопределению; </w:t>
      </w:r>
    </w:p>
    <w:p w:rsidR="003B119C" w:rsidRPr="00100736" w:rsidRDefault="003B119C" w:rsidP="008D4E0A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консультации по выбору профиля обучения (индивидуальные, групповые), анкетирование; </w:t>
      </w:r>
    </w:p>
    <w:p w:rsidR="003B119C" w:rsidRPr="00100736" w:rsidRDefault="003B119C" w:rsidP="008D4E0A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организация и проведение экскурсий (в учреждения профессионального образования, на предприятия, виртуальные экскурсии); </w:t>
      </w:r>
    </w:p>
    <w:p w:rsidR="003B119C" w:rsidRPr="00100736" w:rsidRDefault="003B119C" w:rsidP="008D4E0A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встречи с представителями предприятий, учреждений профессионального образования. </w:t>
      </w:r>
    </w:p>
    <w:p w:rsidR="003B119C" w:rsidRPr="00100736" w:rsidRDefault="003B119C" w:rsidP="003B119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3.</w:t>
      </w:r>
      <w:r w:rsidRPr="00100736">
        <w:rPr>
          <w:rFonts w:ascii="Times New Roman" w:hAnsi="Times New Roman"/>
          <w:sz w:val="28"/>
          <w:szCs w:val="28"/>
        </w:rPr>
        <w:tab/>
      </w:r>
      <w:r w:rsidR="008D4E0A">
        <w:rPr>
          <w:rFonts w:ascii="Times New Roman" w:hAnsi="Times New Roman"/>
          <w:b/>
          <w:i/>
          <w:sz w:val="28"/>
          <w:szCs w:val="28"/>
        </w:rPr>
        <w:t>В</w:t>
      </w:r>
      <w:r w:rsidRPr="008D4E0A">
        <w:rPr>
          <w:rFonts w:ascii="Times New Roman" w:hAnsi="Times New Roman"/>
          <w:b/>
          <w:i/>
          <w:sz w:val="28"/>
          <w:szCs w:val="28"/>
        </w:rPr>
        <w:t>заимодействие с родителями</w:t>
      </w:r>
      <w:r w:rsidRPr="00100736">
        <w:rPr>
          <w:rFonts w:ascii="Times New Roman" w:hAnsi="Times New Roman"/>
          <w:sz w:val="28"/>
          <w:szCs w:val="28"/>
        </w:rPr>
        <w:t xml:space="preserve">: 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проведение родительских собраний (общешкольных, классных); 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лектории; 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индивидуальные беседы; 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анкетирование; 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>организация деятельности кружков, спортивных секций, художественных, театральных студий;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помощь в организации профессиональных проб старшеклассников на предприятиях; 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помощь в организации временного трудоустройства </w:t>
      </w:r>
      <w:proofErr w:type="gramStart"/>
      <w:r w:rsidRPr="0010073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00736">
        <w:rPr>
          <w:rFonts w:ascii="Times New Roman" w:hAnsi="Times New Roman"/>
          <w:sz w:val="28"/>
          <w:szCs w:val="28"/>
        </w:rPr>
        <w:t xml:space="preserve"> в каникулярное время; </w:t>
      </w:r>
    </w:p>
    <w:p w:rsidR="003B119C" w:rsidRPr="00100736" w:rsidRDefault="003B119C" w:rsidP="008D4E0A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0736">
        <w:rPr>
          <w:rFonts w:ascii="Times New Roman" w:hAnsi="Times New Roman"/>
          <w:sz w:val="28"/>
          <w:szCs w:val="28"/>
        </w:rPr>
        <w:t xml:space="preserve">участие в работе родительских комитетов, Совета школы и других общественных формирований школы. </w:t>
      </w:r>
    </w:p>
    <w:p w:rsidR="003B119C" w:rsidRPr="00E92421" w:rsidRDefault="00E92421" w:rsidP="003B119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Pr="00E92421">
        <w:rPr>
          <w:rFonts w:ascii="Times New Roman" w:hAnsi="Times New Roman"/>
          <w:b/>
          <w:i/>
          <w:sz w:val="28"/>
          <w:szCs w:val="28"/>
        </w:rPr>
        <w:t>Р</w:t>
      </w:r>
      <w:r w:rsidR="003B119C" w:rsidRPr="00E92421">
        <w:rPr>
          <w:rFonts w:ascii="Times New Roman" w:hAnsi="Times New Roman"/>
          <w:b/>
          <w:i/>
          <w:sz w:val="28"/>
          <w:szCs w:val="28"/>
        </w:rPr>
        <w:t>аботу с социальными партнерами:</w:t>
      </w:r>
    </w:p>
    <w:p w:rsidR="003B119C" w:rsidRPr="00E92421" w:rsidRDefault="003B119C" w:rsidP="00E92421">
      <w:pPr>
        <w:pStyle w:val="a3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92421">
        <w:rPr>
          <w:rFonts w:ascii="Times New Roman" w:hAnsi="Times New Roman"/>
          <w:sz w:val="28"/>
          <w:szCs w:val="28"/>
        </w:rPr>
        <w:t>организация</w:t>
      </w:r>
      <w:r w:rsidR="00E92421">
        <w:rPr>
          <w:rFonts w:ascii="Times New Roman" w:hAnsi="Times New Roman"/>
          <w:sz w:val="28"/>
          <w:szCs w:val="28"/>
        </w:rPr>
        <w:t xml:space="preserve"> экскурсий</w:t>
      </w:r>
      <w:r w:rsidRPr="00E92421">
        <w:rPr>
          <w:rFonts w:ascii="Times New Roman" w:hAnsi="Times New Roman"/>
          <w:sz w:val="28"/>
          <w:szCs w:val="28"/>
        </w:rPr>
        <w:t xml:space="preserve"> старшеклассников на предприятия</w:t>
      </w:r>
      <w:r w:rsidR="00E92421">
        <w:rPr>
          <w:rFonts w:ascii="Times New Roman" w:hAnsi="Times New Roman"/>
          <w:sz w:val="28"/>
          <w:szCs w:val="28"/>
        </w:rPr>
        <w:t xml:space="preserve"> города и области;</w:t>
      </w:r>
    </w:p>
    <w:p w:rsidR="003B119C" w:rsidRPr="00E92421" w:rsidRDefault="00E92421" w:rsidP="00E92421">
      <w:pPr>
        <w:pStyle w:val="a3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профессиональных учебных заведений города;</w:t>
      </w:r>
    </w:p>
    <w:p w:rsidR="003B119C" w:rsidRDefault="003B119C" w:rsidP="00E92421">
      <w:pPr>
        <w:pStyle w:val="a3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92421">
        <w:rPr>
          <w:rFonts w:ascii="Times New Roman" w:hAnsi="Times New Roman"/>
          <w:sz w:val="28"/>
          <w:szCs w:val="28"/>
        </w:rPr>
        <w:t xml:space="preserve">организация временного трудоустройства </w:t>
      </w:r>
      <w:proofErr w:type="spellStart"/>
      <w:r w:rsidRPr="00E92421">
        <w:rPr>
          <w:rFonts w:ascii="Times New Roman" w:hAnsi="Times New Roman"/>
          <w:sz w:val="28"/>
          <w:szCs w:val="28"/>
        </w:rPr>
        <w:t>у</w:t>
      </w:r>
      <w:r w:rsidR="00E92421">
        <w:rPr>
          <w:rFonts w:ascii="Times New Roman" w:hAnsi="Times New Roman"/>
          <w:sz w:val="28"/>
          <w:szCs w:val="28"/>
        </w:rPr>
        <w:t>бу</w:t>
      </w:r>
      <w:r w:rsidRPr="00E92421">
        <w:rPr>
          <w:rFonts w:ascii="Times New Roman" w:hAnsi="Times New Roman"/>
          <w:sz w:val="28"/>
          <w:szCs w:val="28"/>
        </w:rPr>
        <w:t>ча</w:t>
      </w:r>
      <w:r w:rsidR="00E92421">
        <w:rPr>
          <w:rFonts w:ascii="Times New Roman" w:hAnsi="Times New Roman"/>
          <w:sz w:val="28"/>
          <w:szCs w:val="28"/>
        </w:rPr>
        <w:t>ю</w:t>
      </w:r>
      <w:r w:rsidRPr="00E92421">
        <w:rPr>
          <w:rFonts w:ascii="Times New Roman" w:hAnsi="Times New Roman"/>
          <w:sz w:val="28"/>
          <w:szCs w:val="28"/>
        </w:rPr>
        <w:t>щихся</w:t>
      </w:r>
      <w:proofErr w:type="spellEnd"/>
      <w:r w:rsidRPr="00E92421">
        <w:rPr>
          <w:rFonts w:ascii="Times New Roman" w:hAnsi="Times New Roman"/>
          <w:sz w:val="28"/>
          <w:szCs w:val="28"/>
        </w:rPr>
        <w:t xml:space="preserve"> в каникулярное время</w:t>
      </w:r>
      <w:r w:rsidR="00E92421">
        <w:rPr>
          <w:rFonts w:ascii="Times New Roman" w:hAnsi="Times New Roman"/>
          <w:sz w:val="28"/>
          <w:szCs w:val="28"/>
        </w:rPr>
        <w:t>.</w:t>
      </w:r>
    </w:p>
    <w:p w:rsidR="00BF3B2A" w:rsidRPr="00E92421" w:rsidRDefault="00BF3B2A" w:rsidP="00BF3B2A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B119C" w:rsidRDefault="00BF3B2A" w:rsidP="00BF3B2A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3B119C" w:rsidRPr="00100736">
        <w:rPr>
          <w:rFonts w:ascii="Times New Roman" w:hAnsi="Times New Roman"/>
          <w:b/>
          <w:sz w:val="28"/>
          <w:szCs w:val="28"/>
        </w:rPr>
        <w:t xml:space="preserve">. </w:t>
      </w:r>
      <w:r w:rsidR="003B119C" w:rsidRPr="00BF3B2A">
        <w:rPr>
          <w:rFonts w:ascii="Times New Roman" w:hAnsi="Times New Roman"/>
          <w:b/>
          <w:sz w:val="28"/>
          <w:szCs w:val="28"/>
          <w:u w:val="single"/>
        </w:rPr>
        <w:t>Оценка эффективности реализации Программы</w:t>
      </w:r>
    </w:p>
    <w:p w:rsidR="00857392" w:rsidRPr="00100736" w:rsidRDefault="00857392" w:rsidP="00BF3B2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3B119C" w:rsidRPr="00100736" w:rsidRDefault="003B119C" w:rsidP="003B119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73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Исполнители Программы принимают меры по своевременному выполнению запланированных мероприятий, анализируя работу</w:t>
      </w:r>
      <w:r w:rsidR="008E61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119C" w:rsidRPr="00BF3B2A" w:rsidRDefault="003B119C" w:rsidP="003B119C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мероприятий, предусмотренных Программой, позволит:</w:t>
      </w:r>
    </w:p>
    <w:p w:rsidR="003B119C" w:rsidRPr="00BF3B2A" w:rsidRDefault="003B119C" w:rsidP="00BF3B2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>повысить мотивацию молодежи к труду;</w:t>
      </w:r>
    </w:p>
    <w:p w:rsidR="003B119C" w:rsidRPr="00BF3B2A" w:rsidRDefault="003B119C" w:rsidP="00BF3B2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>оказать адресную психологическую помощь учащимся в осознанном выборе будущей профессии;</w:t>
      </w:r>
    </w:p>
    <w:p w:rsidR="003B119C" w:rsidRPr="00BF3B2A" w:rsidRDefault="003B119C" w:rsidP="00BF3B2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обучить подростков основным принципам построения профессиональной карьеры и навыкам поведения на рынке труда;</w:t>
      </w:r>
    </w:p>
    <w:p w:rsidR="003B119C" w:rsidRDefault="003B119C" w:rsidP="00BF3B2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>сориентировать учащихся на реализацию собственных замыслов в реальных социальных  условиях.</w:t>
      </w:r>
    </w:p>
    <w:p w:rsidR="00857392" w:rsidRPr="00BF3B2A" w:rsidRDefault="00857392" w:rsidP="00857392">
      <w:pPr>
        <w:pStyle w:val="a6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119C" w:rsidRPr="00100736" w:rsidRDefault="00522A73" w:rsidP="00522A7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B119C" w:rsidRPr="001007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119C" w:rsidRPr="00522A73">
        <w:rPr>
          <w:rFonts w:ascii="Times New Roman" w:hAnsi="Times New Roman" w:cs="Times New Roman"/>
          <w:b/>
          <w:sz w:val="28"/>
          <w:szCs w:val="28"/>
          <w:u w:val="single"/>
        </w:rPr>
        <w:t>Система программных мероприятий</w:t>
      </w:r>
    </w:p>
    <w:p w:rsidR="003B119C" w:rsidRPr="00100736" w:rsidRDefault="003B119C" w:rsidP="003B119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736">
        <w:rPr>
          <w:rFonts w:ascii="Times New Roman" w:hAnsi="Times New Roman" w:cs="Times New Roman"/>
          <w:b/>
          <w:sz w:val="28"/>
          <w:szCs w:val="28"/>
        </w:rPr>
        <w:t xml:space="preserve">1.Содержание программы </w:t>
      </w: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0198"/>
      </w:tblGrid>
      <w:tr w:rsidR="003B119C" w:rsidRPr="00100736" w:rsidTr="00522A73">
        <w:tc>
          <w:tcPr>
            <w:tcW w:w="10846" w:type="dxa"/>
            <w:gridSpan w:val="2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Организационная работа в школе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трудоустройства и поступления в учебные заведения выпускников 9, 11 классов</w:t>
            </w:r>
            <w:r w:rsidR="005A6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98" w:type="dxa"/>
          </w:tcPr>
          <w:p w:rsidR="003B119C" w:rsidRPr="00100736" w:rsidRDefault="003B119C" w:rsidP="005A650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социологического опроса</w:t>
            </w:r>
            <w:r w:rsidR="005A6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(анкетирования)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выпускников </w:t>
            </w:r>
            <w:r w:rsidR="005A6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школы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целью выявления профессиональных намерений и их реализации</w:t>
            </w:r>
            <w:r w:rsidR="005A6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учащихся, не</w:t>
            </w:r>
            <w:r w:rsidR="005A6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определившихся с выбором профессии</w:t>
            </w:r>
            <w:r w:rsidR="005A6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98" w:type="dxa"/>
          </w:tcPr>
          <w:p w:rsidR="003B119C" w:rsidRPr="00100736" w:rsidRDefault="005A6504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работы по профориентации с </w:t>
            </w:r>
            <w:r w:rsidR="00B27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B27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щимися и их родителями</w:t>
            </w:r>
            <w:r w:rsidR="00B27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198" w:type="dxa"/>
          </w:tcPr>
          <w:p w:rsidR="003B119C" w:rsidRPr="00100736" w:rsidRDefault="00B27073" w:rsidP="00B2707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информационных стендов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 направленности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распространение буклетов о профессиональных учебных заведениях города и области среди обучающихся 9-11х классов и их родителей.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98" w:type="dxa"/>
          </w:tcPr>
          <w:p w:rsidR="003B119C" w:rsidRPr="00100736" w:rsidRDefault="00B27073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анализа результатов профориентации за прошлый год (вопросы трудоустройства и  поступления в профессиональные учебные  заведения  выпускников 9, 11 классов)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198" w:type="dxa"/>
          </w:tcPr>
          <w:p w:rsidR="003B119C" w:rsidRPr="00100736" w:rsidRDefault="000F071D" w:rsidP="000F071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школьной библиотеке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информационно-методического центра по профориентации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3B119C" w:rsidRPr="00100736" w:rsidTr="00522A73">
        <w:tc>
          <w:tcPr>
            <w:tcW w:w="10846" w:type="dxa"/>
            <w:gridSpan w:val="2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Работа с педагогическими кадрами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планов работы по профориентации на учебный год</w:t>
            </w:r>
            <w:r w:rsidR="008C48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98" w:type="dxa"/>
          </w:tcPr>
          <w:p w:rsidR="003B119C" w:rsidRPr="00100736" w:rsidRDefault="008C48EA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планов совместной работы ОУ с заинтересованными организациями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города.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98" w:type="dxa"/>
          </w:tcPr>
          <w:p w:rsidR="003B119C" w:rsidRPr="00100736" w:rsidRDefault="008C48EA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методических материалов по профориентации (памяток, бюллетеней, сценариев воспитательных мероприятий). Создание методической копилки.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98" w:type="dxa"/>
          </w:tcPr>
          <w:p w:rsidR="003B119C" w:rsidRPr="00100736" w:rsidRDefault="008C48EA" w:rsidP="008C48E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заседаний МО классных руководителей «Компетентность классного руководителя по вопросам профессионального самоопределения обучающихся»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198" w:type="dxa"/>
          </w:tcPr>
          <w:p w:rsidR="003B119C" w:rsidRPr="00100736" w:rsidRDefault="008C48EA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курсов внеурочной деятельности,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предметных факультативов, кружков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профориентационной направленности.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98" w:type="dxa"/>
          </w:tcPr>
          <w:p w:rsidR="003B119C" w:rsidRPr="00100736" w:rsidRDefault="008C48EA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психолога, специалистов различных ведомств по вопросам профориентации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10846" w:type="dxa"/>
            <w:gridSpan w:val="2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Взаимодействие с родителями учащихся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родительских собраний, лекториев профориентационной тематики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консультации для родителей по вопросам профориентации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тематических групповых бесед с родителями учащихся по основным вопросам подготовки детей к осознанному выбору профиля обучения и профессии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родителей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вопросам профориентационной направленности детей.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к участию в профориентационной работе школы с учащимися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выступления перед обучающимися отдельных классов, параллелей с рассказом о своей профессии).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учащихся к организации работы кружков, секций, студий, общественных ученических организаций и др.</w:t>
            </w:r>
          </w:p>
        </w:tc>
      </w:tr>
      <w:tr w:rsidR="003B119C" w:rsidRPr="00100736" w:rsidTr="00522A73">
        <w:tc>
          <w:tcPr>
            <w:tcW w:w="10846" w:type="dxa"/>
            <w:gridSpan w:val="2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Работа с учащимися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групповых информационно-справочных консультаций профориентационной тематики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 участии социальных партнеров: МУ "Молодежный центр" и др.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98" w:type="dxa"/>
          </w:tcPr>
          <w:p w:rsidR="003B119C" w:rsidRPr="00100736" w:rsidRDefault="003B119C" w:rsidP="007A27A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индивидуальных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профконсультаций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 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обучающимися,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определившимися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выборе профессии, а также с опекаемыми и приемными детьми, и обучающимися, состоящими на всех видах профилактического учета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находящимися в трудной жизненной ситуации</w:t>
            </w:r>
            <w:r w:rsidR="007A27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98" w:type="dxa"/>
          </w:tcPr>
          <w:p w:rsidR="003B119C" w:rsidRPr="00100736" w:rsidRDefault="003B119C" w:rsidP="00297A4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посещения </w:t>
            </w:r>
            <w:proofErr w:type="gramStart"/>
            <w:r w:rsidR="00297A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297A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щимися</w:t>
            </w:r>
            <w:proofErr w:type="gram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учебных заведений, учреждений и предприятий, </w:t>
            </w:r>
            <w:r w:rsidR="00297A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 занятости населения.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98" w:type="dxa"/>
          </w:tcPr>
          <w:p w:rsidR="003B119C" w:rsidRPr="00100736" w:rsidRDefault="003B119C" w:rsidP="00C0619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</w:t>
            </w:r>
            <w:r w:rsidR="00C061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тие школьников в </w:t>
            </w:r>
            <w:proofErr w:type="spellStart"/>
            <w:r w:rsidR="00C061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внутришкольных</w:t>
            </w:r>
            <w:proofErr w:type="spellEnd"/>
            <w:r w:rsidR="00C061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муниципальных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профориентационных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мероприятиях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Профориентационные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встречи с представителями различных ведомств, учебных заведений, предприятий и организаций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экскурсий на предприятия, 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учебные заведения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часы профориентационной направленности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198" w:type="dxa"/>
          </w:tcPr>
          <w:p w:rsidR="003B119C" w:rsidRPr="00100736" w:rsidRDefault="003B119C" w:rsidP="00FB483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трудовой четверти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летний период</w:t>
            </w: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организация временных рабочих ме</w:t>
            </w:r>
            <w:proofErr w:type="gramStart"/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шк</w:t>
            </w:r>
            <w:proofErr w:type="gramEnd"/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оле.</w:t>
            </w:r>
          </w:p>
        </w:tc>
      </w:tr>
      <w:tr w:rsidR="003B119C" w:rsidRPr="00100736" w:rsidTr="00522A73">
        <w:tc>
          <w:tcPr>
            <w:tcW w:w="648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198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социальных проб и социальных практик</w:t>
            </w:r>
            <w:r w:rsidR="00FB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3B119C" w:rsidRPr="00100736" w:rsidRDefault="003B119C" w:rsidP="003B119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B119C" w:rsidRPr="00F27204" w:rsidRDefault="00F27204" w:rsidP="00F2720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proofErr w:type="gramStart"/>
      <w:r w:rsidR="003B119C" w:rsidRPr="00F2720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Формы работы </w:t>
      </w:r>
      <w:r w:rsidR="00A33B92" w:rsidRPr="00F2720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 обучающимися</w:t>
      </w:r>
      <w:r w:rsidR="003B119C" w:rsidRPr="00F2720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в соответст</w:t>
      </w:r>
      <w:r w:rsidR="00A33B92" w:rsidRPr="00F2720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вии с их возрастными особенностями</w:t>
      </w:r>
      <w:proofErr w:type="gramEnd"/>
    </w:p>
    <w:p w:rsidR="004905AA" w:rsidRPr="00100736" w:rsidRDefault="004905AA" w:rsidP="003B11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4559"/>
        <w:gridCol w:w="4229"/>
      </w:tblGrid>
      <w:tr w:rsidR="003B119C" w:rsidRPr="00100736" w:rsidTr="004905AA">
        <w:tc>
          <w:tcPr>
            <w:tcW w:w="2127" w:type="dxa"/>
          </w:tcPr>
          <w:p w:rsidR="003B119C" w:rsidRPr="004905AA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05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4559" w:type="dxa"/>
          </w:tcPr>
          <w:p w:rsidR="003B119C" w:rsidRPr="004905AA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05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Возрастные особенности</w:t>
            </w:r>
          </w:p>
        </w:tc>
        <w:tc>
          <w:tcPr>
            <w:tcW w:w="4229" w:type="dxa"/>
          </w:tcPr>
          <w:p w:rsidR="003B119C" w:rsidRPr="004905AA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05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профориентационной работы</w:t>
            </w:r>
          </w:p>
        </w:tc>
      </w:tr>
      <w:tr w:rsidR="003B119C" w:rsidRPr="00100736" w:rsidTr="004905AA">
        <w:tc>
          <w:tcPr>
            <w:tcW w:w="2127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Пропедевтический</w:t>
            </w:r>
          </w:p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4559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Повышенная чувствительность к внешним воздействиям.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 деятельность - учебная.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овладении ЗУН руководит мотив интереса, любознательность, стремление добиться одобрения со стороны взрослых.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Недостаточно развита волевая 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сфера,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мышление носит наглядно-действенный характер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Самооценка, уверенность в себе формируется в деятельности под воздействием взрослых.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Ребенок должен ощутить значимость и целесообразность своего труда. </w:t>
            </w:r>
          </w:p>
        </w:tc>
        <w:tc>
          <w:tcPr>
            <w:tcW w:w="4229" w:type="dxa"/>
          </w:tcPr>
          <w:p w:rsidR="003B119C" w:rsidRPr="00100736" w:rsidRDefault="003B119C" w:rsidP="003B119C">
            <w:pPr>
              <w:numPr>
                <w:ilvl w:val="0"/>
                <w:numId w:val="1"/>
              </w:numPr>
              <w:tabs>
                <w:tab w:val="clear" w:pos="720"/>
                <w:tab w:val="num" w:pos="315"/>
              </w:tabs>
              <w:spacing w:after="0" w:line="276" w:lineRule="auto"/>
              <w:ind w:left="315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Увлекательные рассказы с примерами об интересующих профессиях, особый интерес вызывает работа родителей.</w:t>
            </w:r>
          </w:p>
          <w:p w:rsidR="003B119C" w:rsidRPr="00100736" w:rsidRDefault="003B119C" w:rsidP="003B119C">
            <w:pPr>
              <w:numPr>
                <w:ilvl w:val="0"/>
                <w:numId w:val="1"/>
              </w:numPr>
              <w:tabs>
                <w:tab w:val="clear" w:pos="720"/>
                <w:tab w:val="num" w:pos="315"/>
              </w:tabs>
              <w:spacing w:after="0" w:line="276" w:lineRule="auto"/>
              <w:ind w:left="296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Проигрывание профессий, сюжетно-ролевые игры.</w:t>
            </w:r>
          </w:p>
          <w:p w:rsidR="003B119C" w:rsidRPr="00100736" w:rsidRDefault="003B119C" w:rsidP="003B119C">
            <w:pPr>
              <w:numPr>
                <w:ilvl w:val="0"/>
                <w:numId w:val="1"/>
              </w:numPr>
              <w:tabs>
                <w:tab w:val="clear" w:pos="720"/>
                <w:tab w:val="num" w:pos="296"/>
              </w:tabs>
              <w:spacing w:after="0" w:line="276" w:lineRule="auto"/>
              <w:ind w:left="296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 «Кем быть»</w:t>
            </w:r>
          </w:p>
          <w:p w:rsidR="003B119C" w:rsidRPr="00100736" w:rsidRDefault="00363644" w:rsidP="00363644">
            <w:pPr>
              <w:spacing w:after="0" w:line="276" w:lineRule="auto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арисуй, кем бы ты хотел 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стать, под рисунком сделай подпись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Профпросвещение</w:t>
            </w:r>
            <w:r w:rsidR="004939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встречи детей с мастерами своего дела (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родители, 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бабушки, дедушки)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показы образцов труда, конкурс рисунков о труде, выставка детск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творчества;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сочинения на тему «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работы хороши!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игра «Чей это инструмент?»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трудовые поручения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классе;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"К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акие профессии живут в 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моем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доме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?"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презентации, виртуальные 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экскурсии)</w:t>
            </w:r>
            <w:r w:rsidR="004905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Темы классных часов</w:t>
            </w:r>
            <w:r w:rsidR="004939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кто работает в нашей школе?</w:t>
            </w:r>
            <w:r w:rsidR="00493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(экскурсия)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 правильно </w:t>
            </w:r>
            <w:r w:rsidR="00493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свое рабочее место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(практическая минутка)</w:t>
            </w:r>
            <w:r w:rsidR="00493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беседа: твои трудовые обязанности в школе и дома</w:t>
            </w:r>
            <w:r w:rsidR="00493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экскурсия в школьные мастерские</w:t>
            </w:r>
            <w:r w:rsidR="00493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беседа: мое любимое занятие в свободное время</w:t>
            </w:r>
            <w:r w:rsidR="00493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4905AA">
        <w:tc>
          <w:tcPr>
            <w:tcW w:w="2127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Поисково-зондирующий</w:t>
            </w:r>
          </w:p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 классы</w:t>
            </w:r>
          </w:p>
        </w:tc>
        <w:tc>
          <w:tcPr>
            <w:tcW w:w="4559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Формируется чувство взрослости.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Подростки стремятся самоутвердиться в коллективе.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Формируется нравственная основа общения.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профессионального самоопределения имеют значение те виды общественно полезной деятельности, которые связаны с проявлением милосердия, заботы об окружающих, младших и людях пожилого возраста.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</w:t>
            </w:r>
            <w:r w:rsidR="00FF6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сенз</w:t>
            </w:r>
            <w:r w:rsidR="00E53B75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итивный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 для 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формирования профессионально </w:t>
            </w:r>
            <w:proofErr w:type="gramStart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ориентированных</w:t>
            </w:r>
            <w:proofErr w:type="gramEnd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ЗУН</w:t>
            </w:r>
            <w:r w:rsidR="00F6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9" w:type="dxa"/>
          </w:tcPr>
          <w:p w:rsidR="003B119C" w:rsidRPr="00100736" w:rsidRDefault="003B119C" w:rsidP="003B119C">
            <w:pPr>
              <w:numPr>
                <w:ilvl w:val="0"/>
                <w:numId w:val="2"/>
              </w:numPr>
              <w:tabs>
                <w:tab w:val="clear" w:pos="720"/>
                <w:tab w:val="num" w:pos="497"/>
              </w:tabs>
              <w:spacing w:after="0" w:line="276" w:lineRule="auto"/>
              <w:ind w:left="5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Встречи с интересными людьми (профессионалами)</w:t>
            </w:r>
            <w:r w:rsidR="00E53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B119C" w:rsidRPr="00100736" w:rsidRDefault="003B119C" w:rsidP="003B119C">
            <w:pPr>
              <w:numPr>
                <w:ilvl w:val="0"/>
                <w:numId w:val="2"/>
              </w:numPr>
              <w:tabs>
                <w:tab w:val="clear" w:pos="720"/>
                <w:tab w:val="num" w:pos="497"/>
              </w:tabs>
              <w:spacing w:after="0" w:line="276" w:lineRule="auto"/>
              <w:ind w:left="5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</w:t>
            </w:r>
            <w:r w:rsidR="00E53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numPr>
                <w:ilvl w:val="0"/>
                <w:numId w:val="2"/>
              </w:numPr>
              <w:tabs>
                <w:tab w:val="clear" w:pos="720"/>
                <w:tab w:val="num" w:pos="497"/>
              </w:tabs>
              <w:spacing w:after="0" w:line="276" w:lineRule="auto"/>
              <w:ind w:left="5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Ролевые игры</w:t>
            </w:r>
            <w:r w:rsidR="00E53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numPr>
                <w:ilvl w:val="0"/>
                <w:numId w:val="2"/>
              </w:numPr>
              <w:tabs>
                <w:tab w:val="clear" w:pos="720"/>
                <w:tab w:val="num" w:pos="497"/>
              </w:tabs>
              <w:spacing w:after="0" w:line="276" w:lineRule="auto"/>
              <w:ind w:left="5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Конкурсы</w:t>
            </w:r>
            <w:r w:rsidR="00E53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B119C" w:rsidRPr="00100736" w:rsidRDefault="003B119C" w:rsidP="003B119C">
            <w:pPr>
              <w:numPr>
                <w:ilvl w:val="0"/>
                <w:numId w:val="2"/>
              </w:numPr>
              <w:tabs>
                <w:tab w:val="clear" w:pos="720"/>
                <w:tab w:val="num" w:pos="497"/>
              </w:tabs>
              <w:spacing w:after="0" w:line="276" w:lineRule="auto"/>
              <w:ind w:left="5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Практическая, трудовая, общественно-значимая работа</w:t>
            </w:r>
            <w:r w:rsidR="00E53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Темы классных часов</w:t>
            </w:r>
          </w:p>
          <w:p w:rsidR="003B119C" w:rsidRPr="00100736" w:rsidRDefault="003B119C" w:rsidP="003B119C">
            <w:pPr>
              <w:numPr>
                <w:ilvl w:val="0"/>
                <w:numId w:val="3"/>
              </w:num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нашего района, города, региона (походы, экскурсии)</w:t>
            </w:r>
            <w:r w:rsidR="00E53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E53B75" w:rsidP="003B119C">
            <w:pPr>
              <w:numPr>
                <w:ilvl w:val="0"/>
                <w:numId w:val="3"/>
              </w:num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"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Всякий труд надо уважать</w:t>
            </w:r>
          </w:p>
        </w:tc>
      </w:tr>
      <w:tr w:rsidR="003B119C" w:rsidRPr="00100736" w:rsidTr="004905AA">
        <w:tc>
          <w:tcPr>
            <w:tcW w:w="2127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Период развития профессионального самоопределения</w:t>
            </w:r>
          </w:p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 классы</w:t>
            </w:r>
          </w:p>
        </w:tc>
        <w:tc>
          <w:tcPr>
            <w:tcW w:w="4559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 развития профессионального самосознания, формирование личностного смысла выбора профессии</w:t>
            </w:r>
            <w:r w:rsidR="00F6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Показатель </w:t>
            </w:r>
            <w:proofErr w:type="spellStart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достаточного уровня самоопределения – адекватная самооценка</w:t>
            </w:r>
            <w:r w:rsidR="00F6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9" w:type="dxa"/>
          </w:tcPr>
          <w:p w:rsidR="003B119C" w:rsidRPr="00100736" w:rsidRDefault="00F60C13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лективные курсы, уроки технологии, работа школьных психологов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F60C13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нформация о профессиях народного хозяйства, перспективами профессионального роста и мастерства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F60C13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накомство с правилами выбора профессии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F60C13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</w:t>
            </w:r>
            <w:r w:rsidR="003B119C"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ормирование умения адекватно оценивать свои личностные особенности в соответствии с требованиями избираемой профессией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B119C" w:rsidRPr="00100736" w:rsidTr="004905AA">
        <w:tc>
          <w:tcPr>
            <w:tcW w:w="2127" w:type="dxa"/>
          </w:tcPr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</w:t>
            </w:r>
          </w:p>
          <w:p w:rsidR="003B119C" w:rsidRPr="00100736" w:rsidRDefault="003B119C" w:rsidP="003B119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 классов</w:t>
            </w:r>
          </w:p>
        </w:tc>
        <w:tc>
          <w:tcPr>
            <w:tcW w:w="4559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 уточнения социально-профессионального статуса.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 остро встают вопросы о выборе профессии, учебного заведения и выборе подготовительных курсах</w:t>
            </w:r>
            <w:r w:rsidR="006E4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акцент необходимо делать на ценностно-смысловую сторону самоопределения</w:t>
            </w:r>
            <w:r w:rsidR="006E4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юношей актуальна служба в армии</w:t>
            </w:r>
            <w:r w:rsidR="006E4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9" w:type="dxa"/>
          </w:tcPr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Дискуссии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допризывника», «Мой выбор</w:t>
            </w:r>
            <w:proofErr w:type="gramStart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»и</w:t>
            </w:r>
            <w:proofErr w:type="gramEnd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.т.д.</w:t>
            </w:r>
          </w:p>
          <w:p w:rsidR="003B119C" w:rsidRPr="00100736" w:rsidRDefault="003B119C" w:rsidP="003B119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Отработка навыков </w:t>
            </w:r>
            <w:proofErr w:type="spellStart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самопрезентации</w:t>
            </w:r>
            <w:proofErr w:type="spellEnd"/>
            <w:r w:rsidRPr="00100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предъявления себя на рынке труда (написание резюме, собеседование, как проводить поиск работы, где получить информацию о вакансиях)</w:t>
            </w:r>
            <w:r w:rsidR="006E4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3B119C" w:rsidRPr="00100736" w:rsidRDefault="003B119C" w:rsidP="003B119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119C" w:rsidRPr="00F27204" w:rsidRDefault="00F27204" w:rsidP="00F27204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</w:t>
      </w:r>
      <w:r w:rsidR="003B119C" w:rsidRPr="00F27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Основные мероприятия, направленные на реализацию Программы</w:t>
      </w:r>
    </w:p>
    <w:p w:rsidR="00F27204" w:rsidRPr="00100736" w:rsidRDefault="00F27204" w:rsidP="003B11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4820"/>
        <w:gridCol w:w="1698"/>
        <w:gridCol w:w="3354"/>
      </w:tblGrid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B119C" w:rsidRPr="00100736" w:rsidTr="0080359F">
        <w:trPr>
          <w:jc w:val="center"/>
        </w:trPr>
        <w:tc>
          <w:tcPr>
            <w:tcW w:w="10770" w:type="dxa"/>
            <w:gridSpan w:val="4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нормативно – правовой базы 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Разработка и утверждение программы по профориентации учащихся.</w:t>
            </w:r>
          </w:p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Сентябрь-ноябрь</w:t>
            </w:r>
            <w:r w:rsidR="00227583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22758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Создание  банка  данных об учебных заведениях города.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B119C" w:rsidRPr="00100736" w:rsidRDefault="00227583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январь-март 2017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354" w:type="dxa"/>
          </w:tcPr>
          <w:p w:rsidR="003B119C" w:rsidRPr="00100736" w:rsidRDefault="00227583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Инструктивно-методическое совещание с учителями-предметниками, классными руководителями, психолого-педагогической службой по определению их роли в системе профориентационной работы с учащимися и планирование деятельности.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98" w:type="dxa"/>
          </w:tcPr>
          <w:p w:rsidR="003B119C" w:rsidRPr="00100736" w:rsidRDefault="00227583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 2016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22758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Разработки классных часов, игр, рекомендаций  классным руководителям, учителям-предметникам по реализации программы профориентации учащихся.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354" w:type="dxa"/>
          </w:tcPr>
          <w:p w:rsidR="00227583" w:rsidRDefault="003B119C" w:rsidP="0022758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22758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 w:rsidR="002275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119C" w:rsidRDefault="00227583" w:rsidP="0022758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>едагог -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27583" w:rsidRPr="00100736" w:rsidRDefault="00227583" w:rsidP="0022758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Семинар-практикум для учителей начальных классов «Планирование, организация профориентационной работы с учащимися начальных классов»</w:t>
            </w:r>
            <w:r w:rsidR="002249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B119C" w:rsidRPr="00100736" w:rsidRDefault="00224983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2016г.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Организация тематических выставок по профориентации учащихся в  школьной библиотеке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«В мире профессий», 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«Все работы хороши», 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«Профессии наших мам», «Профессии наших пап»,</w:t>
            </w:r>
          </w:p>
          <w:p w:rsidR="003B119C" w:rsidRPr="00100736" w:rsidRDefault="003B119C" w:rsidP="003B119C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«Профессии героев России»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698" w:type="dxa"/>
          </w:tcPr>
          <w:p w:rsidR="003B119C" w:rsidRPr="00100736" w:rsidRDefault="00224983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3B119C"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– 2020г.г.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</w:tr>
      <w:tr w:rsidR="003B119C" w:rsidRPr="00100736" w:rsidTr="0080359F">
        <w:trPr>
          <w:jc w:val="center"/>
        </w:trPr>
        <w:tc>
          <w:tcPr>
            <w:tcW w:w="10770" w:type="dxa"/>
            <w:gridSpan w:val="4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совершенствованию профориентационной работы</w:t>
            </w:r>
          </w:p>
        </w:tc>
      </w:tr>
      <w:tr w:rsidR="003B119C" w:rsidRPr="00100736" w:rsidTr="0080359F">
        <w:trPr>
          <w:jc w:val="center"/>
        </w:trPr>
        <w:tc>
          <w:tcPr>
            <w:tcW w:w="10770" w:type="dxa"/>
            <w:gridSpan w:val="4"/>
          </w:tcPr>
          <w:p w:rsidR="003B119C" w:rsidRPr="00100736" w:rsidRDefault="003B119C" w:rsidP="003B119C">
            <w:pPr>
              <w:pStyle w:val="a6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Профпросвещение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Экскурсии на  предприятия города</w:t>
            </w:r>
            <w:r w:rsidR="002D1E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Экскурсии в учебные заведения города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по плану 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9-11 классов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Ярмарка профессий «Шаг в будущее», «Мой выбор»</w:t>
            </w:r>
            <w:r w:rsidR="002D1E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Ежегодно в сентябре, апреле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10-11 классов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Городская акция по благоустройству</w:t>
            </w:r>
            <w:r w:rsidR="002D1EAE">
              <w:rPr>
                <w:rFonts w:ascii="Times New Roman" w:hAnsi="Times New Roman" w:cs="Times New Roman"/>
                <w:sz w:val="28"/>
                <w:szCs w:val="28"/>
              </w:rPr>
              <w:t xml:space="preserve"> пришкольной территории и прилегающих районов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«Чистый город».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Ежегодно в сентябре,  апреле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Совет старшеклассников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3B119C" w:rsidRPr="00100736" w:rsidRDefault="003B119C" w:rsidP="002D1E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городских конкурсах </w:t>
            </w:r>
            <w:r w:rsidR="002D1EAE">
              <w:rPr>
                <w:rFonts w:ascii="Times New Roman" w:hAnsi="Times New Roman" w:cs="Times New Roman"/>
                <w:sz w:val="28"/>
                <w:szCs w:val="28"/>
              </w:rPr>
              <w:t>профессиональной направленности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354" w:type="dxa"/>
          </w:tcPr>
          <w:p w:rsidR="003B119C" w:rsidRPr="00100736" w:rsidRDefault="003B119C" w:rsidP="002D1E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Учитель технологии, </w:t>
            </w:r>
            <w:proofErr w:type="gramStart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D1EA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руководители курсов ВД.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B119C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72" w:type="dxa"/>
            <w:gridSpan w:val="3"/>
          </w:tcPr>
          <w:p w:rsidR="003B119C" w:rsidRPr="00100736" w:rsidRDefault="003B119C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школьной программы: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Профориентация учащихся на уроках.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 w:rsidR="00B631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предметники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3B119C" w:rsidRPr="00100736" w:rsidRDefault="003B119C" w:rsidP="00B63180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Встречи с представителями интересных профессий «История нашей профессии», «Трудовые династи</w:t>
            </w:r>
            <w:r w:rsidR="00B63180">
              <w:rPr>
                <w:rFonts w:ascii="Times New Roman" w:hAnsi="Times New Roman"/>
                <w:sz w:val="28"/>
                <w:szCs w:val="28"/>
              </w:rPr>
              <w:t>и», «Профессии наших родителей».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B63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ВР, классные руководители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3B119C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Конкурс творческих и социальных проектов</w:t>
            </w:r>
          </w:p>
        </w:tc>
        <w:tc>
          <w:tcPr>
            <w:tcW w:w="1698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2016 - 2020г.г.</w:t>
            </w:r>
          </w:p>
        </w:tc>
        <w:tc>
          <w:tcPr>
            <w:tcW w:w="3354" w:type="dxa"/>
          </w:tcPr>
          <w:p w:rsidR="003B119C" w:rsidRPr="00100736" w:rsidRDefault="003B119C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</w:t>
            </w:r>
            <w:r w:rsidR="00B631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ВР, классные руководители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1771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Конкурс семейных сочинений «Профессия моей семьи»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тематических классных часов: </w:t>
            </w:r>
          </w:p>
          <w:p w:rsidR="00BF7E8D" w:rsidRPr="00100736" w:rsidRDefault="00BF7E8D" w:rsidP="003B119C">
            <w:pPr>
              <w:pStyle w:val="a6"/>
              <w:numPr>
                <w:ilvl w:val="0"/>
                <w:numId w:val="4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Мастерим мы – мастерят родители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(1 классы).</w:t>
            </w:r>
          </w:p>
          <w:p w:rsidR="00BF7E8D" w:rsidRPr="00100736" w:rsidRDefault="00BF7E8D" w:rsidP="003B119C">
            <w:pPr>
              <w:pStyle w:val="a6"/>
              <w:numPr>
                <w:ilvl w:val="0"/>
                <w:numId w:val="4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Профессии моего города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(2 классы).</w:t>
            </w:r>
          </w:p>
          <w:p w:rsidR="00BF7E8D" w:rsidRPr="00100736" w:rsidRDefault="00BF7E8D" w:rsidP="003B119C">
            <w:pPr>
              <w:pStyle w:val="a6"/>
              <w:numPr>
                <w:ilvl w:val="0"/>
                <w:numId w:val="4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Трудовая родословная моей семьи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(3 классы).</w:t>
            </w:r>
          </w:p>
          <w:p w:rsidR="00BF7E8D" w:rsidRPr="00100736" w:rsidRDefault="00BF7E8D" w:rsidP="003B119C">
            <w:pPr>
              <w:pStyle w:val="a6"/>
              <w:numPr>
                <w:ilvl w:val="0"/>
                <w:numId w:val="4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Известные люди нашего города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(4 классы).</w:t>
            </w:r>
          </w:p>
          <w:p w:rsidR="00BF7E8D" w:rsidRPr="00100736" w:rsidRDefault="00BF7E8D" w:rsidP="003B119C">
            <w:pPr>
              <w:pStyle w:val="a6"/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Мир профессий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(5 классы).</w:t>
            </w:r>
          </w:p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Как изучить свои способности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(6 класс).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 и моя будущая профессия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(7 классы)</w:t>
            </w:r>
          </w:p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Внутренняя культура – гарант </w:t>
            </w:r>
            <w:r w:rsidRPr="0010073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удачного бизнеса (8 классы).</w:t>
            </w:r>
          </w:p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Формула успеха - труд по призванию. Проблемы профессионального самоопределения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(9 классы).</w:t>
            </w:r>
          </w:p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Как вести себя в конфликтных ситуациях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Моя стратегия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(10 классы).</w:t>
            </w:r>
          </w:p>
          <w:p w:rsidR="00BF7E8D" w:rsidRPr="00100736" w:rsidRDefault="00BF7E8D" w:rsidP="00EE6C51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Дороги, которые мы выбираем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",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"Мое п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рофессиональное самоопределение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"Как п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одготов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иться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к сдаче государственных экзаменов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(11 классы).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4AD6" w:rsidRPr="00100736" w:rsidTr="0080359F">
        <w:trPr>
          <w:trHeight w:val="1408"/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дополнительных курсов и элективов профессиональной направленности 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 – просветительская работа:</w:t>
            </w:r>
          </w:p>
          <w:p w:rsidR="00BF7E8D" w:rsidRPr="00100736" w:rsidRDefault="009A3CD2" w:rsidP="003B119C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стендов</w:t>
            </w:r>
            <w:r w:rsidR="00BF7E8D" w:rsidRPr="00100736">
              <w:rPr>
                <w:rFonts w:ascii="Times New Roman" w:hAnsi="Times New Roman"/>
                <w:sz w:val="28"/>
                <w:szCs w:val="28"/>
              </w:rPr>
              <w:t xml:space="preserve"> по профориентации:</w:t>
            </w:r>
          </w:p>
          <w:p w:rsidR="00BF7E8D" w:rsidRPr="00100736" w:rsidRDefault="00BF7E8D" w:rsidP="009A3CD2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Рубрика «Твое профессиональное будущее»</w:t>
            </w:r>
            <w:r w:rsidR="007F2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7E8D" w:rsidRPr="00100736" w:rsidRDefault="00BF7E8D" w:rsidP="009A3CD2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« Куда пойти учиться»</w:t>
            </w:r>
            <w:r w:rsidR="007F2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7E8D" w:rsidRPr="00100736" w:rsidRDefault="00BF7E8D" w:rsidP="009A3CD2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«Структура трудовой деятельности»</w:t>
            </w:r>
            <w:r w:rsidR="007F2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7E8D" w:rsidRPr="00100736" w:rsidRDefault="00BF7E8D" w:rsidP="009A3CD2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Потребности города </w:t>
            </w:r>
            <w:r w:rsidR="009A3CD2">
              <w:rPr>
                <w:rFonts w:ascii="Times New Roman" w:hAnsi="Times New Roman"/>
                <w:sz w:val="28"/>
                <w:szCs w:val="28"/>
              </w:rPr>
              <w:t xml:space="preserve">в трудовых кадрах 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и др.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7F2455" w:rsidRDefault="00BF7E8D" w:rsidP="007F245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7F245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ВР, </w:t>
            </w:r>
          </w:p>
          <w:p w:rsidR="00BF7E8D" w:rsidRPr="00100736" w:rsidRDefault="00BF7E8D" w:rsidP="007F245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Родительские собрания</w:t>
            </w:r>
          </w:p>
          <w:p w:rsidR="00BF7E8D" w:rsidRPr="00100736" w:rsidRDefault="00BF7E8D" w:rsidP="007F2455">
            <w:pPr>
              <w:pStyle w:val="a6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Изучение склонностей и способностей ребенка.</w:t>
            </w:r>
          </w:p>
          <w:p w:rsidR="00BF7E8D" w:rsidRPr="00100736" w:rsidRDefault="00BF7E8D" w:rsidP="007F2455">
            <w:pPr>
              <w:pStyle w:val="a6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Организация летнего отдыха и трудоустройство учащихся.</w:t>
            </w:r>
          </w:p>
          <w:p w:rsidR="00BF7E8D" w:rsidRPr="00100736" w:rsidRDefault="007F2455" w:rsidP="007F2455">
            <w:pPr>
              <w:pStyle w:val="a6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F7E8D" w:rsidRPr="00100736">
              <w:rPr>
                <w:rFonts w:ascii="Times New Roman" w:hAnsi="Times New Roman"/>
                <w:sz w:val="28"/>
                <w:szCs w:val="28"/>
              </w:rPr>
              <w:t xml:space="preserve">  Помощь в период подготовки и сдачи выпускных экзаменов.</w:t>
            </w:r>
          </w:p>
          <w:p w:rsidR="00BF7E8D" w:rsidRPr="00100736" w:rsidRDefault="00BF7E8D" w:rsidP="007F2455">
            <w:pPr>
              <w:pStyle w:val="a6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Родительское собрание для </w:t>
            </w:r>
            <w:proofErr w:type="gramStart"/>
            <w:r w:rsidRPr="00100736">
              <w:rPr>
                <w:rFonts w:ascii="Times New Roman" w:hAnsi="Times New Roman"/>
                <w:sz w:val="28"/>
                <w:szCs w:val="28"/>
              </w:rPr>
              <w:t>будущих</w:t>
            </w:r>
            <w:proofErr w:type="gramEnd"/>
            <w:r w:rsidRPr="00100736">
              <w:rPr>
                <w:rFonts w:ascii="Times New Roman" w:hAnsi="Times New Roman"/>
                <w:sz w:val="28"/>
                <w:szCs w:val="28"/>
              </w:rPr>
              <w:t xml:space="preserve"> 10-классников. Знакомство с </w:t>
            </w:r>
            <w:proofErr w:type="spellStart"/>
            <w:r w:rsidRPr="00100736">
              <w:rPr>
                <w:rFonts w:ascii="Times New Roman" w:hAnsi="Times New Roman"/>
                <w:sz w:val="28"/>
                <w:szCs w:val="28"/>
              </w:rPr>
              <w:t>элективами</w:t>
            </w:r>
            <w:proofErr w:type="spellEnd"/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100736">
              <w:rPr>
                <w:rFonts w:ascii="Times New Roman" w:hAnsi="Times New Roman"/>
                <w:sz w:val="28"/>
                <w:szCs w:val="28"/>
              </w:rPr>
              <w:lastRenderedPageBreak/>
              <w:t>профилями классов.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педагог-психолог, заместитель директора по </w:t>
            </w:r>
            <w:r w:rsidR="007F2455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адаптация учащихся.</w:t>
            </w:r>
          </w:p>
          <w:p w:rsidR="00BF7E8D" w:rsidRPr="007F2455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24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Организация внеурочной деятельности учащихся внутри школы (участие в конкурсах, выставках, проектах)</w:t>
            </w:r>
            <w:r w:rsidRPr="007F2455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7F2455" w:rsidRDefault="00BF7E8D" w:rsidP="007F2455">
            <w:pPr>
              <w:pStyle w:val="a6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Коллективные творческие дела</w:t>
            </w:r>
            <w:r w:rsidR="007F2455">
              <w:rPr>
                <w:rFonts w:ascii="Times New Roman" w:hAnsi="Times New Roman"/>
                <w:sz w:val="28"/>
                <w:szCs w:val="28"/>
              </w:rPr>
              <w:t>, социальные проекты.</w:t>
            </w:r>
          </w:p>
          <w:p w:rsidR="00BF7E8D" w:rsidRPr="00100736" w:rsidRDefault="00BF7E8D" w:rsidP="007F2455">
            <w:pPr>
              <w:pStyle w:val="a6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Выпуск </w:t>
            </w:r>
            <w:r w:rsidR="007F2455">
              <w:rPr>
                <w:rFonts w:ascii="Times New Roman" w:hAnsi="Times New Roman"/>
                <w:sz w:val="28"/>
                <w:szCs w:val="28"/>
              </w:rPr>
              <w:t xml:space="preserve">тематических 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>школьн</w:t>
            </w:r>
            <w:r w:rsidR="007F2455">
              <w:rPr>
                <w:rFonts w:ascii="Times New Roman" w:hAnsi="Times New Roman"/>
                <w:sz w:val="28"/>
                <w:szCs w:val="28"/>
              </w:rPr>
              <w:t>ых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газет</w:t>
            </w:r>
            <w:r w:rsidR="007F2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7E8D" w:rsidRPr="00100736" w:rsidRDefault="00BF7E8D" w:rsidP="007F2455">
            <w:pPr>
              <w:pStyle w:val="a6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>Субботники по уборке школьного двора</w:t>
            </w:r>
            <w:r w:rsidR="007F2455">
              <w:rPr>
                <w:rFonts w:ascii="Times New Roman" w:hAnsi="Times New Roman"/>
                <w:sz w:val="28"/>
                <w:szCs w:val="28"/>
              </w:rPr>
              <w:t>.</w:t>
            </w:r>
            <w:r w:rsidRPr="00100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7E8D" w:rsidRPr="00100736" w:rsidRDefault="007F2455" w:rsidP="007F2455">
            <w:pPr>
              <w:pStyle w:val="a6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Праздники, концерты.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Информирование родителей об организации работы по профессиональному самоопределению посредством школьных сайтов, информационных стендов, буклетов.            Индивидуальные консультации для родителей выпускников 9-х, 11-х классов. 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F7E8D" w:rsidRPr="00100736" w:rsidRDefault="00BF7E8D" w:rsidP="003D105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3D105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ВР, педагог-психолог</w:t>
            </w:r>
          </w:p>
        </w:tc>
      </w:tr>
      <w:tr w:rsidR="00BF7E8D" w:rsidRPr="00100736" w:rsidTr="0080359F">
        <w:trPr>
          <w:jc w:val="center"/>
        </w:trPr>
        <w:tc>
          <w:tcPr>
            <w:tcW w:w="10770" w:type="dxa"/>
            <w:gridSpan w:val="4"/>
          </w:tcPr>
          <w:p w:rsidR="00BF7E8D" w:rsidRPr="00100736" w:rsidRDefault="00BF7E8D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2.Диагностика и консультирование.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Консультирование и тестирование учащихся</w:t>
            </w:r>
            <w:r w:rsidR="003D10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8-9 классов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F7E8D" w:rsidRPr="00100736" w:rsidRDefault="00BF7E8D" w:rsidP="003D105A">
            <w:pPr>
              <w:pStyle w:val="a6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« Карта интересов». </w:t>
            </w:r>
          </w:p>
          <w:p w:rsidR="00BF7E8D" w:rsidRPr="00100736" w:rsidRDefault="00BF7E8D" w:rsidP="003D105A">
            <w:pPr>
              <w:pStyle w:val="a6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sz w:val="28"/>
                <w:szCs w:val="28"/>
              </w:rPr>
              <w:t xml:space="preserve">«Склонности и профессиональная направленность». </w:t>
            </w:r>
          </w:p>
          <w:p w:rsidR="00BF7E8D" w:rsidRPr="003D105A" w:rsidRDefault="00BF7E8D" w:rsidP="003D105A">
            <w:pPr>
              <w:pStyle w:val="a6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3D105A">
              <w:rPr>
                <w:rFonts w:ascii="Times New Roman" w:hAnsi="Times New Roman"/>
                <w:sz w:val="28"/>
                <w:szCs w:val="28"/>
              </w:rPr>
              <w:t>Профессиональные склонности</w:t>
            </w:r>
            <w:r w:rsidR="003D105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7E8D" w:rsidRPr="003D105A" w:rsidRDefault="00BF7E8D" w:rsidP="003D105A">
            <w:pPr>
              <w:pStyle w:val="a6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3D105A">
              <w:rPr>
                <w:rFonts w:ascii="Times New Roman" w:hAnsi="Times New Roman"/>
                <w:sz w:val="28"/>
                <w:szCs w:val="28"/>
              </w:rPr>
              <w:t>Профессиональный тип личности</w:t>
            </w:r>
          </w:p>
          <w:p w:rsidR="00BF7E8D" w:rsidRPr="003D105A" w:rsidRDefault="00BF7E8D" w:rsidP="003D105A">
            <w:pPr>
              <w:pStyle w:val="a6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3D105A">
              <w:rPr>
                <w:rFonts w:ascii="Times New Roman" w:hAnsi="Times New Roman"/>
                <w:sz w:val="28"/>
                <w:szCs w:val="28"/>
              </w:rPr>
              <w:t>Мотивы выбора</w:t>
            </w:r>
            <w:r w:rsidR="003D105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7E8D" w:rsidRPr="003D105A" w:rsidRDefault="00BF7E8D" w:rsidP="003D105A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 w:rsidRPr="003D105A">
              <w:rPr>
                <w:rFonts w:ascii="Times New Roman" w:hAnsi="Times New Roman"/>
                <w:sz w:val="28"/>
                <w:szCs w:val="28"/>
              </w:rPr>
              <w:t>Анкета «Профессиональный интерес»</w:t>
            </w:r>
            <w:r w:rsidR="003D105A">
              <w:rPr>
                <w:rFonts w:ascii="Times New Roman" w:hAnsi="Times New Roman"/>
                <w:sz w:val="28"/>
                <w:szCs w:val="28"/>
              </w:rPr>
              <w:t>.</w:t>
            </w:r>
            <w:r w:rsidRPr="003D105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Консультирование родителей: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по вопросам профориентации и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профессионального самоопределения</w:t>
            </w:r>
            <w:r w:rsidR="002847AA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всего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периода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 9-11 классов, педагог-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психолог, социальный  педагог 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Информирование родителей об организации работы по профессиональному самоопределению посредством школьных сайтов, информационных стендов, буклетов</w:t>
            </w:r>
            <w:r w:rsidR="002847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2847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ВР, педагог-психолог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консультации для родителей</w:t>
            </w:r>
            <w:r w:rsidR="002847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2847A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ВР, педагог-психолог</w:t>
            </w:r>
          </w:p>
        </w:tc>
      </w:tr>
      <w:tr w:rsidR="00BF7E8D" w:rsidRPr="00100736" w:rsidTr="0080359F">
        <w:trPr>
          <w:jc w:val="center"/>
        </w:trPr>
        <w:tc>
          <w:tcPr>
            <w:tcW w:w="10770" w:type="dxa"/>
            <w:gridSpan w:val="4"/>
          </w:tcPr>
          <w:p w:rsidR="00BF7E8D" w:rsidRPr="00100736" w:rsidRDefault="00BF7E8D" w:rsidP="003B119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0736">
              <w:rPr>
                <w:rFonts w:ascii="Times New Roman" w:hAnsi="Times New Roman"/>
                <w:b/>
                <w:sz w:val="28"/>
                <w:szCs w:val="28"/>
              </w:rPr>
              <w:t>3.Профадаптация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Создание банка данных о предварительном и фактическом трудоустройстве выпускников.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в 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августе</w:t>
            </w:r>
            <w:proofErr w:type="gramEnd"/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заместитель директора  по </w:t>
            </w:r>
            <w:r w:rsidR="00B0749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Оказание помощи в трудоустройстве опекаемым и детям «группы риска»</w:t>
            </w:r>
            <w:r w:rsidR="00B074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Ежегодно в мае, июне</w:t>
            </w:r>
          </w:p>
        </w:tc>
        <w:tc>
          <w:tcPr>
            <w:tcW w:w="3354" w:type="dxa"/>
          </w:tcPr>
          <w:p w:rsidR="00BF7E8D" w:rsidRPr="00100736" w:rsidRDefault="00B07497" w:rsidP="008368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 w:rsidR="008368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 социальный педагог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BF7E8D" w:rsidRPr="00100736" w:rsidRDefault="00BF7E8D" w:rsidP="0099069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Организация социально-значимой деятельности, в т.ч. временны</w:t>
            </w:r>
            <w:r w:rsidR="0099069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рабочи</w:t>
            </w:r>
            <w:r w:rsidR="0099069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  <w:r w:rsidR="00990695">
              <w:rPr>
                <w:rFonts w:ascii="Times New Roman" w:hAnsi="Times New Roman" w:cs="Times New Roman"/>
                <w:sz w:val="28"/>
                <w:szCs w:val="28"/>
              </w:rPr>
              <w:t xml:space="preserve"> на базе школы.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Май, июнь</w:t>
            </w:r>
          </w:p>
        </w:tc>
        <w:tc>
          <w:tcPr>
            <w:tcW w:w="3354" w:type="dxa"/>
          </w:tcPr>
          <w:p w:rsidR="00BF7E8D" w:rsidRPr="00100736" w:rsidRDefault="00BF7E8D" w:rsidP="008368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зам.</w:t>
            </w:r>
            <w:r w:rsidR="00836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</w:t>
            </w:r>
            <w:r w:rsidR="00836878"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, социальный  педагог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Вечер встречи выпускников</w:t>
            </w:r>
            <w:r w:rsidR="009906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Ежегодно в феврале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F7E8D" w:rsidRPr="00100736" w:rsidTr="0080359F">
        <w:trPr>
          <w:jc w:val="center"/>
        </w:trPr>
        <w:tc>
          <w:tcPr>
            <w:tcW w:w="10770" w:type="dxa"/>
            <w:gridSpan w:val="4"/>
          </w:tcPr>
          <w:p w:rsidR="00BF7E8D" w:rsidRPr="00100736" w:rsidRDefault="00BF7E8D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 качества профориентационной работы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Творческие отчеты классных руководителей по профориентации учащихся, по реализации социальных проектов</w:t>
            </w:r>
            <w:r w:rsidR="009906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2016 –   2020 г. г.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ШМО, заместитель директора по </w:t>
            </w:r>
            <w:r w:rsidR="001F6C6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ВР </w:t>
            </w:r>
          </w:p>
        </w:tc>
      </w:tr>
      <w:tr w:rsidR="00354AD6" w:rsidRPr="00100736" w:rsidTr="0080359F">
        <w:trPr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Анализ соответствия профессиональных намерений учащихся, в том числе детей «группы риска»,  и их участия в кружках, секциях, факультативах, курсах по выбору.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2016 –   2020 г. г.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="0099069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ВР, педагог-психолог, социальный педагог</w:t>
            </w:r>
          </w:p>
        </w:tc>
      </w:tr>
      <w:tr w:rsidR="00354AD6" w:rsidRPr="00100736" w:rsidTr="00990695">
        <w:trPr>
          <w:trHeight w:val="1440"/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820" w:type="dxa"/>
          </w:tcPr>
          <w:p w:rsidR="00BF7E8D" w:rsidRPr="00100736" w:rsidRDefault="00BF7E8D" w:rsidP="0099069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Разработка  методических рекомендаций по профориентации для учащихся, педагогов и родителей</w:t>
            </w:r>
            <w:r w:rsidR="009906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педагог-психолог</w:t>
            </w:r>
          </w:p>
        </w:tc>
      </w:tr>
      <w:tr w:rsidR="00354AD6" w:rsidRPr="00100736" w:rsidTr="0080359F">
        <w:trPr>
          <w:trHeight w:val="1088"/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</w:t>
            </w:r>
            <w:r w:rsidR="009906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годный</w:t>
            </w:r>
            <w:r w:rsidRPr="00100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мониторинг по профессиональному самоопределению учащихся</w:t>
            </w:r>
          </w:p>
          <w:p w:rsidR="00BF7E8D" w:rsidRPr="00100736" w:rsidRDefault="00BF7E8D" w:rsidP="003B119C">
            <w:pPr>
              <w:tabs>
                <w:tab w:val="left" w:pos="357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заместитель директора по </w:t>
            </w:r>
            <w:r w:rsidR="00354AD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</w:tr>
      <w:tr w:rsidR="00BF7E8D" w:rsidRPr="00100736" w:rsidTr="0080359F">
        <w:trPr>
          <w:trHeight w:val="647"/>
          <w:jc w:val="center"/>
        </w:trPr>
        <w:tc>
          <w:tcPr>
            <w:tcW w:w="10770" w:type="dxa"/>
            <w:gridSpan w:val="4"/>
          </w:tcPr>
          <w:p w:rsidR="00BF7E8D" w:rsidRPr="00100736" w:rsidRDefault="00BF7E8D" w:rsidP="003B11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 деятельность с социальными партнёрами</w:t>
            </w:r>
          </w:p>
        </w:tc>
      </w:tr>
      <w:tr w:rsidR="00354AD6" w:rsidRPr="00100736" w:rsidTr="0080359F">
        <w:trPr>
          <w:trHeight w:val="946"/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BF7E8D" w:rsidRPr="00100736" w:rsidRDefault="00BF7E8D" w:rsidP="00354AD6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экскурсий на предприятия </w:t>
            </w:r>
            <w:r w:rsidR="00354AD6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r w:rsidR="001F6C65">
              <w:rPr>
                <w:rFonts w:ascii="Times New Roman" w:hAnsi="Times New Roman" w:cs="Times New Roman"/>
                <w:sz w:val="28"/>
                <w:szCs w:val="28"/>
              </w:rPr>
              <w:t>, области.</w:t>
            </w:r>
          </w:p>
        </w:tc>
        <w:tc>
          <w:tcPr>
            <w:tcW w:w="1698" w:type="dxa"/>
          </w:tcPr>
          <w:p w:rsidR="00BF7E8D" w:rsidRPr="00100736" w:rsidRDefault="00BF7E8D" w:rsidP="00354AD6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354AD6">
              <w:rPr>
                <w:rFonts w:ascii="Times New Roman" w:hAnsi="Times New Roman" w:cs="Times New Roman"/>
                <w:sz w:val="28"/>
                <w:szCs w:val="28"/>
              </w:rPr>
              <w:t xml:space="preserve">плану работы </w:t>
            </w:r>
            <w:proofErr w:type="spellStart"/>
            <w:r w:rsidR="00354AD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354A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отдельном</w:t>
            </w:r>
            <w:proofErr w:type="gramEnd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плану</w:t>
            </w:r>
          </w:p>
        </w:tc>
        <w:tc>
          <w:tcPr>
            <w:tcW w:w="3354" w:type="dxa"/>
          </w:tcPr>
          <w:p w:rsidR="00BF7E8D" w:rsidRPr="00100736" w:rsidRDefault="001F6C65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зам.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, социальный  педагог</w:t>
            </w:r>
          </w:p>
        </w:tc>
      </w:tr>
      <w:tr w:rsidR="00354AD6" w:rsidRPr="00100736" w:rsidTr="0080359F">
        <w:trPr>
          <w:trHeight w:val="1380"/>
          <w:jc w:val="center"/>
        </w:trPr>
        <w:tc>
          <w:tcPr>
            <w:tcW w:w="898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Совместное празднование профессиональных праздников</w:t>
            </w:r>
            <w:r w:rsidR="00354AD6">
              <w:rPr>
                <w:rFonts w:ascii="Times New Roman" w:hAnsi="Times New Roman" w:cs="Times New Roman"/>
                <w:sz w:val="28"/>
                <w:szCs w:val="28"/>
              </w:rPr>
              <w:t xml:space="preserve"> (Дня учителя).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 В канун праздников</w:t>
            </w:r>
          </w:p>
        </w:tc>
        <w:tc>
          <w:tcPr>
            <w:tcW w:w="3354" w:type="dxa"/>
          </w:tcPr>
          <w:p w:rsidR="00BF7E8D" w:rsidRPr="00100736" w:rsidRDefault="001F6C65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зам.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, социальный  педагог</w:t>
            </w:r>
          </w:p>
        </w:tc>
      </w:tr>
      <w:tr w:rsidR="00354AD6" w:rsidRPr="00100736" w:rsidTr="0080359F">
        <w:trPr>
          <w:trHeight w:val="1898"/>
          <w:jc w:val="center"/>
        </w:trPr>
        <w:tc>
          <w:tcPr>
            <w:tcW w:w="898" w:type="dxa"/>
          </w:tcPr>
          <w:p w:rsidR="00BF7E8D" w:rsidRPr="00100736" w:rsidRDefault="00354AD6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встреч с представителями МВД, ГИБДД, </w:t>
            </w:r>
            <w:r w:rsidR="00354AD6">
              <w:rPr>
                <w:rFonts w:ascii="Times New Roman" w:hAnsi="Times New Roman" w:cs="Times New Roman"/>
                <w:sz w:val="28"/>
                <w:szCs w:val="28"/>
              </w:rPr>
              <w:t>прокуратуры, пожарной службы</w:t>
            </w:r>
            <w:proofErr w:type="gramStart"/>
            <w:r w:rsidR="00354A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54A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неклассные мероприятия с участием </w:t>
            </w:r>
            <w:r w:rsidR="00354AD6">
              <w:rPr>
                <w:rFonts w:ascii="Times New Roman" w:hAnsi="Times New Roman" w:cs="Times New Roman"/>
                <w:sz w:val="28"/>
                <w:szCs w:val="28"/>
              </w:rPr>
              <w:t xml:space="preserve">данных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учреждений</w:t>
            </w:r>
            <w:r w:rsidR="00354A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8" w:type="dxa"/>
          </w:tcPr>
          <w:p w:rsidR="00BF7E8D" w:rsidRPr="00100736" w:rsidRDefault="00BF7E8D" w:rsidP="003B11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354" w:type="dxa"/>
          </w:tcPr>
          <w:p w:rsidR="00BF7E8D" w:rsidRPr="00100736" w:rsidRDefault="001F6C65" w:rsidP="00354AD6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зам.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, социальный  педагог</w:t>
            </w:r>
          </w:p>
        </w:tc>
      </w:tr>
      <w:tr w:rsidR="00354AD6" w:rsidRPr="00100736" w:rsidTr="0080359F">
        <w:trPr>
          <w:trHeight w:val="778"/>
          <w:jc w:val="center"/>
        </w:trPr>
        <w:tc>
          <w:tcPr>
            <w:tcW w:w="898" w:type="dxa"/>
          </w:tcPr>
          <w:p w:rsidR="00BF7E8D" w:rsidRPr="00100736" w:rsidRDefault="00D97C67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BF7E8D" w:rsidRPr="00100736" w:rsidRDefault="00BF7E8D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днях открытых дверей ВУЗов, </w:t>
            </w:r>
            <w:proofErr w:type="spellStart"/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СУЗов</w:t>
            </w:r>
            <w:proofErr w:type="spellEnd"/>
          </w:p>
        </w:tc>
        <w:tc>
          <w:tcPr>
            <w:tcW w:w="1698" w:type="dxa"/>
          </w:tcPr>
          <w:p w:rsidR="00BF7E8D" w:rsidRPr="00100736" w:rsidRDefault="001F6C65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354" w:type="dxa"/>
          </w:tcPr>
          <w:p w:rsidR="00BF7E8D" w:rsidRPr="00100736" w:rsidRDefault="001F6C65" w:rsidP="003B119C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зам.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  <w:r w:rsidRPr="00100736">
              <w:rPr>
                <w:rFonts w:ascii="Times New Roman" w:hAnsi="Times New Roman" w:cs="Times New Roman"/>
                <w:sz w:val="28"/>
                <w:szCs w:val="28"/>
              </w:rPr>
              <w:t>, социальный  педагог</w:t>
            </w:r>
          </w:p>
        </w:tc>
      </w:tr>
    </w:tbl>
    <w:p w:rsidR="006601CF" w:rsidRDefault="006601CF" w:rsidP="006601CF">
      <w:pPr>
        <w:shd w:val="clear" w:color="auto" w:fill="FFFFFF"/>
        <w:spacing w:after="9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2910" w:rsidRDefault="0032592A" w:rsidP="00132910">
      <w:pPr>
        <w:shd w:val="clear" w:color="auto" w:fill="FFFFFF"/>
        <w:spacing w:after="9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r w:rsidRPr="003259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Роль психологической службы школы в реализации Программы</w:t>
      </w:r>
    </w:p>
    <w:p w:rsidR="00132910" w:rsidRDefault="00132910" w:rsidP="00132910">
      <w:pPr>
        <w:shd w:val="clear" w:color="auto" w:fill="FFFFFF"/>
        <w:spacing w:after="97" w:line="240" w:lineRule="auto"/>
        <w:rPr>
          <w:rFonts w:ascii="Times New Roman" w:hAnsi="Times New Roman" w:cs="Times New Roman"/>
          <w:sz w:val="28"/>
          <w:szCs w:val="28"/>
        </w:rPr>
      </w:pPr>
      <w:r w:rsidRPr="001329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1C323C">
        <w:rPr>
          <w:rFonts w:ascii="Times New Roman" w:hAnsi="Times New Roman" w:cs="Times New Roman"/>
          <w:b/>
          <w:sz w:val="28"/>
          <w:szCs w:val="28"/>
        </w:rPr>
        <w:t>Профориентационная работа школьного психолога</w:t>
      </w:r>
      <w:r w:rsidRPr="0013291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2910">
        <w:rPr>
          <w:rFonts w:ascii="Times New Roman" w:hAnsi="Times New Roman" w:cs="Times New Roman"/>
          <w:sz w:val="28"/>
          <w:szCs w:val="28"/>
        </w:rPr>
        <w:t xml:space="preserve"> направлена на формирование у молодого поколения внутренней готовности к осознанному и самосто</w:t>
      </w:r>
      <w:r w:rsidRPr="00132910">
        <w:rPr>
          <w:rFonts w:ascii="Times New Roman" w:hAnsi="Times New Roman" w:cs="Times New Roman"/>
          <w:sz w:val="28"/>
          <w:szCs w:val="28"/>
        </w:rPr>
        <w:softHyphen/>
        <w:t xml:space="preserve">ятельному выбору профессии, планированию и реализации своих профессиональных планов и перспектив. </w:t>
      </w:r>
    </w:p>
    <w:p w:rsidR="00132910" w:rsidRDefault="00132910" w:rsidP="00132910">
      <w:pPr>
        <w:shd w:val="clear" w:color="auto" w:fill="FFFFFF"/>
        <w:spacing w:after="97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32910">
        <w:rPr>
          <w:rFonts w:ascii="Times New Roman" w:hAnsi="Times New Roman" w:cs="Times New Roman"/>
          <w:sz w:val="28"/>
          <w:szCs w:val="28"/>
        </w:rPr>
        <w:t>Профориентирование</w:t>
      </w:r>
      <w:proofErr w:type="spellEnd"/>
      <w:r w:rsidRPr="00132910">
        <w:rPr>
          <w:rFonts w:ascii="Times New Roman" w:hAnsi="Times New Roman" w:cs="Times New Roman"/>
          <w:sz w:val="28"/>
          <w:szCs w:val="28"/>
        </w:rPr>
        <w:t xml:space="preserve"> включает в себя ознакомление учащихся с различными профессиями и их спецификой, а также изучение личностных каче</w:t>
      </w:r>
      <w:proofErr w:type="gramStart"/>
      <w:r w:rsidRPr="00132910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132910">
        <w:rPr>
          <w:rFonts w:ascii="Times New Roman" w:hAnsi="Times New Roman" w:cs="Times New Roman"/>
          <w:sz w:val="28"/>
          <w:szCs w:val="28"/>
        </w:rPr>
        <w:t>аршеклассников, сопоставление их с требованиями конкретной профессии. </w:t>
      </w:r>
    </w:p>
    <w:p w:rsidR="007D6570" w:rsidRDefault="00132910" w:rsidP="007D6570">
      <w:pPr>
        <w:shd w:val="clear" w:color="auto" w:fill="FFFFFF"/>
        <w:spacing w:after="97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32910">
        <w:rPr>
          <w:rFonts w:ascii="Times New Roman" w:hAnsi="Times New Roman" w:cs="Times New Roman"/>
          <w:sz w:val="28"/>
          <w:szCs w:val="28"/>
        </w:rPr>
        <w:t>Главной задачей школьного психолога является помощь учащимся в разви</w:t>
      </w:r>
      <w:r w:rsidRPr="00132910">
        <w:rPr>
          <w:rFonts w:ascii="Times New Roman" w:hAnsi="Times New Roman" w:cs="Times New Roman"/>
          <w:sz w:val="28"/>
          <w:szCs w:val="28"/>
        </w:rPr>
        <w:softHyphen/>
        <w:t xml:space="preserve">тии объективного самоопределения, формировании у них адекватной самооценки, уверенности в своих силах и положительных качеств личности. </w:t>
      </w:r>
    </w:p>
    <w:p w:rsidR="007D6570" w:rsidRDefault="007D6570" w:rsidP="007D6570">
      <w:pPr>
        <w:shd w:val="clear" w:color="auto" w:fill="FFFFFF"/>
        <w:spacing w:after="97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2910" w:rsidRPr="00132910">
        <w:rPr>
          <w:rFonts w:ascii="Times New Roman" w:hAnsi="Times New Roman" w:cs="Times New Roman"/>
          <w:sz w:val="28"/>
          <w:szCs w:val="28"/>
        </w:rPr>
        <w:t>Работа по профориентации начинается с профессионального воспитания и профессионального просвещения. </w:t>
      </w:r>
    </w:p>
    <w:p w:rsidR="007D6570" w:rsidRDefault="007D6570" w:rsidP="007D6570">
      <w:pPr>
        <w:shd w:val="clear" w:color="auto" w:fill="FFFFFF"/>
        <w:spacing w:after="97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32910" w:rsidRPr="00132910">
        <w:rPr>
          <w:rFonts w:ascii="Times New Roman" w:hAnsi="Times New Roman" w:cs="Times New Roman"/>
          <w:b/>
          <w:bCs/>
          <w:sz w:val="28"/>
          <w:szCs w:val="28"/>
        </w:rPr>
        <w:t>Профессиональное воспитание</w:t>
      </w:r>
      <w:r w:rsidR="00132910" w:rsidRPr="00132910">
        <w:rPr>
          <w:rFonts w:ascii="Times New Roman" w:hAnsi="Times New Roman" w:cs="Times New Roman"/>
          <w:sz w:val="28"/>
          <w:szCs w:val="28"/>
        </w:rPr>
        <w:t> – это процесс формирования у молодежи трудолюбия, работоспособности, профессиональной ответственности, специальных способностей и умений. </w:t>
      </w:r>
    </w:p>
    <w:p w:rsidR="007D6570" w:rsidRDefault="007D6570" w:rsidP="007D6570">
      <w:pPr>
        <w:shd w:val="clear" w:color="auto" w:fill="FFFFFF"/>
        <w:spacing w:after="97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2910" w:rsidRPr="00132910">
        <w:rPr>
          <w:rFonts w:ascii="Times New Roman" w:hAnsi="Times New Roman" w:cs="Times New Roman"/>
          <w:b/>
          <w:bCs/>
          <w:sz w:val="28"/>
          <w:szCs w:val="28"/>
        </w:rPr>
        <w:t>Профессиональное просвещение – </w:t>
      </w:r>
      <w:r w:rsidR="00132910" w:rsidRPr="00132910">
        <w:rPr>
          <w:rFonts w:ascii="Times New Roman" w:hAnsi="Times New Roman" w:cs="Times New Roman"/>
          <w:sz w:val="28"/>
          <w:szCs w:val="28"/>
        </w:rPr>
        <w:t xml:space="preserve">это научно организованное информирование о профессиях, учебных заведениях, возможностях профессиональной карьеры. </w:t>
      </w:r>
    </w:p>
    <w:p w:rsidR="00132910" w:rsidRPr="00132910" w:rsidRDefault="007D6570" w:rsidP="007D6570">
      <w:pPr>
        <w:shd w:val="clear" w:color="auto" w:fill="FFFFFF"/>
        <w:spacing w:after="97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2910" w:rsidRPr="00132910">
        <w:rPr>
          <w:rFonts w:ascii="Times New Roman" w:hAnsi="Times New Roman" w:cs="Times New Roman"/>
          <w:sz w:val="28"/>
          <w:szCs w:val="28"/>
        </w:rPr>
        <w:t>Основные приорите</w:t>
      </w:r>
      <w:r w:rsidR="00132910" w:rsidRPr="00132910">
        <w:rPr>
          <w:rFonts w:ascii="Times New Roman" w:hAnsi="Times New Roman" w:cs="Times New Roman"/>
          <w:sz w:val="28"/>
          <w:szCs w:val="28"/>
        </w:rPr>
        <w:softHyphen/>
        <w:t>ты в профессиональном и личностном самоопределении, соответствующие современной ситуации, следующие:</w:t>
      </w:r>
    </w:p>
    <w:p w:rsidR="00132910" w:rsidRDefault="00132910" w:rsidP="007D6570">
      <w:pPr>
        <w:pStyle w:val="ab"/>
        <w:numPr>
          <w:ilvl w:val="0"/>
          <w:numId w:val="38"/>
        </w:numPr>
        <w:shd w:val="clear" w:color="auto" w:fill="FFFFFF"/>
        <w:spacing w:before="0" w:beforeAutospacing="0" w:after="107" w:afterAutospacing="0"/>
        <w:jc w:val="both"/>
        <w:rPr>
          <w:sz w:val="28"/>
          <w:szCs w:val="28"/>
        </w:rPr>
      </w:pPr>
      <w:r w:rsidRPr="00132910">
        <w:rPr>
          <w:sz w:val="28"/>
          <w:szCs w:val="28"/>
        </w:rPr>
        <w:t>формирование у подрос</w:t>
      </w:r>
      <w:r w:rsidRPr="00132910">
        <w:rPr>
          <w:sz w:val="28"/>
          <w:szCs w:val="28"/>
        </w:rPr>
        <w:softHyphen/>
        <w:t>тка основы для личностного и профессионального самооп</w:t>
      </w:r>
      <w:r w:rsidRPr="00132910">
        <w:rPr>
          <w:sz w:val="28"/>
          <w:szCs w:val="28"/>
        </w:rPr>
        <w:softHyphen/>
        <w:t>ределения: это позволит подростку в будущем найти новые смыслы своей деятельности;</w:t>
      </w:r>
    </w:p>
    <w:p w:rsidR="007D6570" w:rsidRPr="00132910" w:rsidRDefault="007D6570" w:rsidP="007D6570">
      <w:pPr>
        <w:pStyle w:val="ab"/>
        <w:numPr>
          <w:ilvl w:val="0"/>
          <w:numId w:val="38"/>
        </w:numPr>
        <w:shd w:val="clear" w:color="auto" w:fill="FFFFFF"/>
        <w:spacing w:before="0" w:beforeAutospacing="0" w:after="107" w:afterAutospacing="0"/>
        <w:jc w:val="both"/>
        <w:rPr>
          <w:sz w:val="28"/>
          <w:szCs w:val="28"/>
        </w:rPr>
      </w:pPr>
      <w:r w:rsidRPr="00132910">
        <w:rPr>
          <w:sz w:val="28"/>
          <w:szCs w:val="28"/>
        </w:rPr>
        <w:t>помощь в решении конкретных проблем, связанных с актуальным профессиональным выбором и подготовкой к нему;</w:t>
      </w:r>
    </w:p>
    <w:p w:rsidR="007D6570" w:rsidRDefault="007D6570" w:rsidP="007D6570">
      <w:pPr>
        <w:pStyle w:val="ab"/>
        <w:numPr>
          <w:ilvl w:val="0"/>
          <w:numId w:val="38"/>
        </w:numPr>
        <w:shd w:val="clear" w:color="auto" w:fill="FFFFFF"/>
        <w:spacing w:before="0" w:beforeAutospacing="0" w:after="107" w:afterAutospacing="0"/>
        <w:jc w:val="both"/>
        <w:rPr>
          <w:sz w:val="28"/>
          <w:szCs w:val="28"/>
        </w:rPr>
      </w:pPr>
      <w:r w:rsidRPr="00132910">
        <w:rPr>
          <w:sz w:val="28"/>
          <w:szCs w:val="28"/>
        </w:rPr>
        <w:t>формирование у подростков умения про</w:t>
      </w:r>
      <w:r w:rsidRPr="00132910">
        <w:rPr>
          <w:sz w:val="28"/>
          <w:szCs w:val="28"/>
        </w:rPr>
        <w:softHyphen/>
        <w:t>гнозировать развитие современных выбираемых профессий в ближайшей перспективе;</w:t>
      </w:r>
    </w:p>
    <w:p w:rsidR="007D6570" w:rsidRDefault="007D6570" w:rsidP="007D6570">
      <w:pPr>
        <w:pStyle w:val="ab"/>
        <w:numPr>
          <w:ilvl w:val="0"/>
          <w:numId w:val="38"/>
        </w:numPr>
        <w:shd w:val="clear" w:color="auto" w:fill="FFFFFF"/>
        <w:spacing w:before="0" w:beforeAutospacing="0" w:after="107" w:afterAutospacing="0"/>
        <w:jc w:val="both"/>
        <w:rPr>
          <w:sz w:val="28"/>
          <w:szCs w:val="28"/>
        </w:rPr>
      </w:pPr>
      <w:r w:rsidRPr="00132910">
        <w:rPr>
          <w:sz w:val="28"/>
          <w:szCs w:val="28"/>
        </w:rPr>
        <w:t>отказ от безоговорочной ориен</w:t>
      </w:r>
      <w:r w:rsidRPr="00132910">
        <w:rPr>
          <w:sz w:val="28"/>
          <w:szCs w:val="28"/>
        </w:rPr>
        <w:softHyphen/>
        <w:t>тации на моду по отношению к определенным профессиям (юрист, экономист, психолог и др.);</w:t>
      </w:r>
    </w:p>
    <w:p w:rsidR="007D6570" w:rsidRDefault="007D6570" w:rsidP="007D6570">
      <w:pPr>
        <w:pStyle w:val="ab"/>
        <w:numPr>
          <w:ilvl w:val="0"/>
          <w:numId w:val="38"/>
        </w:numPr>
        <w:shd w:val="clear" w:color="auto" w:fill="FFFFFF"/>
        <w:spacing w:before="0" w:beforeAutospacing="0" w:after="107" w:afterAutospacing="0"/>
        <w:jc w:val="both"/>
        <w:rPr>
          <w:sz w:val="28"/>
          <w:szCs w:val="28"/>
        </w:rPr>
      </w:pPr>
      <w:r w:rsidRPr="00132910">
        <w:rPr>
          <w:sz w:val="28"/>
          <w:szCs w:val="28"/>
        </w:rPr>
        <w:t>снижение конформизма и постепен</w:t>
      </w:r>
      <w:r w:rsidRPr="00132910">
        <w:rPr>
          <w:sz w:val="28"/>
          <w:szCs w:val="28"/>
        </w:rPr>
        <w:softHyphen/>
        <w:t>ное формирование полноценного выбора;</w:t>
      </w:r>
    </w:p>
    <w:p w:rsidR="007D6570" w:rsidRPr="00132910" w:rsidRDefault="007D6570" w:rsidP="007D6570">
      <w:pPr>
        <w:pStyle w:val="ab"/>
        <w:numPr>
          <w:ilvl w:val="0"/>
          <w:numId w:val="38"/>
        </w:numPr>
        <w:shd w:val="clear" w:color="auto" w:fill="FFFFFF"/>
        <w:spacing w:before="0" w:beforeAutospacing="0" w:after="107" w:afterAutospacing="0"/>
        <w:jc w:val="both"/>
        <w:rPr>
          <w:sz w:val="28"/>
          <w:szCs w:val="28"/>
        </w:rPr>
      </w:pPr>
      <w:r w:rsidRPr="00132910">
        <w:rPr>
          <w:sz w:val="28"/>
          <w:szCs w:val="28"/>
        </w:rPr>
        <w:t>помощь в нахождении личностных смыслов по отношению к профессиям.</w:t>
      </w:r>
    </w:p>
    <w:p w:rsidR="00C236C1" w:rsidRDefault="00412567" w:rsidP="00132910">
      <w:pPr>
        <w:pStyle w:val="ab"/>
        <w:shd w:val="clear" w:color="auto" w:fill="FFFFFF"/>
        <w:spacing w:before="0" w:beforeAutospacing="0" w:after="107" w:afterAutospacing="0"/>
        <w:ind w:firstLine="26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32910" w:rsidRPr="00132910">
        <w:rPr>
          <w:sz w:val="28"/>
          <w:szCs w:val="28"/>
        </w:rPr>
        <w:t>Любой выбор профессии – это взаимодействие двух сто</w:t>
      </w:r>
      <w:r w:rsidR="00132910" w:rsidRPr="00132910">
        <w:rPr>
          <w:sz w:val="28"/>
          <w:szCs w:val="28"/>
        </w:rPr>
        <w:softHyphen/>
        <w:t>рон: подростка с его индивидуальными особенностями и специаль</w:t>
      </w:r>
      <w:r w:rsidR="00132910" w:rsidRPr="00132910">
        <w:rPr>
          <w:sz w:val="28"/>
          <w:szCs w:val="28"/>
        </w:rPr>
        <w:softHyphen/>
        <w:t>ности с теми требованиями, которые она предъявляет человеку. Необходимо дать детям представление о таких понятиях, как профессиональный отбор и профессиональная пригодность. </w:t>
      </w:r>
    </w:p>
    <w:p w:rsidR="00C236C1" w:rsidRDefault="00C236C1" w:rsidP="00132910">
      <w:pPr>
        <w:pStyle w:val="ab"/>
        <w:shd w:val="clear" w:color="auto" w:fill="FFFFFF"/>
        <w:spacing w:before="0" w:beforeAutospacing="0" w:after="107" w:afterAutospacing="0"/>
        <w:ind w:firstLine="26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32910" w:rsidRPr="00132910">
        <w:rPr>
          <w:b/>
          <w:bCs/>
          <w:sz w:val="28"/>
          <w:szCs w:val="28"/>
        </w:rPr>
        <w:t>Профессиональная пригодность</w:t>
      </w:r>
      <w:r w:rsidR="00132910" w:rsidRPr="00132910">
        <w:rPr>
          <w:sz w:val="28"/>
          <w:szCs w:val="28"/>
        </w:rPr>
        <w:t> – это совокупность психологических и психофизических особенностей человека, специальных знаний, умений и навыков, необходимых для достижения общественно приемлемой эффективности труда. </w:t>
      </w:r>
    </w:p>
    <w:p w:rsidR="00132910" w:rsidRPr="00132910" w:rsidRDefault="00C236C1" w:rsidP="00132910">
      <w:pPr>
        <w:pStyle w:val="ab"/>
        <w:shd w:val="clear" w:color="auto" w:fill="FFFFFF"/>
        <w:spacing w:before="0" w:beforeAutospacing="0" w:after="107" w:afterAutospacing="0"/>
        <w:ind w:firstLine="26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32910" w:rsidRPr="00132910">
        <w:rPr>
          <w:b/>
          <w:bCs/>
          <w:sz w:val="28"/>
          <w:szCs w:val="28"/>
        </w:rPr>
        <w:t>Профессиональный отбор</w:t>
      </w:r>
      <w:r w:rsidR="00132910" w:rsidRPr="00132910">
        <w:rPr>
          <w:sz w:val="28"/>
          <w:szCs w:val="28"/>
        </w:rPr>
        <w:t> – процедура изучения и вероятностной оценки пригодности людей к овладению специальностью, достижению требуемого уровня мастерства и успешному выполнению профессиональных обязанностей.</w:t>
      </w:r>
    </w:p>
    <w:p w:rsidR="00DF0D11" w:rsidRPr="00DF0D11" w:rsidRDefault="00321D8C" w:rsidP="005C228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t> </w:t>
      </w:r>
      <w:r w:rsidR="00DF0D11">
        <w:rPr>
          <w:rFonts w:ascii="Times New Roman" w:hAnsi="Times New Roman" w:cs="Times New Roman"/>
          <w:sz w:val="28"/>
          <w:szCs w:val="28"/>
        </w:rPr>
        <w:tab/>
      </w:r>
      <w:r w:rsidR="00DF0D11" w:rsidRPr="00DF0D11">
        <w:rPr>
          <w:rFonts w:ascii="Times New Roman" w:hAnsi="Times New Roman" w:cs="Times New Roman"/>
          <w:b/>
          <w:sz w:val="28"/>
          <w:szCs w:val="28"/>
        </w:rPr>
        <w:t>Помощь учащимся в обоснован</w:t>
      </w:r>
      <w:r w:rsidR="005C7C1B">
        <w:rPr>
          <w:rFonts w:ascii="Times New Roman" w:hAnsi="Times New Roman" w:cs="Times New Roman"/>
          <w:b/>
          <w:sz w:val="28"/>
          <w:szCs w:val="28"/>
        </w:rPr>
        <w:t>н</w:t>
      </w:r>
      <w:r w:rsidR="00DF0D11" w:rsidRPr="00DF0D11">
        <w:rPr>
          <w:rFonts w:ascii="Times New Roman" w:hAnsi="Times New Roman" w:cs="Times New Roman"/>
          <w:b/>
          <w:sz w:val="28"/>
          <w:szCs w:val="28"/>
        </w:rPr>
        <w:t>ом выборе профессии</w:t>
      </w:r>
      <w:r w:rsidR="00DF0D11" w:rsidRPr="00DF0D11">
        <w:rPr>
          <w:rFonts w:ascii="Times New Roman" w:hAnsi="Times New Roman" w:cs="Times New Roman"/>
          <w:sz w:val="28"/>
          <w:szCs w:val="28"/>
        </w:rPr>
        <w:t xml:space="preserve"> – </w:t>
      </w:r>
      <w:r w:rsidR="00DF0D11" w:rsidRPr="00BB0352">
        <w:rPr>
          <w:rFonts w:ascii="Times New Roman" w:hAnsi="Times New Roman" w:cs="Times New Roman"/>
          <w:b/>
          <w:sz w:val="28"/>
          <w:szCs w:val="28"/>
        </w:rPr>
        <w:t>одна из важнейших сторон работы школьного психолога</w:t>
      </w:r>
      <w:r w:rsidR="00DF0D11" w:rsidRPr="00DF0D11">
        <w:rPr>
          <w:rFonts w:ascii="Times New Roman" w:hAnsi="Times New Roman" w:cs="Times New Roman"/>
          <w:sz w:val="28"/>
          <w:szCs w:val="28"/>
        </w:rPr>
        <w:t>. В содержание этой деятельности входит: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 xml:space="preserve">1) выявление интересов, </w:t>
      </w:r>
      <w:r w:rsidR="005C7C1B">
        <w:rPr>
          <w:rFonts w:ascii="Times New Roman" w:hAnsi="Times New Roman" w:cs="Times New Roman"/>
          <w:sz w:val="28"/>
          <w:szCs w:val="28"/>
        </w:rPr>
        <w:t>склонностей учащихся, направлен</w:t>
      </w:r>
      <w:r w:rsidRPr="00DF0D11">
        <w:rPr>
          <w:rFonts w:ascii="Times New Roman" w:hAnsi="Times New Roman" w:cs="Times New Roman"/>
          <w:sz w:val="28"/>
          <w:szCs w:val="28"/>
        </w:rPr>
        <w:t>ности личности, первичных проф</w:t>
      </w:r>
      <w:r w:rsidR="005C7C1B">
        <w:rPr>
          <w:rFonts w:ascii="Times New Roman" w:hAnsi="Times New Roman" w:cs="Times New Roman"/>
          <w:sz w:val="28"/>
          <w:szCs w:val="28"/>
        </w:rPr>
        <w:t xml:space="preserve">ессиональных </w:t>
      </w:r>
      <w:r w:rsidRPr="00DF0D11">
        <w:rPr>
          <w:rFonts w:ascii="Times New Roman" w:hAnsi="Times New Roman" w:cs="Times New Roman"/>
          <w:sz w:val="28"/>
          <w:szCs w:val="28"/>
        </w:rPr>
        <w:t>намерений и их динамики;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>2) определение социаль</w:t>
      </w:r>
      <w:r w:rsidR="005C2287">
        <w:rPr>
          <w:rFonts w:ascii="Times New Roman" w:hAnsi="Times New Roman" w:cs="Times New Roman"/>
          <w:sz w:val="28"/>
          <w:szCs w:val="28"/>
        </w:rPr>
        <w:t>ных установок и помощь в их фор</w:t>
      </w:r>
      <w:r w:rsidRPr="00DF0D11">
        <w:rPr>
          <w:rFonts w:ascii="Times New Roman" w:hAnsi="Times New Roman" w:cs="Times New Roman"/>
          <w:sz w:val="28"/>
          <w:szCs w:val="28"/>
        </w:rPr>
        <w:t>мировании;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>3) определение мотивации выбора и ее структуры;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>4) формирование готовности к самоанализу и реальному уровню притязаний;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>5) определение выраженности и структуры способностей;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 xml:space="preserve">6) определение уровня </w:t>
      </w:r>
      <w:r>
        <w:rPr>
          <w:rFonts w:ascii="Times New Roman" w:hAnsi="Times New Roman" w:cs="Times New Roman"/>
          <w:sz w:val="28"/>
          <w:szCs w:val="28"/>
        </w:rPr>
        <w:t>развития различных сторон лично</w:t>
      </w:r>
      <w:r w:rsidRPr="00DF0D11">
        <w:rPr>
          <w:rFonts w:ascii="Times New Roman" w:hAnsi="Times New Roman" w:cs="Times New Roman"/>
          <w:sz w:val="28"/>
          <w:szCs w:val="28"/>
        </w:rPr>
        <w:t>сти, динамики и вариативност</w:t>
      </w:r>
      <w:r>
        <w:rPr>
          <w:rFonts w:ascii="Times New Roman" w:hAnsi="Times New Roman" w:cs="Times New Roman"/>
          <w:sz w:val="28"/>
          <w:szCs w:val="28"/>
        </w:rPr>
        <w:t>и ее проявлений, жизненного сти</w:t>
      </w:r>
      <w:r w:rsidRPr="00DF0D11">
        <w:rPr>
          <w:rFonts w:ascii="Times New Roman" w:hAnsi="Times New Roman" w:cs="Times New Roman"/>
          <w:sz w:val="28"/>
          <w:szCs w:val="28"/>
        </w:rPr>
        <w:t>ля, возможной «цены» дея</w:t>
      </w:r>
      <w:r>
        <w:rPr>
          <w:rFonts w:ascii="Times New Roman" w:hAnsi="Times New Roman" w:cs="Times New Roman"/>
          <w:sz w:val="28"/>
          <w:szCs w:val="28"/>
        </w:rPr>
        <w:t>тельности (конфликтность, напря</w:t>
      </w:r>
      <w:r w:rsidRPr="00DF0D11">
        <w:rPr>
          <w:rFonts w:ascii="Times New Roman" w:hAnsi="Times New Roman" w:cs="Times New Roman"/>
          <w:sz w:val="28"/>
          <w:szCs w:val="28"/>
        </w:rPr>
        <w:t>женность, тревожность, скл</w:t>
      </w:r>
      <w:r>
        <w:rPr>
          <w:rFonts w:ascii="Times New Roman" w:hAnsi="Times New Roman" w:cs="Times New Roman"/>
          <w:sz w:val="28"/>
          <w:szCs w:val="28"/>
        </w:rPr>
        <w:t xml:space="preserve">онность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монотонии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потенциаль</w:t>
      </w:r>
      <w:r w:rsidRPr="00DF0D11">
        <w:rPr>
          <w:rFonts w:ascii="Times New Roman" w:hAnsi="Times New Roman" w:cs="Times New Roman"/>
          <w:sz w:val="28"/>
          <w:szCs w:val="28"/>
        </w:rPr>
        <w:t>ные возможности и их реал</w:t>
      </w:r>
      <w:r>
        <w:rPr>
          <w:rFonts w:ascii="Times New Roman" w:hAnsi="Times New Roman" w:cs="Times New Roman"/>
          <w:sz w:val="28"/>
          <w:szCs w:val="28"/>
        </w:rPr>
        <w:t>изация, устойчивость и настойчи</w:t>
      </w:r>
      <w:r w:rsidRPr="00DF0D11">
        <w:rPr>
          <w:rFonts w:ascii="Times New Roman" w:hAnsi="Times New Roman" w:cs="Times New Roman"/>
          <w:sz w:val="28"/>
          <w:szCs w:val="28"/>
        </w:rPr>
        <w:t>вость, целеустремленность);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lastRenderedPageBreak/>
        <w:t>7) осуществление проф</w:t>
      </w:r>
      <w:r w:rsidR="005C7C1B">
        <w:rPr>
          <w:rFonts w:ascii="Times New Roman" w:hAnsi="Times New Roman" w:cs="Times New Roman"/>
          <w:sz w:val="28"/>
          <w:szCs w:val="28"/>
        </w:rPr>
        <w:t xml:space="preserve">ессионального </w:t>
      </w:r>
      <w:r w:rsidRPr="00DF0D1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одбора, при необходимости – пер</w:t>
      </w:r>
      <w:r w:rsidRPr="00DF0D11">
        <w:rPr>
          <w:rFonts w:ascii="Times New Roman" w:hAnsi="Times New Roman" w:cs="Times New Roman"/>
          <w:sz w:val="28"/>
          <w:szCs w:val="28"/>
        </w:rPr>
        <w:t>вичного профотбора;</w:t>
      </w:r>
    </w:p>
    <w:p w:rsidR="00DF0D11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>8) определение степени соответствия «профиля личности» и профессиональных требований, внесение корректив в проф</w:t>
      </w:r>
      <w:r w:rsidR="005C7C1B">
        <w:rPr>
          <w:rFonts w:ascii="Times New Roman" w:hAnsi="Times New Roman" w:cs="Times New Roman"/>
          <w:sz w:val="28"/>
          <w:szCs w:val="28"/>
        </w:rPr>
        <w:t xml:space="preserve">ессиональные </w:t>
      </w:r>
      <w:r w:rsidRPr="00DF0D11">
        <w:rPr>
          <w:rFonts w:ascii="Times New Roman" w:hAnsi="Times New Roman" w:cs="Times New Roman"/>
          <w:sz w:val="28"/>
          <w:szCs w:val="28"/>
        </w:rPr>
        <w:t>намерения учащихся;</w:t>
      </w:r>
    </w:p>
    <w:p w:rsidR="00321D8C" w:rsidRPr="00DF0D11" w:rsidRDefault="00DF0D11" w:rsidP="005C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D11">
        <w:rPr>
          <w:rFonts w:ascii="Times New Roman" w:hAnsi="Times New Roman" w:cs="Times New Roman"/>
          <w:sz w:val="28"/>
          <w:szCs w:val="28"/>
        </w:rPr>
        <w:t>9) участие в проведении з</w:t>
      </w:r>
      <w:r>
        <w:rPr>
          <w:rFonts w:ascii="Times New Roman" w:hAnsi="Times New Roman" w:cs="Times New Roman"/>
          <w:sz w:val="28"/>
          <w:szCs w:val="28"/>
        </w:rPr>
        <w:t>анятий с учащимися по курсу «Ос</w:t>
      </w:r>
      <w:r w:rsidRPr="00DF0D11">
        <w:rPr>
          <w:rFonts w:ascii="Times New Roman" w:hAnsi="Times New Roman" w:cs="Times New Roman"/>
          <w:sz w:val="28"/>
          <w:szCs w:val="28"/>
        </w:rPr>
        <w:t>новы выбора профессии».</w:t>
      </w:r>
    </w:p>
    <w:p w:rsidR="0032592A" w:rsidRDefault="0032592A" w:rsidP="005C2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C7C1B" w:rsidRDefault="005C7C1B" w:rsidP="008F0E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C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и развитие профессиональных интересов и склонностей</w:t>
      </w:r>
      <w:r w:rsidR="005B50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CF1E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профконсультирование и профпросвещение</w:t>
      </w:r>
    </w:p>
    <w:p w:rsidR="00203354" w:rsidRDefault="00203354" w:rsidP="005C2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11057" w:type="dxa"/>
        <w:tblInd w:w="-176" w:type="dxa"/>
        <w:tblLook w:val="04A0"/>
      </w:tblPr>
      <w:tblGrid>
        <w:gridCol w:w="561"/>
        <w:gridCol w:w="3334"/>
        <w:gridCol w:w="990"/>
        <w:gridCol w:w="6172"/>
      </w:tblGrid>
      <w:tr w:rsidR="00203354" w:rsidTr="00EE73FE">
        <w:tc>
          <w:tcPr>
            <w:tcW w:w="568" w:type="dxa"/>
          </w:tcPr>
          <w:p w:rsidR="00203354" w:rsidRDefault="00203354" w:rsidP="00980C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203354" w:rsidRDefault="00203354" w:rsidP="00980C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Мероприятия</w:t>
            </w:r>
            <w:r w:rsidR="00980C7A">
              <w:rPr>
                <w:b/>
                <w:bCs/>
                <w:sz w:val="28"/>
                <w:szCs w:val="28"/>
              </w:rPr>
              <w:t>, диагностические методики</w:t>
            </w:r>
          </w:p>
        </w:tc>
        <w:tc>
          <w:tcPr>
            <w:tcW w:w="992" w:type="dxa"/>
          </w:tcPr>
          <w:p w:rsidR="00203354" w:rsidRDefault="00203354" w:rsidP="00980C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6520" w:type="dxa"/>
          </w:tcPr>
          <w:p w:rsidR="00203354" w:rsidRDefault="00203354" w:rsidP="00980C7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</w:t>
            </w:r>
            <w:r w:rsidR="00980C7A">
              <w:rPr>
                <w:b/>
                <w:bCs/>
                <w:sz w:val="28"/>
                <w:szCs w:val="28"/>
              </w:rPr>
              <w:t xml:space="preserve"> диагностики</w:t>
            </w:r>
          </w:p>
        </w:tc>
      </w:tr>
      <w:tr w:rsidR="00450A46" w:rsidTr="003E70F4">
        <w:tc>
          <w:tcPr>
            <w:tcW w:w="11057" w:type="dxa"/>
            <w:gridSpan w:val="4"/>
          </w:tcPr>
          <w:p w:rsidR="00450A46" w:rsidRDefault="00450A46" w:rsidP="00980C7A">
            <w:pPr>
              <w:spacing w:after="0" w:line="240" w:lineRule="auto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50A46">
              <w:rPr>
                <w:b/>
                <w:bCs/>
                <w:i/>
                <w:sz w:val="28"/>
                <w:szCs w:val="28"/>
              </w:rPr>
              <w:t>Диагностическая работа</w:t>
            </w:r>
          </w:p>
          <w:p w:rsidR="008F0E69" w:rsidRPr="00450A46" w:rsidRDefault="008F0E69" w:rsidP="00980C7A">
            <w:pPr>
              <w:spacing w:after="0" w:line="240" w:lineRule="auto"/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203354" w:rsidTr="00EE73FE">
        <w:tc>
          <w:tcPr>
            <w:tcW w:w="568" w:type="dxa"/>
          </w:tcPr>
          <w:p w:rsidR="00203354" w:rsidRPr="001C323C" w:rsidRDefault="001C323C" w:rsidP="005C2287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03354" w:rsidRPr="001C323C" w:rsidRDefault="001C323C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1C323C">
              <w:rPr>
                <w:bCs/>
                <w:sz w:val="28"/>
                <w:szCs w:val="28"/>
              </w:rPr>
              <w:t xml:space="preserve">Мониторинг психологического здоровья по методике А.А. </w:t>
            </w:r>
            <w:proofErr w:type="spellStart"/>
            <w:r w:rsidRPr="001C323C">
              <w:rPr>
                <w:bCs/>
                <w:sz w:val="28"/>
                <w:szCs w:val="28"/>
              </w:rPr>
              <w:t>Рузакова</w:t>
            </w:r>
            <w:proofErr w:type="spellEnd"/>
          </w:p>
        </w:tc>
        <w:tc>
          <w:tcPr>
            <w:tcW w:w="992" w:type="dxa"/>
          </w:tcPr>
          <w:p w:rsidR="00203354" w:rsidRPr="001C323C" w:rsidRDefault="001C323C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992A29">
              <w:rPr>
                <w:bCs/>
                <w:sz w:val="28"/>
                <w:szCs w:val="28"/>
              </w:rPr>
              <w:t>, 5-7</w:t>
            </w:r>
          </w:p>
        </w:tc>
        <w:tc>
          <w:tcPr>
            <w:tcW w:w="6520" w:type="dxa"/>
          </w:tcPr>
          <w:p w:rsidR="00203354" w:rsidRPr="001C323C" w:rsidRDefault="001C323C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Выявление ведущего типа мышления, мотивации на изучение учебных предметов, самооценки и уровня работоспособности. </w:t>
            </w:r>
          </w:p>
        </w:tc>
      </w:tr>
      <w:tr w:rsidR="003849C2" w:rsidTr="00EE73FE">
        <w:tc>
          <w:tcPr>
            <w:tcW w:w="568" w:type="dxa"/>
          </w:tcPr>
          <w:p w:rsidR="003849C2" w:rsidRPr="001C323C" w:rsidRDefault="003849C2" w:rsidP="005C2287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3849C2" w:rsidRPr="001C323C" w:rsidRDefault="003849C2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"Карта интересов"</w:t>
            </w:r>
          </w:p>
        </w:tc>
        <w:tc>
          <w:tcPr>
            <w:tcW w:w="992" w:type="dxa"/>
            <w:vMerge w:val="restart"/>
          </w:tcPr>
          <w:p w:rsidR="003849C2" w:rsidRPr="001C323C" w:rsidRDefault="003849C2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520" w:type="dxa"/>
            <w:vMerge w:val="restart"/>
          </w:tcPr>
          <w:p w:rsidR="003849C2" w:rsidRPr="001C323C" w:rsidRDefault="003849C2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Выявление интересов и склонностей обучающихся, прогноз успешности изучения предметов.</w:t>
            </w:r>
          </w:p>
        </w:tc>
      </w:tr>
      <w:tr w:rsidR="003849C2" w:rsidTr="00EE73FE">
        <w:tc>
          <w:tcPr>
            <w:tcW w:w="568" w:type="dxa"/>
          </w:tcPr>
          <w:p w:rsidR="003849C2" w:rsidRPr="001C323C" w:rsidRDefault="003849C2" w:rsidP="005C2287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3849C2" w:rsidRPr="001C323C" w:rsidRDefault="003849C2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"ДДО"</w:t>
            </w:r>
          </w:p>
        </w:tc>
        <w:tc>
          <w:tcPr>
            <w:tcW w:w="992" w:type="dxa"/>
            <w:vMerge/>
          </w:tcPr>
          <w:p w:rsidR="003849C2" w:rsidRPr="001C323C" w:rsidRDefault="003849C2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6520" w:type="dxa"/>
            <w:vMerge/>
          </w:tcPr>
          <w:p w:rsidR="003849C2" w:rsidRPr="001C323C" w:rsidRDefault="003849C2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EE73FE" w:rsidTr="00EE73FE">
        <w:tc>
          <w:tcPr>
            <w:tcW w:w="568" w:type="dxa"/>
          </w:tcPr>
          <w:p w:rsidR="00EE73FE" w:rsidRPr="001C323C" w:rsidRDefault="00EE73FE" w:rsidP="003A7834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"Определение уровня профессиональной готовности к составлению индивидуального плана"</w:t>
            </w:r>
          </w:p>
        </w:tc>
        <w:tc>
          <w:tcPr>
            <w:tcW w:w="992" w:type="dxa"/>
          </w:tcPr>
          <w:p w:rsidR="00EE73FE" w:rsidRPr="001C323C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677A22">
              <w:rPr>
                <w:bCs/>
                <w:sz w:val="28"/>
                <w:szCs w:val="28"/>
              </w:rPr>
              <w:t>-9</w:t>
            </w:r>
          </w:p>
        </w:tc>
        <w:tc>
          <w:tcPr>
            <w:tcW w:w="6520" w:type="dxa"/>
          </w:tcPr>
          <w:p w:rsidR="00EE73FE" w:rsidRPr="001C323C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уровня профессиональной готовности к составлению индивидуального плана</w:t>
            </w:r>
          </w:p>
        </w:tc>
      </w:tr>
      <w:tr w:rsidR="00EE73FE" w:rsidTr="00EE73FE">
        <w:tc>
          <w:tcPr>
            <w:tcW w:w="568" w:type="dxa"/>
          </w:tcPr>
          <w:p w:rsidR="00EE73FE" w:rsidRDefault="00EE73FE" w:rsidP="003A7834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EE73FE" w:rsidRPr="001C323C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"Эрудит"</w:t>
            </w:r>
          </w:p>
        </w:tc>
        <w:tc>
          <w:tcPr>
            <w:tcW w:w="992" w:type="dxa"/>
          </w:tcPr>
          <w:p w:rsidR="00EE73FE" w:rsidRPr="001C323C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520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Определение уровня </w:t>
            </w:r>
            <w:proofErr w:type="spellStart"/>
            <w:r>
              <w:rPr>
                <w:bCs/>
                <w:sz w:val="28"/>
                <w:szCs w:val="28"/>
              </w:rPr>
              <w:t>сформированности</w:t>
            </w:r>
            <w:proofErr w:type="spellEnd"/>
            <w:r>
              <w:rPr>
                <w:bCs/>
                <w:sz w:val="28"/>
                <w:szCs w:val="28"/>
              </w:rPr>
              <w:t xml:space="preserve"> ряда понятий школьной программы, основных мыслительных процессов и развития вербального интеллекта;</w:t>
            </w:r>
          </w:p>
          <w:p w:rsidR="00EE73FE" w:rsidRPr="001C323C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оценка успешности обучения, эффективность учебных программ и методов обучения.  </w:t>
            </w:r>
          </w:p>
        </w:tc>
      </w:tr>
      <w:tr w:rsidR="00EE73FE" w:rsidTr="00EE73FE">
        <w:tc>
          <w:tcPr>
            <w:tcW w:w="568" w:type="dxa"/>
          </w:tcPr>
          <w:p w:rsidR="00EE73FE" w:rsidRDefault="00EE73FE" w:rsidP="003A7834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Опросник</w:t>
            </w:r>
            <w:proofErr w:type="spellEnd"/>
            <w:r>
              <w:rPr>
                <w:bCs/>
                <w:sz w:val="28"/>
                <w:szCs w:val="28"/>
              </w:rPr>
              <w:t xml:space="preserve"> "Тип мышления"</w:t>
            </w:r>
          </w:p>
        </w:tc>
        <w:tc>
          <w:tcPr>
            <w:tcW w:w="992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520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Прогноз успешности в конкретных видах профессиональной деятельности, определение стиля деятельности, склонностей, интересов и профессиональной направленности.</w:t>
            </w:r>
          </w:p>
        </w:tc>
      </w:tr>
      <w:tr w:rsidR="00EE73FE" w:rsidTr="00EE73FE">
        <w:tc>
          <w:tcPr>
            <w:tcW w:w="568" w:type="dxa"/>
          </w:tcPr>
          <w:p w:rsidR="00EE73FE" w:rsidRDefault="00EE73FE" w:rsidP="003A7834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Опросник</w:t>
            </w:r>
            <w:proofErr w:type="spellEnd"/>
            <w:r>
              <w:rPr>
                <w:bCs/>
                <w:sz w:val="28"/>
                <w:szCs w:val="28"/>
              </w:rPr>
              <w:t xml:space="preserve"> "Профессиональные склонности"</w:t>
            </w:r>
          </w:p>
        </w:tc>
        <w:tc>
          <w:tcPr>
            <w:tcW w:w="992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="00047297">
              <w:rPr>
                <w:bCs/>
                <w:sz w:val="28"/>
                <w:szCs w:val="28"/>
              </w:rPr>
              <w:t>-11</w:t>
            </w:r>
          </w:p>
        </w:tc>
        <w:tc>
          <w:tcPr>
            <w:tcW w:w="6520" w:type="dxa"/>
          </w:tcPr>
          <w:p w:rsidR="00EE73FE" w:rsidRDefault="00EE73FE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профессиональных склонностей.</w:t>
            </w:r>
          </w:p>
        </w:tc>
      </w:tr>
      <w:tr w:rsidR="00EE73FE" w:rsidTr="00EE73FE">
        <w:tc>
          <w:tcPr>
            <w:tcW w:w="568" w:type="dxa"/>
          </w:tcPr>
          <w:p w:rsidR="00EE73FE" w:rsidRDefault="00047297" w:rsidP="005C2287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EE73FE" w:rsidRDefault="00047297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Анкета "Ориентация"</w:t>
            </w:r>
          </w:p>
        </w:tc>
        <w:tc>
          <w:tcPr>
            <w:tcW w:w="992" w:type="dxa"/>
          </w:tcPr>
          <w:p w:rsidR="00EE73FE" w:rsidRDefault="00047297" w:rsidP="001C323C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8-9</w:t>
            </w:r>
          </w:p>
        </w:tc>
        <w:tc>
          <w:tcPr>
            <w:tcW w:w="6520" w:type="dxa"/>
          </w:tcPr>
          <w:p w:rsidR="00EE73FE" w:rsidRPr="00A554AB" w:rsidRDefault="00A554AB" w:rsidP="00A554AB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554AB">
              <w:rPr>
                <w:sz w:val="28"/>
                <w:szCs w:val="28"/>
              </w:rPr>
              <w:t>Определение направленности на тот или иной тип и класс профессий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047297" w:rsidTr="00EE73FE">
        <w:tc>
          <w:tcPr>
            <w:tcW w:w="568" w:type="dxa"/>
          </w:tcPr>
          <w:p w:rsidR="00047297" w:rsidRDefault="00B352F0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47297" w:rsidRDefault="00B352F0" w:rsidP="0084642B">
            <w:pPr>
              <w:spacing w:after="0" w:line="240" w:lineRule="auto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Опросник</w:t>
            </w:r>
            <w:proofErr w:type="spellEnd"/>
            <w:r>
              <w:rPr>
                <w:bCs/>
                <w:sz w:val="28"/>
                <w:szCs w:val="28"/>
              </w:rPr>
              <w:t xml:space="preserve"> профессиональной готовности Л.Н. </w:t>
            </w:r>
            <w:proofErr w:type="spellStart"/>
            <w:r>
              <w:rPr>
                <w:bCs/>
                <w:sz w:val="28"/>
                <w:szCs w:val="28"/>
              </w:rPr>
              <w:t>Кабардова</w:t>
            </w:r>
            <w:proofErr w:type="spellEnd"/>
            <w:r w:rsidR="0084642B">
              <w:rPr>
                <w:bCs/>
                <w:sz w:val="28"/>
                <w:szCs w:val="28"/>
              </w:rPr>
              <w:t xml:space="preserve"> (в</w:t>
            </w:r>
            <w:r w:rsidR="0084642B" w:rsidRPr="00B352F0">
              <w:rPr>
                <w:sz w:val="28"/>
                <w:szCs w:val="28"/>
              </w:rPr>
              <w:t xml:space="preserve">озможно использование методики индивидуально и в </w:t>
            </w:r>
            <w:r w:rsidR="0084642B" w:rsidRPr="00B352F0">
              <w:rPr>
                <w:sz w:val="28"/>
                <w:szCs w:val="28"/>
              </w:rPr>
              <w:lastRenderedPageBreak/>
              <w:t>группе</w:t>
            </w:r>
            <w:r w:rsidR="0084642B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047297" w:rsidRDefault="00B352F0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9-11</w:t>
            </w:r>
          </w:p>
        </w:tc>
        <w:tc>
          <w:tcPr>
            <w:tcW w:w="6520" w:type="dxa"/>
          </w:tcPr>
          <w:p w:rsidR="00B352F0" w:rsidRPr="00B352F0" w:rsidRDefault="00B352F0" w:rsidP="00B352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352F0">
              <w:rPr>
                <w:sz w:val="28"/>
                <w:szCs w:val="28"/>
              </w:rPr>
              <w:t>озволяет получить информацию о наличии и возможном сочетан</w:t>
            </w:r>
            <w:proofErr w:type="gramStart"/>
            <w:r w:rsidRPr="00B352F0">
              <w:rPr>
                <w:sz w:val="28"/>
                <w:szCs w:val="28"/>
              </w:rPr>
              <w:t xml:space="preserve">ии у </w:t>
            </w:r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бучающихся</w:t>
            </w:r>
            <w:r w:rsidRPr="00B352F0">
              <w:rPr>
                <w:sz w:val="28"/>
                <w:szCs w:val="28"/>
              </w:rPr>
              <w:t xml:space="preserve"> профессионально-ориентированных умений и навыков в определенной профессиональной сфере.</w:t>
            </w:r>
          </w:p>
          <w:p w:rsidR="00047297" w:rsidRDefault="00047297" w:rsidP="00EB76B2">
            <w:pPr>
              <w:rPr>
                <w:bCs/>
                <w:sz w:val="28"/>
                <w:szCs w:val="28"/>
              </w:rPr>
            </w:pPr>
          </w:p>
        </w:tc>
      </w:tr>
      <w:tr w:rsidR="008F0E69" w:rsidTr="005957BE">
        <w:tc>
          <w:tcPr>
            <w:tcW w:w="11057" w:type="dxa"/>
            <w:gridSpan w:val="4"/>
          </w:tcPr>
          <w:p w:rsidR="008F0E69" w:rsidRPr="008F0E69" w:rsidRDefault="008F0E69" w:rsidP="008F0E69">
            <w:pPr>
              <w:jc w:val="center"/>
              <w:rPr>
                <w:b/>
                <w:i/>
                <w:sz w:val="28"/>
                <w:szCs w:val="28"/>
              </w:rPr>
            </w:pPr>
            <w:r w:rsidRPr="008F0E69">
              <w:rPr>
                <w:b/>
                <w:i/>
                <w:sz w:val="28"/>
                <w:szCs w:val="28"/>
              </w:rPr>
              <w:lastRenderedPageBreak/>
              <w:t>Просвещение и консультирование</w:t>
            </w:r>
          </w:p>
        </w:tc>
      </w:tr>
      <w:tr w:rsidR="008F0E69" w:rsidTr="00EE73FE">
        <w:tc>
          <w:tcPr>
            <w:tcW w:w="568" w:type="dxa"/>
          </w:tcPr>
          <w:p w:rsidR="008F0E69" w:rsidRDefault="00677A22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677A22" w:rsidRPr="00677A22" w:rsidRDefault="00677A22" w:rsidP="00677A22">
            <w:pPr>
              <w:spacing w:after="0"/>
              <w:rPr>
                <w:sz w:val="28"/>
                <w:szCs w:val="28"/>
              </w:rPr>
            </w:pPr>
            <w:r w:rsidRPr="00677A22">
              <w:rPr>
                <w:sz w:val="28"/>
                <w:szCs w:val="28"/>
              </w:rPr>
              <w:t>К</w:t>
            </w:r>
            <w:r w:rsidRPr="00677A22">
              <w:rPr>
                <w:spacing w:val="2"/>
                <w:sz w:val="28"/>
                <w:szCs w:val="28"/>
              </w:rPr>
              <w:t>р</w:t>
            </w:r>
            <w:r w:rsidRPr="00677A22">
              <w:rPr>
                <w:spacing w:val="-5"/>
                <w:sz w:val="28"/>
                <w:szCs w:val="28"/>
              </w:rPr>
              <w:t>у</w:t>
            </w:r>
            <w:r w:rsidRPr="00677A22">
              <w:rPr>
                <w:sz w:val="28"/>
                <w:szCs w:val="28"/>
              </w:rPr>
              <w:t xml:space="preserve">глые </w:t>
            </w:r>
            <w:r w:rsidRPr="00677A22">
              <w:rPr>
                <w:spacing w:val="-1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толы</w:t>
            </w:r>
            <w:r w:rsidRPr="00677A22">
              <w:rPr>
                <w:sz w:val="28"/>
                <w:szCs w:val="28"/>
              </w:rPr>
              <w:t xml:space="preserve"> </w:t>
            </w:r>
            <w:proofErr w:type="gramStart"/>
            <w:r w:rsidRPr="00677A22">
              <w:rPr>
                <w:sz w:val="28"/>
                <w:szCs w:val="28"/>
              </w:rPr>
              <w:t>с</w:t>
            </w:r>
            <w:proofErr w:type="gramEnd"/>
          </w:p>
          <w:p w:rsidR="00677A22" w:rsidRPr="00677A22" w:rsidRDefault="00677A22" w:rsidP="00677A22">
            <w:pPr>
              <w:spacing w:after="0"/>
              <w:ind w:right="60"/>
              <w:rPr>
                <w:sz w:val="28"/>
                <w:szCs w:val="28"/>
              </w:rPr>
            </w:pPr>
            <w:proofErr w:type="gramStart"/>
            <w:r>
              <w:rPr>
                <w:spacing w:val="-5"/>
                <w:sz w:val="28"/>
                <w:szCs w:val="28"/>
              </w:rPr>
              <w:t>обу</w:t>
            </w:r>
            <w:r w:rsidRPr="00677A22">
              <w:rPr>
                <w:spacing w:val="1"/>
                <w:sz w:val="28"/>
                <w:szCs w:val="28"/>
              </w:rPr>
              <w:t>ча</w:t>
            </w:r>
            <w:r>
              <w:rPr>
                <w:spacing w:val="1"/>
                <w:sz w:val="28"/>
                <w:szCs w:val="28"/>
              </w:rPr>
              <w:t>ю</w:t>
            </w:r>
            <w:r w:rsidRPr="00677A22">
              <w:rPr>
                <w:sz w:val="28"/>
                <w:szCs w:val="28"/>
              </w:rPr>
              <w:t>щ</w:t>
            </w:r>
            <w:r w:rsidRPr="00677A22">
              <w:rPr>
                <w:spacing w:val="1"/>
                <w:sz w:val="28"/>
                <w:szCs w:val="28"/>
              </w:rPr>
              <w:t>и</w:t>
            </w:r>
            <w:r w:rsidRPr="00677A22">
              <w:rPr>
                <w:spacing w:val="-1"/>
                <w:sz w:val="28"/>
                <w:szCs w:val="28"/>
              </w:rPr>
              <w:t>м</w:t>
            </w:r>
            <w:r w:rsidRPr="00677A22">
              <w:rPr>
                <w:spacing w:val="1"/>
                <w:sz w:val="28"/>
                <w:szCs w:val="28"/>
              </w:rPr>
              <w:t>и</w:t>
            </w:r>
            <w:r w:rsidRPr="00677A22">
              <w:rPr>
                <w:spacing w:val="-1"/>
                <w:sz w:val="28"/>
                <w:szCs w:val="28"/>
              </w:rPr>
              <w:t>с</w:t>
            </w:r>
            <w:r w:rsidRPr="00677A22">
              <w:rPr>
                <w:sz w:val="28"/>
                <w:szCs w:val="28"/>
              </w:rPr>
              <w:t>я</w:t>
            </w:r>
            <w:proofErr w:type="gramEnd"/>
            <w:r w:rsidRPr="00677A22">
              <w:rPr>
                <w:sz w:val="28"/>
                <w:szCs w:val="28"/>
              </w:rPr>
              <w:t xml:space="preserve">                     </w:t>
            </w:r>
            <w:r w:rsidRPr="00677A22">
              <w:rPr>
                <w:spacing w:val="1"/>
                <w:sz w:val="28"/>
                <w:szCs w:val="28"/>
              </w:rPr>
              <w:t>п</w:t>
            </w:r>
            <w:r w:rsidRPr="00677A22">
              <w:rPr>
                <w:sz w:val="28"/>
                <w:szCs w:val="28"/>
              </w:rPr>
              <w:t>о р</w:t>
            </w:r>
            <w:r w:rsidRPr="00677A22">
              <w:rPr>
                <w:spacing w:val="-1"/>
                <w:sz w:val="28"/>
                <w:szCs w:val="28"/>
              </w:rPr>
              <w:t>е</w:t>
            </w:r>
            <w:r w:rsidRPr="00677A22">
              <w:rPr>
                <w:spacing w:val="3"/>
                <w:sz w:val="28"/>
                <w:szCs w:val="28"/>
              </w:rPr>
              <w:t>з</w:t>
            </w:r>
            <w:r w:rsidRPr="00677A22">
              <w:rPr>
                <w:spacing w:val="-5"/>
                <w:sz w:val="28"/>
                <w:szCs w:val="28"/>
              </w:rPr>
              <w:t>у</w:t>
            </w:r>
            <w:r w:rsidRPr="00677A22">
              <w:rPr>
                <w:sz w:val="28"/>
                <w:szCs w:val="28"/>
              </w:rPr>
              <w:t>л</w:t>
            </w:r>
            <w:r w:rsidRPr="00677A22">
              <w:rPr>
                <w:spacing w:val="1"/>
                <w:sz w:val="28"/>
                <w:szCs w:val="28"/>
              </w:rPr>
              <w:t>ь</w:t>
            </w:r>
            <w:r w:rsidRPr="00677A22">
              <w:rPr>
                <w:sz w:val="28"/>
                <w:szCs w:val="28"/>
              </w:rPr>
              <w:t>т</w:t>
            </w:r>
            <w:r w:rsidRPr="00677A22">
              <w:rPr>
                <w:spacing w:val="-1"/>
                <w:sz w:val="28"/>
                <w:szCs w:val="28"/>
              </w:rPr>
              <w:t>а</w:t>
            </w:r>
            <w:r w:rsidRPr="00677A22">
              <w:rPr>
                <w:sz w:val="28"/>
                <w:szCs w:val="28"/>
              </w:rPr>
              <w:t>т</w:t>
            </w:r>
            <w:r w:rsidRPr="00677A22">
              <w:rPr>
                <w:spacing w:val="-1"/>
                <w:sz w:val="28"/>
                <w:szCs w:val="28"/>
              </w:rPr>
              <w:t>а</w:t>
            </w:r>
            <w:r w:rsidRPr="00677A22">
              <w:rPr>
                <w:sz w:val="28"/>
                <w:szCs w:val="28"/>
              </w:rPr>
              <w:t xml:space="preserve">м  </w:t>
            </w:r>
            <w:r>
              <w:rPr>
                <w:sz w:val="28"/>
                <w:szCs w:val="28"/>
              </w:rPr>
              <w:t xml:space="preserve">проведения </w:t>
            </w:r>
            <w:r w:rsidRPr="00677A22">
              <w:rPr>
                <w:sz w:val="28"/>
                <w:szCs w:val="28"/>
              </w:rPr>
              <w:t xml:space="preserve">      </w:t>
            </w:r>
            <w:r w:rsidRPr="00677A22">
              <w:rPr>
                <w:spacing w:val="-1"/>
                <w:sz w:val="28"/>
                <w:szCs w:val="28"/>
              </w:rPr>
              <w:t>ме</w:t>
            </w:r>
            <w:r w:rsidRPr="00677A22">
              <w:rPr>
                <w:sz w:val="28"/>
                <w:szCs w:val="28"/>
              </w:rPr>
              <w:t>то</w:t>
            </w:r>
            <w:r w:rsidRPr="00677A22">
              <w:rPr>
                <w:spacing w:val="2"/>
                <w:sz w:val="28"/>
                <w:szCs w:val="28"/>
              </w:rPr>
              <w:t>д</w:t>
            </w:r>
            <w:r w:rsidRPr="00677A22">
              <w:rPr>
                <w:spacing w:val="1"/>
                <w:sz w:val="28"/>
                <w:szCs w:val="28"/>
              </w:rPr>
              <w:t>ик</w:t>
            </w:r>
          </w:p>
          <w:p w:rsidR="00677A22" w:rsidRPr="00677A22" w:rsidRDefault="00677A22" w:rsidP="00677A22">
            <w:pPr>
              <w:spacing w:after="0"/>
              <w:rPr>
                <w:sz w:val="28"/>
                <w:szCs w:val="28"/>
              </w:rPr>
            </w:pPr>
            <w:r w:rsidRPr="00677A22">
              <w:rPr>
                <w:spacing w:val="-5"/>
                <w:sz w:val="28"/>
                <w:szCs w:val="28"/>
              </w:rPr>
              <w:t>«</w:t>
            </w:r>
            <w:r w:rsidRPr="00677A22">
              <w:rPr>
                <w:spacing w:val="3"/>
                <w:sz w:val="28"/>
                <w:szCs w:val="28"/>
              </w:rPr>
              <w:t>К</w:t>
            </w:r>
            <w:r w:rsidRPr="00677A22">
              <w:rPr>
                <w:spacing w:val="-1"/>
                <w:sz w:val="28"/>
                <w:szCs w:val="28"/>
              </w:rPr>
              <w:t>а</w:t>
            </w:r>
            <w:r w:rsidRPr="00677A22">
              <w:rPr>
                <w:sz w:val="28"/>
                <w:szCs w:val="28"/>
              </w:rPr>
              <w:t xml:space="preserve">рта            </w:t>
            </w:r>
            <w:r w:rsidRPr="00677A22">
              <w:rPr>
                <w:spacing w:val="1"/>
                <w:sz w:val="28"/>
                <w:szCs w:val="28"/>
              </w:rPr>
              <w:t>ин</w:t>
            </w:r>
            <w:r w:rsidRPr="00677A22">
              <w:rPr>
                <w:sz w:val="28"/>
                <w:szCs w:val="28"/>
              </w:rPr>
              <w:t>т</w:t>
            </w:r>
            <w:r w:rsidRPr="00677A22">
              <w:rPr>
                <w:spacing w:val="-1"/>
                <w:sz w:val="28"/>
                <w:szCs w:val="28"/>
              </w:rPr>
              <w:t>е</w:t>
            </w:r>
            <w:r w:rsidRPr="00677A22">
              <w:rPr>
                <w:sz w:val="28"/>
                <w:szCs w:val="28"/>
              </w:rPr>
              <w:t>р</w:t>
            </w:r>
            <w:r w:rsidRPr="00677A22">
              <w:rPr>
                <w:spacing w:val="-1"/>
                <w:sz w:val="28"/>
                <w:szCs w:val="28"/>
              </w:rPr>
              <w:t>е</w:t>
            </w:r>
            <w:r w:rsidRPr="00677A22">
              <w:rPr>
                <w:spacing w:val="1"/>
                <w:sz w:val="28"/>
                <w:szCs w:val="28"/>
              </w:rPr>
              <w:t>с</w:t>
            </w:r>
            <w:r w:rsidRPr="00677A22">
              <w:rPr>
                <w:sz w:val="28"/>
                <w:szCs w:val="28"/>
              </w:rPr>
              <w:t>о</w:t>
            </w:r>
            <w:r w:rsidRPr="00677A22">
              <w:rPr>
                <w:spacing w:val="4"/>
                <w:sz w:val="28"/>
                <w:szCs w:val="28"/>
              </w:rPr>
              <w:t>в</w:t>
            </w:r>
            <w:r w:rsidRPr="00677A22">
              <w:rPr>
                <w:spacing w:val="-5"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 </w:t>
            </w:r>
          </w:p>
          <w:p w:rsidR="008F0E69" w:rsidRDefault="00677A22" w:rsidP="00677A22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677A22">
              <w:rPr>
                <w:spacing w:val="-5"/>
                <w:sz w:val="28"/>
                <w:szCs w:val="28"/>
              </w:rPr>
              <w:t>«</w:t>
            </w:r>
            <w:r w:rsidRPr="00677A22">
              <w:rPr>
                <w:spacing w:val="2"/>
                <w:sz w:val="28"/>
                <w:szCs w:val="28"/>
              </w:rPr>
              <w:t>ДД</w:t>
            </w:r>
            <w:r w:rsidRPr="00677A22">
              <w:rPr>
                <w:spacing w:val="4"/>
                <w:sz w:val="28"/>
                <w:szCs w:val="28"/>
              </w:rPr>
              <w:t>О</w:t>
            </w:r>
            <w:r w:rsidRPr="00677A2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677A22">
              <w:rPr>
                <w:sz w:val="28"/>
                <w:szCs w:val="28"/>
              </w:rPr>
              <w:t xml:space="preserve">(по </w:t>
            </w:r>
            <w:r w:rsidRPr="00677A22">
              <w:rPr>
                <w:spacing w:val="1"/>
                <w:sz w:val="28"/>
                <w:szCs w:val="28"/>
              </w:rPr>
              <w:t>н</w:t>
            </w:r>
            <w:r w:rsidRPr="00677A22">
              <w:rPr>
                <w:spacing w:val="-1"/>
                <w:sz w:val="28"/>
                <w:szCs w:val="28"/>
              </w:rPr>
              <w:t>а</w:t>
            </w:r>
            <w:r w:rsidRPr="00677A22">
              <w:rPr>
                <w:spacing w:val="3"/>
                <w:sz w:val="28"/>
                <w:szCs w:val="28"/>
              </w:rPr>
              <w:t>п</w:t>
            </w:r>
            <w:r w:rsidRPr="00677A22">
              <w:rPr>
                <w:sz w:val="28"/>
                <w:szCs w:val="28"/>
              </w:rPr>
              <w:t>р</w:t>
            </w:r>
            <w:r w:rsidRPr="00677A22">
              <w:rPr>
                <w:spacing w:val="-1"/>
                <w:sz w:val="28"/>
                <w:szCs w:val="28"/>
              </w:rPr>
              <w:t>а</w:t>
            </w:r>
            <w:r w:rsidRPr="00677A22">
              <w:rPr>
                <w:sz w:val="28"/>
                <w:szCs w:val="28"/>
              </w:rPr>
              <w:t>вл</w:t>
            </w:r>
            <w:r w:rsidRPr="00677A22">
              <w:rPr>
                <w:spacing w:val="-1"/>
                <w:sz w:val="28"/>
                <w:szCs w:val="28"/>
              </w:rPr>
              <w:t>е</w:t>
            </w:r>
            <w:r w:rsidRPr="00677A22">
              <w:rPr>
                <w:spacing w:val="1"/>
                <w:sz w:val="28"/>
                <w:szCs w:val="28"/>
              </w:rPr>
              <w:t>ни</w:t>
            </w:r>
            <w:r w:rsidRPr="00677A22">
              <w:rPr>
                <w:sz w:val="28"/>
                <w:szCs w:val="28"/>
              </w:rPr>
              <w:t>я</w:t>
            </w:r>
            <w:r w:rsidRPr="00677A22">
              <w:rPr>
                <w:spacing w:val="-1"/>
                <w:sz w:val="28"/>
                <w:szCs w:val="28"/>
              </w:rPr>
              <w:t>м</w:t>
            </w:r>
            <w:r w:rsidRPr="00677A22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8F0E69" w:rsidRDefault="00677A22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8-9</w:t>
            </w:r>
          </w:p>
        </w:tc>
        <w:tc>
          <w:tcPr>
            <w:tcW w:w="6520" w:type="dxa"/>
          </w:tcPr>
          <w:p w:rsidR="008F0E69" w:rsidRDefault="00D3680E" w:rsidP="00D3680E">
            <w:pPr>
              <w:spacing w:after="0"/>
              <w:rPr>
                <w:sz w:val="28"/>
                <w:szCs w:val="28"/>
              </w:rPr>
            </w:pPr>
            <w:r w:rsidRPr="00D3680E">
              <w:rPr>
                <w:sz w:val="28"/>
                <w:szCs w:val="28"/>
              </w:rPr>
              <w:t xml:space="preserve">Прогноз и </w:t>
            </w:r>
            <w:r w:rsidRPr="00D3680E">
              <w:rPr>
                <w:spacing w:val="-1"/>
                <w:sz w:val="28"/>
                <w:szCs w:val="28"/>
              </w:rPr>
              <w:t>м</w:t>
            </w:r>
            <w:r w:rsidRPr="00D3680E">
              <w:rPr>
                <w:sz w:val="28"/>
                <w:szCs w:val="28"/>
              </w:rPr>
              <w:t>от</w:t>
            </w:r>
            <w:r w:rsidRPr="00D3680E">
              <w:rPr>
                <w:spacing w:val="2"/>
                <w:sz w:val="28"/>
                <w:szCs w:val="28"/>
              </w:rPr>
              <w:t>и</w:t>
            </w:r>
            <w:r w:rsidRPr="00D3680E">
              <w:rPr>
                <w:sz w:val="28"/>
                <w:szCs w:val="28"/>
              </w:rPr>
              <w:t>в</w:t>
            </w:r>
            <w:r w:rsidRPr="00D3680E">
              <w:rPr>
                <w:spacing w:val="-1"/>
                <w:sz w:val="28"/>
                <w:szCs w:val="28"/>
              </w:rPr>
              <w:t>а</w:t>
            </w:r>
            <w:r w:rsidRPr="00D3680E">
              <w:rPr>
                <w:spacing w:val="1"/>
                <w:sz w:val="28"/>
                <w:szCs w:val="28"/>
              </w:rPr>
              <w:t>ц</w:t>
            </w:r>
            <w:r w:rsidRPr="00D3680E">
              <w:rPr>
                <w:spacing w:val="-1"/>
                <w:sz w:val="28"/>
                <w:szCs w:val="28"/>
              </w:rPr>
              <w:t>и</w:t>
            </w:r>
            <w:r w:rsidRPr="00D3680E">
              <w:rPr>
                <w:sz w:val="28"/>
                <w:szCs w:val="28"/>
              </w:rPr>
              <w:t xml:space="preserve">я </w:t>
            </w:r>
            <w:r w:rsidRPr="00D3680E">
              <w:rPr>
                <w:spacing w:val="1"/>
                <w:sz w:val="28"/>
                <w:szCs w:val="28"/>
              </w:rPr>
              <w:t>и</w:t>
            </w:r>
            <w:r w:rsidRPr="00D3680E">
              <w:rPr>
                <w:spacing w:val="-1"/>
                <w:sz w:val="28"/>
                <w:szCs w:val="28"/>
              </w:rPr>
              <w:t>з</w:t>
            </w:r>
            <w:r w:rsidRPr="00D3680E">
              <w:rPr>
                <w:spacing w:val="-5"/>
                <w:sz w:val="28"/>
                <w:szCs w:val="28"/>
              </w:rPr>
              <w:t>у</w:t>
            </w:r>
            <w:r w:rsidRPr="00D3680E">
              <w:rPr>
                <w:spacing w:val="1"/>
                <w:sz w:val="28"/>
                <w:szCs w:val="28"/>
              </w:rPr>
              <w:t>ч</w:t>
            </w:r>
            <w:r w:rsidRPr="00D3680E">
              <w:rPr>
                <w:spacing w:val="-1"/>
                <w:sz w:val="28"/>
                <w:szCs w:val="28"/>
              </w:rPr>
              <w:t>е</w:t>
            </w:r>
            <w:r w:rsidRPr="00D3680E">
              <w:rPr>
                <w:spacing w:val="1"/>
                <w:sz w:val="28"/>
                <w:szCs w:val="28"/>
              </w:rPr>
              <w:t>ни</w:t>
            </w:r>
            <w:r w:rsidRPr="00D3680E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 xml:space="preserve">учебных </w:t>
            </w:r>
            <w:r w:rsidRPr="00D3680E">
              <w:rPr>
                <w:spacing w:val="1"/>
                <w:sz w:val="28"/>
                <w:szCs w:val="28"/>
              </w:rPr>
              <w:t>п</w:t>
            </w:r>
            <w:r w:rsidRPr="00D3680E">
              <w:rPr>
                <w:sz w:val="28"/>
                <w:szCs w:val="28"/>
              </w:rPr>
              <w:t>р</w:t>
            </w:r>
            <w:r w:rsidRPr="00D3680E">
              <w:rPr>
                <w:spacing w:val="-1"/>
                <w:sz w:val="28"/>
                <w:szCs w:val="28"/>
              </w:rPr>
              <w:t>е</w:t>
            </w:r>
            <w:r w:rsidRPr="00D3680E">
              <w:rPr>
                <w:sz w:val="28"/>
                <w:szCs w:val="28"/>
              </w:rPr>
              <w:t>д</w:t>
            </w:r>
            <w:r w:rsidRPr="00D3680E">
              <w:rPr>
                <w:spacing w:val="2"/>
                <w:sz w:val="28"/>
                <w:szCs w:val="28"/>
              </w:rPr>
              <w:t>м</w:t>
            </w:r>
            <w:r w:rsidRPr="00D3680E">
              <w:rPr>
                <w:spacing w:val="-1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тов</w:t>
            </w:r>
            <w:r w:rsidRPr="00D3680E">
              <w:rPr>
                <w:sz w:val="28"/>
                <w:szCs w:val="28"/>
              </w:rPr>
              <w:t xml:space="preserve"> </w:t>
            </w:r>
            <w:r w:rsidRPr="00D3680E">
              <w:rPr>
                <w:spacing w:val="1"/>
                <w:sz w:val="28"/>
                <w:szCs w:val="28"/>
              </w:rPr>
              <w:t>н</w:t>
            </w:r>
            <w:r w:rsidRPr="00D3680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D3680E">
              <w:rPr>
                <w:spacing w:val="-5"/>
                <w:sz w:val="28"/>
                <w:szCs w:val="28"/>
              </w:rPr>
              <w:t>у</w:t>
            </w:r>
            <w:r w:rsidRPr="00D3680E">
              <w:rPr>
                <w:spacing w:val="2"/>
                <w:sz w:val="28"/>
                <w:szCs w:val="28"/>
              </w:rPr>
              <w:t>г</w:t>
            </w:r>
            <w:r w:rsidRPr="00D3680E">
              <w:rPr>
                <w:spacing w:val="5"/>
                <w:sz w:val="28"/>
                <w:szCs w:val="28"/>
              </w:rPr>
              <w:t>л</w:t>
            </w:r>
            <w:r w:rsidRPr="00D3680E">
              <w:rPr>
                <w:spacing w:val="-5"/>
                <w:sz w:val="28"/>
                <w:szCs w:val="28"/>
              </w:rPr>
              <w:t>у</w:t>
            </w:r>
            <w:r w:rsidRPr="00D3680E">
              <w:rPr>
                <w:sz w:val="28"/>
                <w:szCs w:val="28"/>
              </w:rPr>
              <w:t>блен</w:t>
            </w:r>
            <w:r w:rsidRPr="00D3680E">
              <w:rPr>
                <w:spacing w:val="1"/>
                <w:sz w:val="28"/>
                <w:szCs w:val="28"/>
              </w:rPr>
              <w:t>н</w:t>
            </w:r>
            <w:r w:rsidRPr="00D3680E">
              <w:rPr>
                <w:sz w:val="28"/>
                <w:szCs w:val="28"/>
              </w:rPr>
              <w:t xml:space="preserve">ом </w:t>
            </w:r>
            <w:r w:rsidRPr="00D3680E">
              <w:rPr>
                <w:spacing w:val="-5"/>
                <w:sz w:val="28"/>
                <w:szCs w:val="28"/>
              </w:rPr>
              <w:t>у</w:t>
            </w:r>
            <w:r w:rsidRPr="00D3680E">
              <w:rPr>
                <w:sz w:val="28"/>
                <w:szCs w:val="28"/>
              </w:rPr>
              <w:t>р</w:t>
            </w:r>
            <w:r w:rsidRPr="00D3680E">
              <w:rPr>
                <w:spacing w:val="2"/>
                <w:sz w:val="28"/>
                <w:szCs w:val="28"/>
              </w:rPr>
              <w:t>о</w:t>
            </w:r>
            <w:r w:rsidRPr="00D3680E">
              <w:rPr>
                <w:sz w:val="28"/>
                <w:szCs w:val="28"/>
              </w:rPr>
              <w:t>вне</w:t>
            </w:r>
            <w:r>
              <w:rPr>
                <w:sz w:val="28"/>
                <w:szCs w:val="28"/>
              </w:rPr>
              <w:t>.</w:t>
            </w:r>
          </w:p>
        </w:tc>
      </w:tr>
      <w:tr w:rsidR="008F0E69" w:rsidTr="00EE73FE">
        <w:tc>
          <w:tcPr>
            <w:tcW w:w="568" w:type="dxa"/>
          </w:tcPr>
          <w:p w:rsidR="008F0E69" w:rsidRDefault="00A375B8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A375B8" w:rsidRPr="00A375B8" w:rsidRDefault="00A375B8" w:rsidP="00A375B8">
            <w:pPr>
              <w:spacing w:after="0"/>
              <w:rPr>
                <w:sz w:val="28"/>
                <w:szCs w:val="28"/>
              </w:rPr>
            </w:pPr>
            <w:r w:rsidRPr="00A375B8">
              <w:rPr>
                <w:sz w:val="28"/>
                <w:szCs w:val="28"/>
              </w:rPr>
              <w:t>Инд</w:t>
            </w:r>
            <w:r w:rsidRPr="00A375B8">
              <w:rPr>
                <w:spacing w:val="1"/>
                <w:sz w:val="28"/>
                <w:szCs w:val="28"/>
              </w:rPr>
              <w:t>и</w:t>
            </w:r>
            <w:r w:rsidRPr="00A375B8">
              <w:rPr>
                <w:sz w:val="28"/>
                <w:szCs w:val="28"/>
              </w:rPr>
              <w:t>ви</w:t>
            </w:r>
            <w:r w:rsidRPr="00A375B8">
              <w:rPr>
                <w:spacing w:val="2"/>
                <w:sz w:val="28"/>
                <w:szCs w:val="28"/>
              </w:rPr>
              <w:t>д</w:t>
            </w:r>
            <w:r w:rsidRPr="00A375B8">
              <w:rPr>
                <w:spacing w:val="-7"/>
                <w:sz w:val="28"/>
                <w:szCs w:val="28"/>
              </w:rPr>
              <w:t>у</w:t>
            </w:r>
            <w:r w:rsidRPr="00A375B8">
              <w:rPr>
                <w:spacing w:val="-1"/>
                <w:sz w:val="28"/>
                <w:szCs w:val="28"/>
              </w:rPr>
              <w:t>а</w:t>
            </w:r>
            <w:r w:rsidRPr="00A375B8">
              <w:rPr>
                <w:sz w:val="28"/>
                <w:szCs w:val="28"/>
              </w:rPr>
              <w:t>л</w:t>
            </w:r>
            <w:r w:rsidRPr="00A375B8">
              <w:rPr>
                <w:spacing w:val="1"/>
                <w:sz w:val="28"/>
                <w:szCs w:val="28"/>
              </w:rPr>
              <w:t>ьн</w:t>
            </w:r>
            <w:r w:rsidRPr="00A375B8">
              <w:rPr>
                <w:sz w:val="28"/>
                <w:szCs w:val="28"/>
              </w:rPr>
              <w:t>ое</w:t>
            </w:r>
          </w:p>
          <w:p w:rsidR="008F0E69" w:rsidRDefault="00A375B8" w:rsidP="00A375B8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375B8">
              <w:rPr>
                <w:spacing w:val="1"/>
                <w:sz w:val="28"/>
                <w:szCs w:val="28"/>
              </w:rPr>
              <w:t>к</w:t>
            </w:r>
            <w:r w:rsidRPr="00A375B8">
              <w:rPr>
                <w:sz w:val="28"/>
                <w:szCs w:val="28"/>
              </w:rPr>
              <w:t>о</w:t>
            </w:r>
            <w:r w:rsidRPr="00A375B8">
              <w:rPr>
                <w:spacing w:val="1"/>
                <w:sz w:val="28"/>
                <w:szCs w:val="28"/>
              </w:rPr>
              <w:t>нс</w:t>
            </w:r>
            <w:r w:rsidRPr="00A375B8">
              <w:rPr>
                <w:spacing w:val="-7"/>
                <w:sz w:val="28"/>
                <w:szCs w:val="28"/>
              </w:rPr>
              <w:t>у</w:t>
            </w:r>
            <w:r w:rsidRPr="00A375B8">
              <w:rPr>
                <w:sz w:val="28"/>
                <w:szCs w:val="28"/>
              </w:rPr>
              <w:t>л</w:t>
            </w:r>
            <w:r w:rsidRPr="00A375B8">
              <w:rPr>
                <w:spacing w:val="1"/>
                <w:sz w:val="28"/>
                <w:szCs w:val="28"/>
              </w:rPr>
              <w:t>ь</w:t>
            </w:r>
            <w:r w:rsidRPr="00A375B8">
              <w:rPr>
                <w:sz w:val="28"/>
                <w:szCs w:val="28"/>
              </w:rPr>
              <w:t>т</w:t>
            </w:r>
            <w:r w:rsidRPr="00A375B8">
              <w:rPr>
                <w:spacing w:val="1"/>
                <w:sz w:val="28"/>
                <w:szCs w:val="28"/>
              </w:rPr>
              <w:t>и</w:t>
            </w:r>
            <w:r w:rsidRPr="00A375B8">
              <w:rPr>
                <w:sz w:val="28"/>
                <w:szCs w:val="28"/>
              </w:rPr>
              <w:t>ров</w:t>
            </w:r>
            <w:r w:rsidRPr="00A375B8">
              <w:rPr>
                <w:spacing w:val="-1"/>
                <w:sz w:val="28"/>
                <w:szCs w:val="28"/>
              </w:rPr>
              <w:t>а</w:t>
            </w:r>
            <w:r w:rsidRPr="00A375B8">
              <w:rPr>
                <w:spacing w:val="1"/>
                <w:sz w:val="28"/>
                <w:szCs w:val="28"/>
              </w:rPr>
              <w:t>ни</w:t>
            </w:r>
            <w:r w:rsidRPr="00A375B8">
              <w:rPr>
                <w:sz w:val="28"/>
                <w:szCs w:val="28"/>
              </w:rPr>
              <w:t xml:space="preserve">е         </w:t>
            </w:r>
            <w:r w:rsidRPr="00A375B8">
              <w:rPr>
                <w:spacing w:val="1"/>
                <w:sz w:val="28"/>
                <w:szCs w:val="28"/>
              </w:rPr>
              <w:t>п</w:t>
            </w:r>
            <w:r w:rsidRPr="00A375B8">
              <w:rPr>
                <w:sz w:val="28"/>
                <w:szCs w:val="28"/>
              </w:rPr>
              <w:t>о р</w:t>
            </w:r>
            <w:r w:rsidRPr="00A375B8">
              <w:rPr>
                <w:spacing w:val="-1"/>
                <w:sz w:val="28"/>
                <w:szCs w:val="28"/>
              </w:rPr>
              <w:t>е</w:t>
            </w:r>
            <w:r w:rsidRPr="00A375B8">
              <w:rPr>
                <w:spacing w:val="3"/>
                <w:sz w:val="28"/>
                <w:szCs w:val="28"/>
              </w:rPr>
              <w:t>з</w:t>
            </w:r>
            <w:r w:rsidRPr="00A375B8">
              <w:rPr>
                <w:spacing w:val="-5"/>
                <w:sz w:val="28"/>
                <w:szCs w:val="28"/>
              </w:rPr>
              <w:t>у</w:t>
            </w:r>
            <w:r w:rsidRPr="00A375B8">
              <w:rPr>
                <w:sz w:val="28"/>
                <w:szCs w:val="28"/>
              </w:rPr>
              <w:t>л</w:t>
            </w:r>
            <w:r w:rsidRPr="00A375B8">
              <w:rPr>
                <w:spacing w:val="1"/>
                <w:sz w:val="28"/>
                <w:szCs w:val="28"/>
              </w:rPr>
              <w:t>ь</w:t>
            </w:r>
            <w:r w:rsidRPr="00A375B8">
              <w:rPr>
                <w:sz w:val="28"/>
                <w:szCs w:val="28"/>
              </w:rPr>
              <w:t>т</w:t>
            </w:r>
            <w:r w:rsidRPr="00A375B8">
              <w:rPr>
                <w:spacing w:val="-1"/>
                <w:sz w:val="28"/>
                <w:szCs w:val="28"/>
              </w:rPr>
              <w:t>а</w:t>
            </w:r>
            <w:r w:rsidRPr="00A375B8">
              <w:rPr>
                <w:sz w:val="28"/>
                <w:szCs w:val="28"/>
              </w:rPr>
              <w:t>т</w:t>
            </w:r>
            <w:r w:rsidRPr="00A375B8">
              <w:rPr>
                <w:spacing w:val="-1"/>
                <w:sz w:val="28"/>
                <w:szCs w:val="28"/>
              </w:rPr>
              <w:t>а</w:t>
            </w:r>
            <w:r w:rsidRPr="00A375B8">
              <w:rPr>
                <w:sz w:val="28"/>
                <w:szCs w:val="28"/>
              </w:rPr>
              <w:t>м д</w:t>
            </w:r>
            <w:r w:rsidRPr="00A375B8">
              <w:rPr>
                <w:spacing w:val="1"/>
                <w:sz w:val="28"/>
                <w:szCs w:val="28"/>
              </w:rPr>
              <w:t>и</w:t>
            </w:r>
            <w:r w:rsidRPr="00A375B8">
              <w:rPr>
                <w:spacing w:val="-1"/>
                <w:sz w:val="28"/>
                <w:szCs w:val="28"/>
              </w:rPr>
              <w:t>а</w:t>
            </w:r>
            <w:r w:rsidRPr="00A375B8">
              <w:rPr>
                <w:sz w:val="28"/>
                <w:szCs w:val="28"/>
              </w:rPr>
              <w:t>г</w:t>
            </w:r>
            <w:r w:rsidRPr="00A375B8">
              <w:rPr>
                <w:spacing w:val="1"/>
                <w:sz w:val="28"/>
                <w:szCs w:val="28"/>
              </w:rPr>
              <w:t>н</w:t>
            </w:r>
            <w:r w:rsidRPr="00A375B8">
              <w:rPr>
                <w:sz w:val="28"/>
                <w:szCs w:val="28"/>
              </w:rPr>
              <w:t>о</w:t>
            </w:r>
            <w:r w:rsidRPr="00A375B8">
              <w:rPr>
                <w:spacing w:val="-1"/>
                <w:sz w:val="28"/>
                <w:szCs w:val="28"/>
              </w:rPr>
              <w:t>с</w:t>
            </w:r>
            <w:r w:rsidRPr="00A375B8">
              <w:rPr>
                <w:sz w:val="28"/>
                <w:szCs w:val="28"/>
              </w:rPr>
              <w:t>т</w:t>
            </w:r>
            <w:r w:rsidRPr="00A375B8">
              <w:rPr>
                <w:spacing w:val="1"/>
                <w:sz w:val="28"/>
                <w:szCs w:val="28"/>
              </w:rPr>
              <w:t>и</w:t>
            </w:r>
            <w:r w:rsidRPr="00A375B8">
              <w:rPr>
                <w:spacing w:val="-1"/>
                <w:sz w:val="28"/>
                <w:szCs w:val="28"/>
              </w:rPr>
              <w:t>чес</w:t>
            </w:r>
            <w:r w:rsidRPr="00A375B8">
              <w:rPr>
                <w:spacing w:val="1"/>
                <w:sz w:val="28"/>
                <w:szCs w:val="28"/>
              </w:rPr>
              <w:t>к</w:t>
            </w:r>
            <w:r w:rsidRPr="00A375B8">
              <w:rPr>
                <w:sz w:val="28"/>
                <w:szCs w:val="28"/>
              </w:rPr>
              <w:t>ой</w:t>
            </w:r>
            <w:r>
              <w:rPr>
                <w:sz w:val="28"/>
                <w:szCs w:val="28"/>
              </w:rPr>
              <w:t xml:space="preserve"> </w:t>
            </w:r>
            <w:r w:rsidRPr="00A375B8">
              <w:rPr>
                <w:sz w:val="28"/>
                <w:szCs w:val="28"/>
              </w:rPr>
              <w:t>р</w:t>
            </w:r>
            <w:r w:rsidRPr="00A375B8">
              <w:rPr>
                <w:spacing w:val="-1"/>
                <w:sz w:val="28"/>
                <w:szCs w:val="28"/>
              </w:rPr>
              <w:t>а</w:t>
            </w:r>
            <w:r w:rsidRPr="00A375B8">
              <w:rPr>
                <w:sz w:val="28"/>
                <w:szCs w:val="28"/>
              </w:rPr>
              <w:t>бо</w:t>
            </w:r>
            <w:r w:rsidRPr="00A375B8">
              <w:rPr>
                <w:spacing w:val="-1"/>
                <w:sz w:val="28"/>
                <w:szCs w:val="28"/>
              </w:rPr>
              <w:t>т</w:t>
            </w:r>
            <w:r w:rsidRPr="00A375B8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8F0E69" w:rsidRDefault="00A375B8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8-11</w:t>
            </w:r>
          </w:p>
        </w:tc>
        <w:tc>
          <w:tcPr>
            <w:tcW w:w="6520" w:type="dxa"/>
          </w:tcPr>
          <w:p w:rsidR="008F0E69" w:rsidRDefault="008D4331" w:rsidP="008D433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Информирование обучающихся о результатах диагностики, рекомендации по выбору профессии.</w:t>
            </w:r>
            <w:proofErr w:type="gramEnd"/>
          </w:p>
        </w:tc>
      </w:tr>
      <w:tr w:rsidR="008F0E69" w:rsidTr="00EE73FE">
        <w:tc>
          <w:tcPr>
            <w:tcW w:w="568" w:type="dxa"/>
          </w:tcPr>
          <w:p w:rsidR="008F0E69" w:rsidRDefault="00395B20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395B20" w:rsidRPr="00395B20" w:rsidRDefault="00395B20" w:rsidP="00395B20">
            <w:pPr>
              <w:spacing w:after="0"/>
              <w:ind w:right="1106"/>
              <w:rPr>
                <w:sz w:val="28"/>
                <w:szCs w:val="28"/>
              </w:rPr>
            </w:pPr>
            <w:r w:rsidRPr="00395B20">
              <w:rPr>
                <w:sz w:val="28"/>
                <w:szCs w:val="28"/>
              </w:rPr>
              <w:t>Инд</w:t>
            </w:r>
            <w:r w:rsidRPr="00395B20">
              <w:rPr>
                <w:spacing w:val="1"/>
                <w:sz w:val="28"/>
                <w:szCs w:val="28"/>
              </w:rPr>
              <w:t>и</w:t>
            </w:r>
            <w:r w:rsidRPr="00395B20">
              <w:rPr>
                <w:sz w:val="28"/>
                <w:szCs w:val="28"/>
              </w:rPr>
              <w:t>ви</w:t>
            </w:r>
            <w:r w:rsidRPr="00395B20">
              <w:rPr>
                <w:spacing w:val="2"/>
                <w:sz w:val="28"/>
                <w:szCs w:val="28"/>
              </w:rPr>
              <w:t>д</w:t>
            </w:r>
            <w:r w:rsidRPr="00395B20">
              <w:rPr>
                <w:spacing w:val="-7"/>
                <w:sz w:val="28"/>
                <w:szCs w:val="28"/>
              </w:rPr>
              <w:t>у</w:t>
            </w:r>
            <w:r w:rsidRPr="00395B20">
              <w:rPr>
                <w:spacing w:val="-1"/>
                <w:sz w:val="28"/>
                <w:szCs w:val="28"/>
              </w:rPr>
              <w:t>а</w:t>
            </w:r>
            <w:r w:rsidRPr="00395B20">
              <w:rPr>
                <w:sz w:val="28"/>
                <w:szCs w:val="28"/>
              </w:rPr>
              <w:t>л</w:t>
            </w:r>
            <w:r w:rsidRPr="00395B20">
              <w:rPr>
                <w:spacing w:val="1"/>
                <w:sz w:val="28"/>
                <w:szCs w:val="28"/>
              </w:rPr>
              <w:t>ьн</w:t>
            </w:r>
            <w:r w:rsidRPr="00395B20">
              <w:rPr>
                <w:sz w:val="28"/>
                <w:szCs w:val="28"/>
              </w:rPr>
              <w:t>ое</w:t>
            </w:r>
          </w:p>
          <w:p w:rsidR="008F0E69" w:rsidRDefault="00395B20" w:rsidP="00395B2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395B20">
              <w:rPr>
                <w:spacing w:val="-1"/>
                <w:sz w:val="28"/>
                <w:szCs w:val="28"/>
              </w:rPr>
              <w:t>с</w:t>
            </w:r>
            <w:r w:rsidRPr="00395B20">
              <w:rPr>
                <w:sz w:val="28"/>
                <w:szCs w:val="28"/>
              </w:rPr>
              <w:t>об</w:t>
            </w:r>
            <w:r w:rsidRPr="00395B20">
              <w:rPr>
                <w:spacing w:val="-1"/>
                <w:sz w:val="28"/>
                <w:szCs w:val="28"/>
              </w:rPr>
              <w:t>есе</w:t>
            </w:r>
            <w:r w:rsidRPr="00395B20">
              <w:rPr>
                <w:sz w:val="28"/>
                <w:szCs w:val="28"/>
              </w:rPr>
              <w:t>д</w:t>
            </w:r>
            <w:r w:rsidRPr="00395B20">
              <w:rPr>
                <w:spacing w:val="2"/>
                <w:sz w:val="28"/>
                <w:szCs w:val="28"/>
              </w:rPr>
              <w:t>о</w:t>
            </w:r>
            <w:r w:rsidRPr="00395B20">
              <w:rPr>
                <w:sz w:val="28"/>
                <w:szCs w:val="28"/>
              </w:rPr>
              <w:t>в</w:t>
            </w:r>
            <w:r w:rsidRPr="00395B20">
              <w:rPr>
                <w:spacing w:val="-1"/>
                <w:sz w:val="28"/>
                <w:szCs w:val="28"/>
              </w:rPr>
              <w:t>а</w:t>
            </w:r>
            <w:r w:rsidRPr="00395B20">
              <w:rPr>
                <w:spacing w:val="1"/>
                <w:sz w:val="28"/>
                <w:szCs w:val="28"/>
              </w:rPr>
              <w:t>ни</w:t>
            </w:r>
            <w:r w:rsidRPr="00395B20">
              <w:rPr>
                <w:sz w:val="28"/>
                <w:szCs w:val="28"/>
              </w:rPr>
              <w:t xml:space="preserve">е </w:t>
            </w:r>
            <w:r>
              <w:rPr>
                <w:sz w:val="28"/>
                <w:szCs w:val="28"/>
              </w:rPr>
              <w:t xml:space="preserve"> с </w:t>
            </w:r>
            <w:proofErr w:type="gramStart"/>
            <w:r>
              <w:rPr>
                <w:sz w:val="28"/>
                <w:szCs w:val="28"/>
              </w:rPr>
              <w:t>обучающимися</w:t>
            </w:r>
            <w:proofErr w:type="gramEnd"/>
            <w:r>
              <w:rPr>
                <w:sz w:val="28"/>
                <w:szCs w:val="28"/>
              </w:rPr>
              <w:t xml:space="preserve"> в присутствии родителей </w:t>
            </w:r>
            <w:r w:rsidRPr="00395B20">
              <w:rPr>
                <w:sz w:val="28"/>
                <w:szCs w:val="28"/>
              </w:rPr>
              <w:t xml:space="preserve">с </w:t>
            </w:r>
            <w:r w:rsidRPr="00395B20">
              <w:rPr>
                <w:spacing w:val="1"/>
                <w:sz w:val="28"/>
                <w:szCs w:val="28"/>
              </w:rPr>
              <w:t>ц</w:t>
            </w:r>
            <w:r w:rsidRPr="00395B20">
              <w:rPr>
                <w:spacing w:val="-1"/>
                <w:sz w:val="28"/>
                <w:szCs w:val="28"/>
              </w:rPr>
              <w:t>е</w:t>
            </w:r>
            <w:r w:rsidRPr="00395B20">
              <w:rPr>
                <w:sz w:val="28"/>
                <w:szCs w:val="28"/>
              </w:rPr>
              <w:t>л</w:t>
            </w:r>
            <w:r w:rsidRPr="00395B20">
              <w:rPr>
                <w:spacing w:val="3"/>
                <w:sz w:val="28"/>
                <w:szCs w:val="28"/>
              </w:rPr>
              <w:t>ь</w:t>
            </w:r>
            <w:r w:rsidRPr="00395B20">
              <w:rPr>
                <w:sz w:val="28"/>
                <w:szCs w:val="28"/>
              </w:rPr>
              <w:t xml:space="preserve">ю </w:t>
            </w:r>
            <w:r w:rsidRPr="00395B20">
              <w:rPr>
                <w:spacing w:val="-1"/>
                <w:sz w:val="28"/>
                <w:szCs w:val="28"/>
              </w:rPr>
              <w:t>с</w:t>
            </w:r>
            <w:r w:rsidRPr="00395B20">
              <w:rPr>
                <w:sz w:val="28"/>
                <w:szCs w:val="28"/>
              </w:rPr>
              <w:t>о</w:t>
            </w:r>
            <w:r w:rsidRPr="00395B20">
              <w:rPr>
                <w:spacing w:val="-1"/>
                <w:sz w:val="28"/>
                <w:szCs w:val="28"/>
              </w:rPr>
              <w:t>с</w:t>
            </w:r>
            <w:r w:rsidRPr="00395B20">
              <w:rPr>
                <w:sz w:val="28"/>
                <w:szCs w:val="28"/>
              </w:rPr>
              <w:t>т</w:t>
            </w:r>
            <w:r w:rsidRPr="00395B20">
              <w:rPr>
                <w:spacing w:val="-1"/>
                <w:sz w:val="28"/>
                <w:szCs w:val="28"/>
              </w:rPr>
              <w:t>а</w:t>
            </w:r>
            <w:r w:rsidRPr="00395B20">
              <w:rPr>
                <w:sz w:val="28"/>
                <w:szCs w:val="28"/>
              </w:rPr>
              <w:t>вл</w:t>
            </w:r>
            <w:r w:rsidRPr="00395B20">
              <w:rPr>
                <w:spacing w:val="-1"/>
                <w:sz w:val="28"/>
                <w:szCs w:val="28"/>
              </w:rPr>
              <w:t>е</w:t>
            </w:r>
            <w:r w:rsidRPr="00395B20">
              <w:rPr>
                <w:spacing w:val="1"/>
                <w:sz w:val="28"/>
                <w:szCs w:val="28"/>
              </w:rPr>
              <w:t>ни</w:t>
            </w:r>
            <w:r w:rsidRPr="00395B20">
              <w:rPr>
                <w:sz w:val="28"/>
                <w:szCs w:val="28"/>
              </w:rPr>
              <w:t xml:space="preserve">я </w:t>
            </w:r>
            <w:r w:rsidR="006910D7">
              <w:rPr>
                <w:sz w:val="28"/>
                <w:szCs w:val="28"/>
              </w:rPr>
              <w:t>индивидуального учебного плана (</w:t>
            </w:r>
            <w:r w:rsidRPr="00395B20">
              <w:rPr>
                <w:sz w:val="28"/>
                <w:szCs w:val="28"/>
              </w:rPr>
              <w:t>ИУП</w:t>
            </w:r>
            <w:r w:rsidR="006910D7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8F0E69" w:rsidRDefault="002A66C8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9-11</w:t>
            </w:r>
          </w:p>
        </w:tc>
        <w:tc>
          <w:tcPr>
            <w:tcW w:w="6520" w:type="dxa"/>
          </w:tcPr>
          <w:p w:rsidR="008F0E69" w:rsidRDefault="00F8039E" w:rsidP="00B352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 индивидуальный план обучения, даны рекомендации по его успешному осуществлению.</w:t>
            </w:r>
          </w:p>
        </w:tc>
      </w:tr>
      <w:tr w:rsidR="00795630" w:rsidTr="00EE73FE">
        <w:tc>
          <w:tcPr>
            <w:tcW w:w="568" w:type="dxa"/>
          </w:tcPr>
          <w:p w:rsidR="00795630" w:rsidRDefault="00795630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795630" w:rsidRPr="00795630" w:rsidRDefault="00795630" w:rsidP="00795630">
            <w:pPr>
              <w:spacing w:line="276" w:lineRule="auto"/>
              <w:ind w:right="69"/>
              <w:rPr>
                <w:sz w:val="28"/>
                <w:szCs w:val="28"/>
              </w:rPr>
            </w:pPr>
            <w:r w:rsidRPr="00795630">
              <w:rPr>
                <w:sz w:val="28"/>
                <w:szCs w:val="28"/>
              </w:rPr>
              <w:t>Оформление информ</w:t>
            </w:r>
            <w:r w:rsidRPr="00795630">
              <w:rPr>
                <w:spacing w:val="-1"/>
                <w:sz w:val="28"/>
                <w:szCs w:val="28"/>
              </w:rPr>
              <w:t>а</w:t>
            </w:r>
            <w:r w:rsidRPr="00795630">
              <w:rPr>
                <w:spacing w:val="1"/>
                <w:sz w:val="28"/>
                <w:szCs w:val="28"/>
              </w:rPr>
              <w:t>ционного стенда</w:t>
            </w:r>
            <w:r w:rsidRPr="00795630">
              <w:rPr>
                <w:sz w:val="28"/>
                <w:szCs w:val="28"/>
              </w:rPr>
              <w:t xml:space="preserve"> </w:t>
            </w:r>
            <w:r w:rsidR="00C57245">
              <w:rPr>
                <w:sz w:val="28"/>
                <w:szCs w:val="28"/>
              </w:rPr>
              <w:t>"Все работы хороши: выбирай на вкус!",</w:t>
            </w:r>
            <w:r w:rsidRPr="00795630">
              <w:rPr>
                <w:sz w:val="28"/>
                <w:szCs w:val="28"/>
              </w:rPr>
              <w:t xml:space="preserve"> о р</w:t>
            </w:r>
            <w:r w:rsidRPr="00795630">
              <w:rPr>
                <w:spacing w:val="-1"/>
                <w:sz w:val="28"/>
                <w:szCs w:val="28"/>
              </w:rPr>
              <w:t>е</w:t>
            </w:r>
            <w:r w:rsidRPr="00795630">
              <w:rPr>
                <w:spacing w:val="1"/>
                <w:sz w:val="28"/>
                <w:szCs w:val="28"/>
              </w:rPr>
              <w:t>й</w:t>
            </w:r>
            <w:r w:rsidRPr="00795630">
              <w:rPr>
                <w:sz w:val="28"/>
                <w:szCs w:val="28"/>
              </w:rPr>
              <w:t>т</w:t>
            </w:r>
            <w:r w:rsidRPr="00795630">
              <w:rPr>
                <w:spacing w:val="1"/>
                <w:sz w:val="28"/>
                <w:szCs w:val="28"/>
              </w:rPr>
              <w:t>ин</w:t>
            </w:r>
            <w:r w:rsidRPr="00795630">
              <w:rPr>
                <w:sz w:val="28"/>
                <w:szCs w:val="28"/>
              </w:rPr>
              <w:t xml:space="preserve">ге </w:t>
            </w:r>
            <w:r w:rsidRPr="00795630">
              <w:rPr>
                <w:spacing w:val="1"/>
                <w:sz w:val="28"/>
                <w:szCs w:val="28"/>
              </w:rPr>
              <w:t>п</w:t>
            </w:r>
            <w:r w:rsidRPr="00795630">
              <w:rPr>
                <w:sz w:val="28"/>
                <w:szCs w:val="28"/>
              </w:rPr>
              <w:t>р</w:t>
            </w:r>
            <w:r w:rsidRPr="00795630">
              <w:rPr>
                <w:spacing w:val="-2"/>
                <w:sz w:val="28"/>
                <w:szCs w:val="28"/>
              </w:rPr>
              <w:t>о</w:t>
            </w:r>
            <w:r w:rsidRPr="00795630">
              <w:rPr>
                <w:sz w:val="28"/>
                <w:szCs w:val="28"/>
              </w:rPr>
              <w:t>фе</w:t>
            </w:r>
            <w:r w:rsidRPr="00795630">
              <w:rPr>
                <w:spacing w:val="-1"/>
                <w:sz w:val="28"/>
                <w:szCs w:val="28"/>
              </w:rPr>
              <w:t>сс</w:t>
            </w:r>
            <w:r w:rsidRPr="00795630">
              <w:rPr>
                <w:spacing w:val="1"/>
                <w:sz w:val="28"/>
                <w:szCs w:val="28"/>
              </w:rPr>
              <w:t>ий</w:t>
            </w:r>
            <w:r w:rsidRPr="00795630">
              <w:rPr>
                <w:sz w:val="28"/>
                <w:szCs w:val="28"/>
              </w:rPr>
              <w:t xml:space="preserve">, </w:t>
            </w:r>
            <w:r w:rsidRPr="00795630">
              <w:rPr>
                <w:spacing w:val="-1"/>
                <w:sz w:val="28"/>
                <w:szCs w:val="28"/>
              </w:rPr>
              <w:t>и</w:t>
            </w:r>
            <w:r w:rsidRPr="00795630">
              <w:rPr>
                <w:sz w:val="28"/>
                <w:szCs w:val="28"/>
              </w:rPr>
              <w:t xml:space="preserve">х </w:t>
            </w:r>
            <w:proofErr w:type="spellStart"/>
            <w:r w:rsidRPr="00795630">
              <w:rPr>
                <w:sz w:val="28"/>
                <w:szCs w:val="28"/>
              </w:rPr>
              <w:t>во</w:t>
            </w:r>
            <w:r w:rsidRPr="00795630">
              <w:rPr>
                <w:spacing w:val="-1"/>
                <w:sz w:val="28"/>
                <w:szCs w:val="28"/>
              </w:rPr>
              <w:t>с</w:t>
            </w:r>
            <w:r w:rsidRPr="00795630">
              <w:rPr>
                <w:sz w:val="28"/>
                <w:szCs w:val="28"/>
              </w:rPr>
              <w:t>тр</w:t>
            </w:r>
            <w:r w:rsidRPr="00795630">
              <w:rPr>
                <w:spacing w:val="-1"/>
                <w:sz w:val="28"/>
                <w:szCs w:val="28"/>
              </w:rPr>
              <w:t>е</w:t>
            </w:r>
            <w:r w:rsidRPr="00795630">
              <w:rPr>
                <w:sz w:val="28"/>
                <w:szCs w:val="28"/>
              </w:rPr>
              <w:t>бов</w:t>
            </w:r>
            <w:r w:rsidRPr="00795630">
              <w:rPr>
                <w:spacing w:val="-1"/>
                <w:sz w:val="28"/>
                <w:szCs w:val="28"/>
              </w:rPr>
              <w:t>а</w:t>
            </w:r>
            <w:r w:rsidRPr="00795630">
              <w:rPr>
                <w:spacing w:val="1"/>
                <w:sz w:val="28"/>
                <w:szCs w:val="28"/>
              </w:rPr>
              <w:t>нн</w:t>
            </w:r>
            <w:r w:rsidRPr="00795630">
              <w:rPr>
                <w:sz w:val="28"/>
                <w:szCs w:val="28"/>
              </w:rPr>
              <w:t>о</w:t>
            </w:r>
            <w:r w:rsidRPr="00795630">
              <w:rPr>
                <w:spacing w:val="-1"/>
                <w:sz w:val="28"/>
                <w:szCs w:val="28"/>
              </w:rPr>
              <w:t>с</w:t>
            </w:r>
            <w:r w:rsidRPr="00795630">
              <w:rPr>
                <w:sz w:val="28"/>
                <w:szCs w:val="28"/>
              </w:rPr>
              <w:t>т</w:t>
            </w:r>
            <w:r w:rsidRPr="00795630">
              <w:rPr>
                <w:spacing w:val="1"/>
                <w:sz w:val="28"/>
                <w:szCs w:val="28"/>
              </w:rPr>
              <w:t>и</w:t>
            </w:r>
            <w:proofErr w:type="spellEnd"/>
            <w:r w:rsidRPr="00795630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об </w:t>
            </w:r>
            <w:r w:rsidRPr="00795630">
              <w:rPr>
                <w:spacing w:val="-1"/>
                <w:sz w:val="28"/>
                <w:szCs w:val="28"/>
              </w:rPr>
              <w:t>учебных заведениях.</w:t>
            </w:r>
          </w:p>
        </w:tc>
        <w:tc>
          <w:tcPr>
            <w:tcW w:w="992" w:type="dxa"/>
          </w:tcPr>
          <w:p w:rsidR="00795630" w:rsidRDefault="00C57245" w:rsidP="00B352F0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9-11</w:t>
            </w:r>
          </w:p>
        </w:tc>
        <w:tc>
          <w:tcPr>
            <w:tcW w:w="6520" w:type="dxa"/>
          </w:tcPr>
          <w:p w:rsidR="00795630" w:rsidRDefault="00C57245" w:rsidP="00B352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Доступное и постоянное информирование обучающихся и их родителей о профессиях.</w:t>
            </w:r>
          </w:p>
        </w:tc>
      </w:tr>
    </w:tbl>
    <w:p w:rsidR="00203354" w:rsidRPr="005C7C1B" w:rsidRDefault="00203354" w:rsidP="00B352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01CF" w:rsidRPr="006601CF" w:rsidRDefault="006601CF" w:rsidP="006601CF">
      <w:pPr>
        <w:shd w:val="clear" w:color="auto" w:fill="FFFFFF"/>
        <w:spacing w:after="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601CF" w:rsidRPr="006601CF" w:rsidRDefault="00FB63CB" w:rsidP="006601CF">
      <w:pPr>
        <w:shd w:val="clear" w:color="auto" w:fill="FFFFFF"/>
        <w:spacing w:after="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результате р</w:t>
      </w:r>
      <w:r w:rsidR="006601CF"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601CF"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профориентационной работы “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профессионального самоопределения</w:t>
      </w:r>
      <w:r w:rsidR="006601CF"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>”:</w:t>
      </w:r>
    </w:p>
    <w:p w:rsidR="00FB63CB" w:rsidRPr="00FB63CB" w:rsidRDefault="00FB63CB" w:rsidP="00FB63C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система</w:t>
      </w:r>
      <w:r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педагогического коллектива по данно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направлению</w:t>
      </w:r>
      <w:r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63CB" w:rsidRDefault="00FB63CB" w:rsidP="00FB63CB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 </w:t>
      </w:r>
      <w:r w:rsidRPr="006601CF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6601CF">
        <w:rPr>
          <w:rFonts w:ascii="Times New Roman" w:eastAsia="Times New Roman" w:hAnsi="Times New Roman"/>
          <w:sz w:val="28"/>
          <w:szCs w:val="28"/>
          <w:lang w:eastAsia="ru-RU"/>
        </w:rPr>
        <w:t xml:space="preserve"> к проблеме осознанного выбора профессии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 xml:space="preserve"> мотиваци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молодежи к труду;</w:t>
      </w:r>
    </w:p>
    <w:p w:rsidR="00FB63CB" w:rsidRPr="006601CF" w:rsidRDefault="00FB63CB" w:rsidP="00FB63C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подростки</w:t>
      </w:r>
      <w:r w:rsidRPr="0066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ознакомлены с миром профессий;</w:t>
      </w:r>
    </w:p>
    <w:p w:rsidR="00FB63CB" w:rsidRPr="00BF3B2A" w:rsidRDefault="00FB63CB" w:rsidP="00FB63CB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>подростк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обучены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основным принципам построения профессиональной карьеры и навыкам поведения на рынке труда;</w:t>
      </w:r>
    </w:p>
    <w:p w:rsidR="00FB63CB" w:rsidRDefault="00FB63CB" w:rsidP="00FB63CB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учащихся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сориентированы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реализацию собственных замыслов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реальных социальных  условиях;</w:t>
      </w:r>
    </w:p>
    <w:p w:rsidR="00FB63CB" w:rsidRPr="00BF3B2A" w:rsidRDefault="00FB63CB" w:rsidP="00FB63CB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оказа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BB0352">
        <w:rPr>
          <w:rFonts w:ascii="Times New Roman" w:eastAsia="Times New Roman" w:hAnsi="Times New Roman"/>
          <w:sz w:val="28"/>
          <w:szCs w:val="28"/>
          <w:lang w:eastAsia="ru-RU"/>
        </w:rPr>
        <w:t xml:space="preserve"> адресная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 xml:space="preserve"> психологическ</w:t>
      </w:r>
      <w:r w:rsidR="00BB0352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помощь </w:t>
      </w:r>
      <w:r w:rsidR="00BB0352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="00BB0352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F3B2A">
        <w:rPr>
          <w:rFonts w:ascii="Times New Roman" w:eastAsia="Times New Roman" w:hAnsi="Times New Roman"/>
          <w:sz w:val="28"/>
          <w:szCs w:val="28"/>
          <w:lang w:eastAsia="ru-RU"/>
        </w:rPr>
        <w:t>щимся в осоз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нанном выборе будущей профессии.</w:t>
      </w:r>
    </w:p>
    <w:p w:rsidR="00FB63CB" w:rsidRPr="006601CF" w:rsidRDefault="00FB63CB" w:rsidP="00FB63C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3CB" w:rsidRDefault="00FB63CB" w:rsidP="00013A10">
      <w:pPr>
        <w:pStyle w:val="a6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119C" w:rsidRPr="00100736" w:rsidRDefault="003B119C" w:rsidP="003B119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3B119C" w:rsidRPr="00100736" w:rsidSect="004E19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</w:abstractNum>
  <w:abstractNum w:abstractNumId="2">
    <w:nsid w:val="051350D2"/>
    <w:multiLevelType w:val="multilevel"/>
    <w:tmpl w:val="B470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739F8"/>
    <w:multiLevelType w:val="hybridMultilevel"/>
    <w:tmpl w:val="AAB43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E0FB7"/>
    <w:multiLevelType w:val="hybridMultilevel"/>
    <w:tmpl w:val="46FE0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D7930"/>
    <w:multiLevelType w:val="hybridMultilevel"/>
    <w:tmpl w:val="4F7CDDBE"/>
    <w:lvl w:ilvl="0" w:tplc="2204577A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64EAF"/>
    <w:multiLevelType w:val="hybridMultilevel"/>
    <w:tmpl w:val="B9F804A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AE7391"/>
    <w:multiLevelType w:val="hybridMultilevel"/>
    <w:tmpl w:val="BE626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735C1"/>
    <w:multiLevelType w:val="singleLevel"/>
    <w:tmpl w:val="E6FA9652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i w:val="0"/>
      </w:rPr>
    </w:lvl>
  </w:abstractNum>
  <w:abstractNum w:abstractNumId="9">
    <w:nsid w:val="1F814829"/>
    <w:multiLevelType w:val="hybridMultilevel"/>
    <w:tmpl w:val="A0F43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C61E1"/>
    <w:multiLevelType w:val="hybridMultilevel"/>
    <w:tmpl w:val="D966C630"/>
    <w:lvl w:ilvl="0" w:tplc="87728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FF2279"/>
    <w:multiLevelType w:val="hybridMultilevel"/>
    <w:tmpl w:val="4184B540"/>
    <w:lvl w:ilvl="0" w:tplc="67629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94A17"/>
    <w:multiLevelType w:val="hybridMultilevel"/>
    <w:tmpl w:val="A5EAAC54"/>
    <w:lvl w:ilvl="0" w:tplc="68B4594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219B6EA2"/>
    <w:multiLevelType w:val="hybridMultilevel"/>
    <w:tmpl w:val="F1B69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E92B2F"/>
    <w:multiLevelType w:val="hybridMultilevel"/>
    <w:tmpl w:val="505C39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5AF68AE"/>
    <w:multiLevelType w:val="hybridMultilevel"/>
    <w:tmpl w:val="D1F08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9F638B"/>
    <w:multiLevelType w:val="hybridMultilevel"/>
    <w:tmpl w:val="05D87244"/>
    <w:lvl w:ilvl="0" w:tplc="67BE716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D537735"/>
    <w:multiLevelType w:val="hybridMultilevel"/>
    <w:tmpl w:val="DD6C17A4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4BE19A1"/>
    <w:multiLevelType w:val="hybridMultilevel"/>
    <w:tmpl w:val="F60A6C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B03D72"/>
    <w:multiLevelType w:val="hybridMultilevel"/>
    <w:tmpl w:val="51A22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692FC8"/>
    <w:multiLevelType w:val="hybridMultilevel"/>
    <w:tmpl w:val="007605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FD1E20"/>
    <w:multiLevelType w:val="hybridMultilevel"/>
    <w:tmpl w:val="DDB4F8E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051258E"/>
    <w:multiLevelType w:val="hybridMultilevel"/>
    <w:tmpl w:val="60B8F08E"/>
    <w:lvl w:ilvl="0" w:tplc="BAFA85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3530267"/>
    <w:multiLevelType w:val="hybridMultilevel"/>
    <w:tmpl w:val="E82A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52658"/>
    <w:multiLevelType w:val="hybridMultilevel"/>
    <w:tmpl w:val="285CBD9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453D6AF4"/>
    <w:multiLevelType w:val="hybridMultilevel"/>
    <w:tmpl w:val="E3F853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2D191E"/>
    <w:multiLevelType w:val="hybridMultilevel"/>
    <w:tmpl w:val="DE8070E8"/>
    <w:lvl w:ilvl="0" w:tplc="8E304A0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414463"/>
    <w:multiLevelType w:val="hybridMultilevel"/>
    <w:tmpl w:val="A7B43B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1357A6"/>
    <w:multiLevelType w:val="hybridMultilevel"/>
    <w:tmpl w:val="484613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E00265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5278DD"/>
    <w:multiLevelType w:val="hybridMultilevel"/>
    <w:tmpl w:val="29C4B3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5C7992"/>
    <w:multiLevelType w:val="hybridMultilevel"/>
    <w:tmpl w:val="5B24F34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88F362C"/>
    <w:multiLevelType w:val="hybridMultilevel"/>
    <w:tmpl w:val="D9A2CDD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68F3B3D"/>
    <w:multiLevelType w:val="hybridMultilevel"/>
    <w:tmpl w:val="8F3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315D96"/>
    <w:multiLevelType w:val="hybridMultilevel"/>
    <w:tmpl w:val="1DE2A7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6522F1"/>
    <w:multiLevelType w:val="hybridMultilevel"/>
    <w:tmpl w:val="599057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97532"/>
    <w:multiLevelType w:val="hybridMultilevel"/>
    <w:tmpl w:val="8548A89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45638B"/>
    <w:multiLevelType w:val="hybridMultilevel"/>
    <w:tmpl w:val="25DE21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C37CE2"/>
    <w:multiLevelType w:val="hybridMultilevel"/>
    <w:tmpl w:val="F7B4778C"/>
    <w:lvl w:ilvl="0" w:tplc="1166E05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5"/>
  </w:num>
  <w:num w:numId="4">
    <w:abstractNumId w:val="7"/>
  </w:num>
  <w:num w:numId="5">
    <w:abstractNumId w:val="4"/>
  </w:num>
  <w:num w:numId="6">
    <w:abstractNumId w:val="32"/>
  </w:num>
  <w:num w:numId="7">
    <w:abstractNumId w:val="3"/>
  </w:num>
  <w:num w:numId="8">
    <w:abstractNumId w:val="37"/>
  </w:num>
  <w:num w:numId="9">
    <w:abstractNumId w:val="24"/>
  </w:num>
  <w:num w:numId="10">
    <w:abstractNumId w:val="8"/>
  </w:num>
  <w:num w:numId="11">
    <w:abstractNumId w:val="1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10"/>
  </w:num>
  <w:num w:numId="14">
    <w:abstractNumId w:val="23"/>
  </w:num>
  <w:num w:numId="15">
    <w:abstractNumId w:val="5"/>
  </w:num>
  <w:num w:numId="16">
    <w:abstractNumId w:val="11"/>
  </w:num>
  <w:num w:numId="17">
    <w:abstractNumId w:val="14"/>
  </w:num>
  <w:num w:numId="18">
    <w:abstractNumId w:val="22"/>
  </w:num>
  <w:num w:numId="19">
    <w:abstractNumId w:val="27"/>
  </w:num>
  <w:num w:numId="20">
    <w:abstractNumId w:val="12"/>
  </w:num>
  <w:num w:numId="21">
    <w:abstractNumId w:val="9"/>
  </w:num>
  <w:num w:numId="22">
    <w:abstractNumId w:val="17"/>
  </w:num>
  <w:num w:numId="23">
    <w:abstractNumId w:val="16"/>
  </w:num>
  <w:num w:numId="24">
    <w:abstractNumId w:val="20"/>
  </w:num>
  <w:num w:numId="25">
    <w:abstractNumId w:val="28"/>
  </w:num>
  <w:num w:numId="26">
    <w:abstractNumId w:val="26"/>
  </w:num>
  <w:num w:numId="27">
    <w:abstractNumId w:val="18"/>
  </w:num>
  <w:num w:numId="28">
    <w:abstractNumId w:val="29"/>
  </w:num>
  <w:num w:numId="29">
    <w:abstractNumId w:val="33"/>
  </w:num>
  <w:num w:numId="30">
    <w:abstractNumId w:val="34"/>
  </w:num>
  <w:num w:numId="31">
    <w:abstractNumId w:val="36"/>
  </w:num>
  <w:num w:numId="32">
    <w:abstractNumId w:val="31"/>
  </w:num>
  <w:num w:numId="33">
    <w:abstractNumId w:val="35"/>
  </w:num>
  <w:num w:numId="34">
    <w:abstractNumId w:val="30"/>
  </w:num>
  <w:num w:numId="35">
    <w:abstractNumId w:val="21"/>
  </w:num>
  <w:num w:numId="36">
    <w:abstractNumId w:val="25"/>
  </w:num>
  <w:num w:numId="37">
    <w:abstractNumId w:val="2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2C2A"/>
    <w:rsid w:val="00002437"/>
    <w:rsid w:val="00013A10"/>
    <w:rsid w:val="00024BF9"/>
    <w:rsid w:val="00041010"/>
    <w:rsid w:val="00047297"/>
    <w:rsid w:val="00074AE2"/>
    <w:rsid w:val="000F071D"/>
    <w:rsid w:val="001165B3"/>
    <w:rsid w:val="00117605"/>
    <w:rsid w:val="00132910"/>
    <w:rsid w:val="00145DF0"/>
    <w:rsid w:val="001771BA"/>
    <w:rsid w:val="001A1367"/>
    <w:rsid w:val="001C323C"/>
    <w:rsid w:val="001D78EB"/>
    <w:rsid w:val="001F6C65"/>
    <w:rsid w:val="00203354"/>
    <w:rsid w:val="002214BB"/>
    <w:rsid w:val="00224983"/>
    <w:rsid w:val="00227583"/>
    <w:rsid w:val="002847AA"/>
    <w:rsid w:val="00293602"/>
    <w:rsid w:val="00297A48"/>
    <w:rsid w:val="002A0276"/>
    <w:rsid w:val="002A3C89"/>
    <w:rsid w:val="002A66C8"/>
    <w:rsid w:val="002D1EAE"/>
    <w:rsid w:val="00321D8C"/>
    <w:rsid w:val="0032592A"/>
    <w:rsid w:val="00331EA7"/>
    <w:rsid w:val="00340A19"/>
    <w:rsid w:val="00354AD6"/>
    <w:rsid w:val="00363644"/>
    <w:rsid w:val="003849C2"/>
    <w:rsid w:val="00384B72"/>
    <w:rsid w:val="00395B20"/>
    <w:rsid w:val="003B119C"/>
    <w:rsid w:val="003B1948"/>
    <w:rsid w:val="003D105A"/>
    <w:rsid w:val="00412567"/>
    <w:rsid w:val="00433E5C"/>
    <w:rsid w:val="004453BE"/>
    <w:rsid w:val="00450A46"/>
    <w:rsid w:val="0045292B"/>
    <w:rsid w:val="004617BE"/>
    <w:rsid w:val="004905AA"/>
    <w:rsid w:val="00493926"/>
    <w:rsid w:val="004B13C0"/>
    <w:rsid w:val="004D1463"/>
    <w:rsid w:val="004E1923"/>
    <w:rsid w:val="00522A73"/>
    <w:rsid w:val="00556ADC"/>
    <w:rsid w:val="005613DB"/>
    <w:rsid w:val="005A6504"/>
    <w:rsid w:val="005B5004"/>
    <w:rsid w:val="005C11F7"/>
    <w:rsid w:val="005C2287"/>
    <w:rsid w:val="005C7C1B"/>
    <w:rsid w:val="005E0550"/>
    <w:rsid w:val="00604E7C"/>
    <w:rsid w:val="0064412B"/>
    <w:rsid w:val="006601CF"/>
    <w:rsid w:val="00677A22"/>
    <w:rsid w:val="006910D7"/>
    <w:rsid w:val="006A68C0"/>
    <w:rsid w:val="006B68DA"/>
    <w:rsid w:val="006E4BD1"/>
    <w:rsid w:val="00723EF4"/>
    <w:rsid w:val="0073478B"/>
    <w:rsid w:val="00795630"/>
    <w:rsid w:val="007A27A2"/>
    <w:rsid w:val="007B1A1A"/>
    <w:rsid w:val="007C1437"/>
    <w:rsid w:val="007D6570"/>
    <w:rsid w:val="007E0CFC"/>
    <w:rsid w:val="007F2455"/>
    <w:rsid w:val="0080359F"/>
    <w:rsid w:val="0082765A"/>
    <w:rsid w:val="008329D5"/>
    <w:rsid w:val="00836878"/>
    <w:rsid w:val="0084642B"/>
    <w:rsid w:val="00857392"/>
    <w:rsid w:val="008639EB"/>
    <w:rsid w:val="00882C2A"/>
    <w:rsid w:val="00896432"/>
    <w:rsid w:val="008C48EA"/>
    <w:rsid w:val="008D4331"/>
    <w:rsid w:val="008D4E0A"/>
    <w:rsid w:val="008E61F2"/>
    <w:rsid w:val="008F0E69"/>
    <w:rsid w:val="009242FA"/>
    <w:rsid w:val="009420E8"/>
    <w:rsid w:val="009528D1"/>
    <w:rsid w:val="00980C7A"/>
    <w:rsid w:val="00990695"/>
    <w:rsid w:val="00992A29"/>
    <w:rsid w:val="009A1ECC"/>
    <w:rsid w:val="009A3CD2"/>
    <w:rsid w:val="009F6CD3"/>
    <w:rsid w:val="00A33B92"/>
    <w:rsid w:val="00A375B8"/>
    <w:rsid w:val="00A554AB"/>
    <w:rsid w:val="00AB64BC"/>
    <w:rsid w:val="00AF5535"/>
    <w:rsid w:val="00B07497"/>
    <w:rsid w:val="00B16F0C"/>
    <w:rsid w:val="00B27073"/>
    <w:rsid w:val="00B352F0"/>
    <w:rsid w:val="00B42F88"/>
    <w:rsid w:val="00B548A2"/>
    <w:rsid w:val="00B63180"/>
    <w:rsid w:val="00B65406"/>
    <w:rsid w:val="00BB0352"/>
    <w:rsid w:val="00BB57FD"/>
    <w:rsid w:val="00BC3094"/>
    <w:rsid w:val="00BE1DB6"/>
    <w:rsid w:val="00BF3B2A"/>
    <w:rsid w:val="00BF7E8D"/>
    <w:rsid w:val="00C06197"/>
    <w:rsid w:val="00C236C1"/>
    <w:rsid w:val="00C33A0D"/>
    <w:rsid w:val="00C57245"/>
    <w:rsid w:val="00C679E4"/>
    <w:rsid w:val="00C77E87"/>
    <w:rsid w:val="00C9742F"/>
    <w:rsid w:val="00CA6D2A"/>
    <w:rsid w:val="00CB3992"/>
    <w:rsid w:val="00CD60E0"/>
    <w:rsid w:val="00CF1EF3"/>
    <w:rsid w:val="00CF2B74"/>
    <w:rsid w:val="00CF6778"/>
    <w:rsid w:val="00D10156"/>
    <w:rsid w:val="00D3680E"/>
    <w:rsid w:val="00D66F03"/>
    <w:rsid w:val="00D7339D"/>
    <w:rsid w:val="00D97C67"/>
    <w:rsid w:val="00DD1519"/>
    <w:rsid w:val="00DF0D11"/>
    <w:rsid w:val="00E1024E"/>
    <w:rsid w:val="00E1048C"/>
    <w:rsid w:val="00E172D6"/>
    <w:rsid w:val="00E26821"/>
    <w:rsid w:val="00E269F7"/>
    <w:rsid w:val="00E53B75"/>
    <w:rsid w:val="00E92421"/>
    <w:rsid w:val="00EB60A7"/>
    <w:rsid w:val="00EB76B2"/>
    <w:rsid w:val="00EC279E"/>
    <w:rsid w:val="00EE1E76"/>
    <w:rsid w:val="00EE6C51"/>
    <w:rsid w:val="00EE73FE"/>
    <w:rsid w:val="00F10BA2"/>
    <w:rsid w:val="00F15408"/>
    <w:rsid w:val="00F27204"/>
    <w:rsid w:val="00F60C13"/>
    <w:rsid w:val="00F8039E"/>
    <w:rsid w:val="00F93FD9"/>
    <w:rsid w:val="00FB4836"/>
    <w:rsid w:val="00FB63CB"/>
    <w:rsid w:val="00FC6024"/>
    <w:rsid w:val="00FE094B"/>
    <w:rsid w:val="00FF6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19C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B119C"/>
    <w:pPr>
      <w:keepNext/>
      <w:spacing w:after="0" w:line="360" w:lineRule="auto"/>
      <w:jc w:val="both"/>
      <w:outlineLvl w:val="0"/>
    </w:pPr>
    <w:rPr>
      <w:rFonts w:ascii="Arial" w:eastAsia="Times New Roman" w:hAnsi="Arial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B119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B119C"/>
    <w:pPr>
      <w:keepNext/>
      <w:widowControl w:val="0"/>
      <w:spacing w:after="0" w:line="480" w:lineRule="exact"/>
      <w:ind w:left="60"/>
      <w:jc w:val="center"/>
      <w:outlineLvl w:val="2"/>
    </w:pPr>
    <w:rPr>
      <w:rFonts w:ascii="Times New Roman" w:eastAsia="Times New Roman" w:hAnsi="Times New Roman" w:cs="Times New Roman"/>
      <w:b/>
      <w:snapToGrid w:val="0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B119C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B119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3B119C"/>
    <w:pPr>
      <w:keepNext/>
      <w:shd w:val="clear" w:color="auto" w:fill="FFFFFF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B119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B119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119C"/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B11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B119C"/>
    <w:rPr>
      <w:rFonts w:ascii="Times New Roman" w:eastAsia="Times New Roman" w:hAnsi="Times New Roman" w:cs="Times New Roman"/>
      <w:b/>
      <w:snapToGrid w:val="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B119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B119C"/>
    <w:rPr>
      <w:rFonts w:ascii="Times New Roman" w:eastAsia="Times New Roman" w:hAnsi="Times New Roman" w:cs="Times New Roman"/>
      <w:sz w:val="36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B119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link w:val="a4"/>
    <w:qFormat/>
    <w:rsid w:val="003B11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rsid w:val="003B119C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3B1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B119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rsid w:val="003B11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3B11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3B1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3B119C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3B119C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">
    <w:name w:val="Текст1"/>
    <w:basedOn w:val="a"/>
    <w:rsid w:val="003B11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21">
    <w:name w:val="Body Text Indent 2"/>
    <w:basedOn w:val="a"/>
    <w:link w:val="22"/>
    <w:rsid w:val="003B119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3B11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3B1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qFormat/>
    <w:rsid w:val="003B11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customStyle="1" w:styleId="13">
    <w:name w:val="Название1"/>
    <w:basedOn w:val="12"/>
    <w:rsid w:val="003B119C"/>
    <w:pPr>
      <w:widowControl w:val="0"/>
      <w:spacing w:line="280" w:lineRule="exact"/>
      <w:ind w:left="40"/>
      <w:jc w:val="center"/>
    </w:pPr>
    <w:rPr>
      <w:rFonts w:ascii="Arial" w:hAnsi="Arial"/>
      <w:b/>
      <w:snapToGrid w:val="0"/>
      <w:sz w:val="24"/>
    </w:rPr>
  </w:style>
  <w:style w:type="paragraph" w:styleId="af1">
    <w:name w:val="Title"/>
    <w:basedOn w:val="a"/>
    <w:link w:val="af2"/>
    <w:qFormat/>
    <w:rsid w:val="003B119C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3B119C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110">
    <w:name w:val="Заголовок 11"/>
    <w:basedOn w:val="12"/>
    <w:next w:val="12"/>
    <w:rsid w:val="003B119C"/>
    <w:pPr>
      <w:keepNext/>
      <w:widowControl w:val="0"/>
      <w:spacing w:line="320" w:lineRule="exact"/>
      <w:jc w:val="center"/>
      <w:outlineLvl w:val="0"/>
    </w:pPr>
    <w:rPr>
      <w:b/>
      <w:snapToGrid w:val="0"/>
      <w:sz w:val="28"/>
      <w:lang w:val="en-US"/>
    </w:rPr>
  </w:style>
  <w:style w:type="paragraph" w:customStyle="1" w:styleId="14">
    <w:name w:val="Цитата1"/>
    <w:basedOn w:val="12"/>
    <w:rsid w:val="003B119C"/>
    <w:pPr>
      <w:widowControl w:val="0"/>
      <w:spacing w:line="360" w:lineRule="auto"/>
      <w:ind w:left="760" w:right="820"/>
      <w:jc w:val="center"/>
    </w:pPr>
    <w:rPr>
      <w:b/>
      <w:snapToGrid w:val="0"/>
      <w:sz w:val="22"/>
    </w:rPr>
  </w:style>
  <w:style w:type="paragraph" w:styleId="af3">
    <w:name w:val="Plain Text"/>
    <w:basedOn w:val="a"/>
    <w:link w:val="af4"/>
    <w:rsid w:val="003B119C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3B119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3B119C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32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3B119C"/>
    <w:rPr>
      <w:rFonts w:ascii="Arial" w:eastAsia="Times New Roman" w:hAnsi="Arial" w:cs="Times New Roman"/>
      <w:b/>
      <w:bCs/>
      <w:sz w:val="32"/>
      <w:szCs w:val="24"/>
      <w:lang w:eastAsia="ru-RU"/>
    </w:rPr>
  </w:style>
  <w:style w:type="paragraph" w:styleId="31">
    <w:name w:val="Body Text Indent 3"/>
    <w:basedOn w:val="a"/>
    <w:link w:val="32"/>
    <w:rsid w:val="003B119C"/>
    <w:pPr>
      <w:spacing w:after="0" w:line="360" w:lineRule="auto"/>
      <w:ind w:left="141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5">
    <w:name w:val="page number"/>
    <w:basedOn w:val="a0"/>
    <w:rsid w:val="003B119C"/>
  </w:style>
  <w:style w:type="paragraph" w:styleId="33">
    <w:name w:val="Body Text 3"/>
    <w:basedOn w:val="a"/>
    <w:link w:val="34"/>
    <w:rsid w:val="003B119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3B11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6">
    <w:name w:val="Hyperlink"/>
    <w:rsid w:val="003B11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B119C"/>
  </w:style>
  <w:style w:type="paragraph" w:styleId="af7">
    <w:name w:val="Balloon Text"/>
    <w:basedOn w:val="a"/>
    <w:link w:val="af8"/>
    <w:uiPriority w:val="99"/>
    <w:semiHidden/>
    <w:unhideWhenUsed/>
    <w:rsid w:val="003B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B119C"/>
    <w:rPr>
      <w:rFonts w:ascii="Tahoma" w:hAnsi="Tahoma" w:cs="Tahoma"/>
      <w:sz w:val="16"/>
      <w:szCs w:val="16"/>
    </w:rPr>
  </w:style>
  <w:style w:type="character" w:styleId="af9">
    <w:name w:val="Strong"/>
    <w:basedOn w:val="a0"/>
    <w:uiPriority w:val="22"/>
    <w:qFormat/>
    <w:rsid w:val="003B119C"/>
    <w:rPr>
      <w:b/>
      <w:bCs/>
    </w:rPr>
  </w:style>
  <w:style w:type="character" w:styleId="afa">
    <w:name w:val="Emphasis"/>
    <w:basedOn w:val="a0"/>
    <w:qFormat/>
    <w:rsid w:val="003B11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19C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B119C"/>
    <w:pPr>
      <w:keepNext/>
      <w:spacing w:after="0" w:line="360" w:lineRule="auto"/>
      <w:jc w:val="both"/>
      <w:outlineLvl w:val="0"/>
    </w:pPr>
    <w:rPr>
      <w:rFonts w:ascii="Arial" w:eastAsia="Times New Roman" w:hAnsi="Arial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B119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B119C"/>
    <w:pPr>
      <w:keepNext/>
      <w:widowControl w:val="0"/>
      <w:spacing w:after="0" w:line="480" w:lineRule="exact"/>
      <w:ind w:left="60"/>
      <w:jc w:val="center"/>
      <w:outlineLvl w:val="2"/>
    </w:pPr>
    <w:rPr>
      <w:rFonts w:ascii="Times New Roman" w:eastAsia="Times New Roman" w:hAnsi="Times New Roman" w:cs="Times New Roman"/>
      <w:b/>
      <w:snapToGrid w:val="0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B119C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B119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3B119C"/>
    <w:pPr>
      <w:keepNext/>
      <w:shd w:val="clear" w:color="auto" w:fill="FFFFFF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B119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B119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119C"/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B11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B119C"/>
    <w:rPr>
      <w:rFonts w:ascii="Times New Roman" w:eastAsia="Times New Roman" w:hAnsi="Times New Roman" w:cs="Times New Roman"/>
      <w:b/>
      <w:snapToGrid w:val="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B119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3B119C"/>
    <w:rPr>
      <w:rFonts w:ascii="Times New Roman" w:eastAsia="Times New Roman" w:hAnsi="Times New Roman" w:cs="Times New Roman"/>
      <w:sz w:val="36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B119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link w:val="a4"/>
    <w:qFormat/>
    <w:rsid w:val="003B11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rsid w:val="003B119C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3B1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B119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rsid w:val="003B11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3B11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3B1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3B119C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3B119C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">
    <w:name w:val="Текст1"/>
    <w:basedOn w:val="a"/>
    <w:rsid w:val="003B11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21">
    <w:name w:val="Body Text Indent 2"/>
    <w:basedOn w:val="a"/>
    <w:link w:val="22"/>
    <w:rsid w:val="003B119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3B11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3B1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qFormat/>
    <w:rsid w:val="003B11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customStyle="1" w:styleId="13">
    <w:name w:val="Название1"/>
    <w:basedOn w:val="12"/>
    <w:rsid w:val="003B119C"/>
    <w:pPr>
      <w:widowControl w:val="0"/>
      <w:spacing w:line="280" w:lineRule="exact"/>
      <w:ind w:left="40"/>
      <w:jc w:val="center"/>
    </w:pPr>
    <w:rPr>
      <w:rFonts w:ascii="Arial" w:hAnsi="Arial"/>
      <w:b/>
      <w:snapToGrid w:val="0"/>
      <w:sz w:val="24"/>
    </w:rPr>
  </w:style>
  <w:style w:type="paragraph" w:styleId="af1">
    <w:name w:val="Title"/>
    <w:basedOn w:val="a"/>
    <w:link w:val="af2"/>
    <w:qFormat/>
    <w:rsid w:val="003B119C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3B119C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110">
    <w:name w:val="Заголовок 11"/>
    <w:basedOn w:val="12"/>
    <w:next w:val="12"/>
    <w:rsid w:val="003B119C"/>
    <w:pPr>
      <w:keepNext/>
      <w:widowControl w:val="0"/>
      <w:spacing w:line="320" w:lineRule="exact"/>
      <w:jc w:val="center"/>
      <w:outlineLvl w:val="0"/>
    </w:pPr>
    <w:rPr>
      <w:b/>
      <w:snapToGrid w:val="0"/>
      <w:sz w:val="28"/>
      <w:lang w:val="en-US"/>
    </w:rPr>
  </w:style>
  <w:style w:type="paragraph" w:customStyle="1" w:styleId="14">
    <w:name w:val="Цитата1"/>
    <w:basedOn w:val="12"/>
    <w:rsid w:val="003B119C"/>
    <w:pPr>
      <w:widowControl w:val="0"/>
      <w:spacing w:line="360" w:lineRule="auto"/>
      <w:ind w:left="760" w:right="820"/>
      <w:jc w:val="center"/>
    </w:pPr>
    <w:rPr>
      <w:b/>
      <w:snapToGrid w:val="0"/>
      <w:sz w:val="22"/>
    </w:rPr>
  </w:style>
  <w:style w:type="paragraph" w:styleId="af3">
    <w:name w:val="Plain Text"/>
    <w:basedOn w:val="a"/>
    <w:link w:val="af4"/>
    <w:rsid w:val="003B119C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3B119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3B119C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32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3B119C"/>
    <w:rPr>
      <w:rFonts w:ascii="Arial" w:eastAsia="Times New Roman" w:hAnsi="Arial" w:cs="Times New Roman"/>
      <w:b/>
      <w:bCs/>
      <w:sz w:val="32"/>
      <w:szCs w:val="24"/>
      <w:lang w:eastAsia="ru-RU"/>
    </w:rPr>
  </w:style>
  <w:style w:type="paragraph" w:styleId="31">
    <w:name w:val="Body Text Indent 3"/>
    <w:basedOn w:val="a"/>
    <w:link w:val="32"/>
    <w:rsid w:val="003B119C"/>
    <w:pPr>
      <w:spacing w:after="0" w:line="360" w:lineRule="auto"/>
      <w:ind w:left="141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B11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5">
    <w:name w:val="page number"/>
    <w:basedOn w:val="a0"/>
    <w:rsid w:val="003B119C"/>
  </w:style>
  <w:style w:type="paragraph" w:styleId="33">
    <w:name w:val="Body Text 3"/>
    <w:basedOn w:val="a"/>
    <w:link w:val="34"/>
    <w:rsid w:val="003B119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3B11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3B11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6">
    <w:name w:val="Hyperlink"/>
    <w:rsid w:val="003B11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B119C"/>
  </w:style>
  <w:style w:type="paragraph" w:styleId="af7">
    <w:name w:val="Balloon Text"/>
    <w:basedOn w:val="a"/>
    <w:link w:val="af8"/>
    <w:uiPriority w:val="99"/>
    <w:semiHidden/>
    <w:unhideWhenUsed/>
    <w:rsid w:val="003B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B119C"/>
    <w:rPr>
      <w:rFonts w:ascii="Tahoma" w:hAnsi="Tahoma" w:cs="Tahoma"/>
      <w:sz w:val="16"/>
      <w:szCs w:val="16"/>
    </w:rPr>
  </w:style>
  <w:style w:type="character" w:styleId="af9">
    <w:name w:val="Strong"/>
    <w:basedOn w:val="a0"/>
    <w:uiPriority w:val="22"/>
    <w:qFormat/>
    <w:rsid w:val="003B119C"/>
    <w:rPr>
      <w:b/>
      <w:bCs/>
    </w:rPr>
  </w:style>
  <w:style w:type="character" w:styleId="afa">
    <w:name w:val="Emphasis"/>
    <w:basedOn w:val="a0"/>
    <w:qFormat/>
    <w:rsid w:val="003B119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0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92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8674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BCCD1"/>
                        <w:left w:val="single" w:sz="4" w:space="0" w:color="EBCCD1"/>
                        <w:bottom w:val="single" w:sz="4" w:space="0" w:color="EBCCD1"/>
                        <w:right w:val="single" w:sz="4" w:space="0" w:color="EBCCD1"/>
                      </w:divBdr>
                      <w:divsChild>
                        <w:div w:id="136212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660116">
          <w:marLeft w:val="0"/>
          <w:marRight w:val="0"/>
          <w:marTop w:val="0"/>
          <w:marBottom w:val="12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5492">
              <w:marLeft w:val="-161"/>
              <w:marRight w:val="-161"/>
              <w:marTop w:val="0"/>
              <w:marBottom w:val="6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E7E7E7"/>
                            <w:bottom w:val="none" w:sz="0" w:space="0" w:color="E7E7E7"/>
                            <w:right w:val="none" w:sz="0" w:space="0" w:color="E7E7E7"/>
                          </w:divBdr>
                        </w:div>
                      </w:divsChild>
                    </w:div>
                  </w:divsChild>
                </w:div>
              </w:divsChild>
            </w:div>
            <w:div w:id="2107845108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3618">
                          <w:marLeft w:val="-161"/>
                          <w:marRight w:val="-1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4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06412">
                                  <w:marLeft w:val="0"/>
                                  <w:marRight w:val="0"/>
                                  <w:marTop w:val="6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086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480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078388">
                                  <w:marLeft w:val="0"/>
                                  <w:marRight w:val="0"/>
                                  <w:marTop w:val="0"/>
                                  <w:marBottom w:val="215"/>
                                  <w:divBdr>
                                    <w:top w:val="single" w:sz="4" w:space="0" w:color="BCE8F1"/>
                                    <w:left w:val="single" w:sz="4" w:space="0" w:color="BCE8F1"/>
                                    <w:bottom w:val="single" w:sz="4" w:space="0" w:color="BCE8F1"/>
                                    <w:right w:val="single" w:sz="4" w:space="0" w:color="BCE8F1"/>
                                  </w:divBdr>
                                  <w:divsChild>
                                    <w:div w:id="429400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5" w:color="BCE8F1"/>
                                        <w:left w:val="none" w:sz="0" w:space="8" w:color="BCE8F1"/>
                                        <w:bottom w:val="single" w:sz="4" w:space="5" w:color="BCE8F1"/>
                                        <w:right w:val="none" w:sz="0" w:space="8" w:color="BCE8F1"/>
                                      </w:divBdr>
                                      <w:divsChild>
                                        <w:div w:id="186227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428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81011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29</Pages>
  <Words>7532</Words>
  <Characters>42936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6</cp:lastModifiedBy>
  <cp:revision>2</cp:revision>
  <cp:lastPrinted>2017-11-07T07:49:00Z</cp:lastPrinted>
  <dcterms:created xsi:type="dcterms:W3CDTF">2017-11-07T07:53:00Z</dcterms:created>
  <dcterms:modified xsi:type="dcterms:W3CDTF">2017-11-07T07:53:00Z</dcterms:modified>
</cp:coreProperties>
</file>